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70C02" w:rsidRDefault="00B70C02"/>
    <w:p w14:paraId="00000002" w14:textId="77777777" w:rsidR="00B70C02" w:rsidRDefault="00B70C02"/>
    <w:p w14:paraId="00000003" w14:textId="77777777" w:rsidR="00B70C02" w:rsidRDefault="0086443D">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July 6, 2022 </w:t>
      </w:r>
      <w:r>
        <w:rPr>
          <w:rFonts w:ascii="Times New Roman" w:eastAsia="Times New Roman" w:hAnsi="Times New Roman" w:cs="Times New Roman"/>
        </w:rPr>
        <w:tab/>
      </w:r>
    </w:p>
    <w:p w14:paraId="00000004" w14:textId="77777777" w:rsidR="00B70C02" w:rsidRDefault="00B70C02">
      <w:pPr>
        <w:rPr>
          <w:rFonts w:ascii="Times New Roman" w:eastAsia="Times New Roman" w:hAnsi="Times New Roman" w:cs="Times New Roman"/>
        </w:rPr>
      </w:pPr>
    </w:p>
    <w:p w14:paraId="00000005" w14:textId="77777777" w:rsidR="00B70C02" w:rsidRDefault="0086443D">
      <w:pPr>
        <w:widowControl w:val="0"/>
        <w:tabs>
          <w:tab w:val="left" w:pos="1422"/>
        </w:tabs>
        <w:rPr>
          <w:rFonts w:ascii="Times New Roman" w:eastAsia="Times New Roman" w:hAnsi="Times New Roman" w:cs="Times New Roman"/>
        </w:rPr>
      </w:pPr>
      <w:r>
        <w:rPr>
          <w:rFonts w:ascii="Times New Roman" w:eastAsia="Times New Roman" w:hAnsi="Times New Roman" w:cs="Times New Roman"/>
          <w:b/>
        </w:rPr>
        <w:t xml:space="preserve">Time: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11:00 a.m. </w:t>
      </w:r>
    </w:p>
    <w:p w14:paraId="00000006" w14:textId="77777777" w:rsidR="00B70C02" w:rsidRDefault="00B70C02">
      <w:pPr>
        <w:widowControl w:val="0"/>
        <w:rPr>
          <w:rFonts w:ascii="Times New Roman" w:eastAsia="Times New Roman" w:hAnsi="Times New Roman" w:cs="Times New Roman"/>
        </w:rPr>
      </w:pPr>
    </w:p>
    <w:p w14:paraId="00000007" w14:textId="77777777" w:rsidR="00B70C02" w:rsidRDefault="0086443D">
      <w:pPr>
        <w:widowControl w:val="0"/>
        <w:rPr>
          <w:rFonts w:ascii="Times New Roman" w:eastAsia="Times New Roman" w:hAnsi="Times New Roman" w:cs="Times New Roman"/>
          <w:color w:val="222222"/>
          <w:highlight w:val="white"/>
        </w:rPr>
      </w:pPr>
      <w:r>
        <w:rPr>
          <w:rFonts w:ascii="Times New Roman" w:eastAsia="Times New Roman" w:hAnsi="Times New Roman" w:cs="Times New Roman"/>
          <w:b/>
        </w:rPr>
        <w:t xml:space="preserve">Location: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222222"/>
          <w:highlight w:val="white"/>
        </w:rPr>
        <w:t>Professional Outplacement Assistance Center</w:t>
      </w:r>
    </w:p>
    <w:p w14:paraId="00000008" w14:textId="77777777" w:rsidR="00B70C02" w:rsidRDefault="0086443D">
      <w:pPr>
        <w:widowControl w:val="0"/>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1306 Concourse Drive, Suite 340</w:t>
      </w:r>
    </w:p>
    <w:p w14:paraId="00000009" w14:textId="77777777" w:rsidR="00B70C02" w:rsidRDefault="0086443D">
      <w:pPr>
        <w:widowControl w:val="0"/>
        <w:ind w:left="1440" w:firstLine="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Linthicum Heights, MD </w:t>
      </w:r>
    </w:p>
    <w:p w14:paraId="0000000A" w14:textId="77777777" w:rsidR="00B70C02" w:rsidRDefault="00B70C02">
      <w:pPr>
        <w:widowControl w:val="0"/>
        <w:rPr>
          <w:rFonts w:ascii="Times New Roman" w:eastAsia="Times New Roman" w:hAnsi="Times New Roman" w:cs="Times New Roman"/>
        </w:rPr>
      </w:pPr>
    </w:p>
    <w:p w14:paraId="0000000B" w14:textId="77777777" w:rsidR="00B70C02" w:rsidRDefault="0086443D">
      <w:pPr>
        <w:widowControl w:val="0"/>
        <w:rPr>
          <w:rFonts w:ascii="Times New Roman" w:eastAsia="Times New Roman" w:hAnsi="Times New Roman" w:cs="Times New Roman"/>
        </w:rPr>
      </w:pPr>
      <w:r>
        <w:rPr>
          <w:rFonts w:ascii="Times New Roman" w:eastAsia="Times New Roman" w:hAnsi="Times New Roman" w:cs="Times New Roman"/>
          <w:b/>
        </w:rPr>
        <w:t>Joining Info:</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Access Using Video Conferencing</w:t>
      </w:r>
    </w:p>
    <w:p w14:paraId="0000000C" w14:textId="77777777" w:rsidR="00B70C02" w:rsidRDefault="0086443D">
      <w:pPr>
        <w:widowControl w:val="0"/>
        <w:rPr>
          <w:rFonts w:ascii="Times New Roman" w:eastAsia="Times New Roman" w:hAnsi="Times New Roman" w:cs="Times New Roman"/>
        </w:rPr>
      </w:pPr>
      <w:r>
        <w:rPr>
          <w:rFonts w:ascii="Times New Roman" w:eastAsia="Times New Roman" w:hAnsi="Times New Roman" w:cs="Times New Roman"/>
        </w:rPr>
        <w:t xml:space="preserve">                                    meet.google.com/tth-pvdx-sbf</w:t>
      </w:r>
    </w:p>
    <w:p w14:paraId="0000000D" w14:textId="77777777" w:rsidR="00B70C02" w:rsidRDefault="0086443D">
      <w:pPr>
        <w:widowControl w:val="0"/>
        <w:rPr>
          <w:rFonts w:ascii="Times New Roman" w:eastAsia="Times New Roman" w:hAnsi="Times New Roman" w:cs="Times New Roman"/>
        </w:rPr>
      </w:pPr>
      <w:r>
        <w:rPr>
          <w:rFonts w:ascii="Times New Roman" w:eastAsia="Times New Roman" w:hAnsi="Times New Roman" w:cs="Times New Roman"/>
        </w:rPr>
        <w:t xml:space="preserve">                                    Join by phone</w:t>
      </w:r>
    </w:p>
    <w:p w14:paraId="0000000E" w14:textId="77777777" w:rsidR="00B70C02" w:rsidRDefault="0086443D">
      <w:pPr>
        <w:widowControl w:val="0"/>
        <w:rPr>
          <w:rFonts w:ascii="Times New Roman" w:eastAsia="Times New Roman" w:hAnsi="Times New Roman" w:cs="Times New Roman"/>
        </w:rPr>
      </w:pPr>
      <w:r>
        <w:rPr>
          <w:rFonts w:ascii="Times New Roman" w:eastAsia="Times New Roman" w:hAnsi="Times New Roman" w:cs="Times New Roman"/>
        </w:rPr>
        <w:t xml:space="preserve">                                    (US) +1 352-608-0121 (PIN: 767512793)</w:t>
      </w:r>
    </w:p>
    <w:p w14:paraId="0000000F" w14:textId="77777777" w:rsidR="00B70C02" w:rsidRDefault="00B70C02">
      <w:pPr>
        <w:widowControl w:val="0"/>
        <w:ind w:left="1440" w:firstLine="720"/>
        <w:rPr>
          <w:rFonts w:ascii="Times New Roman" w:eastAsia="Times New Roman" w:hAnsi="Times New Roman" w:cs="Times New Roman"/>
        </w:rPr>
      </w:pPr>
    </w:p>
    <w:p w14:paraId="00000010" w14:textId="77777777" w:rsidR="00B70C02" w:rsidRDefault="0086443D">
      <w:pPr>
        <w:widowControl w:val="0"/>
        <w:rPr>
          <w:rFonts w:ascii="Times New Roman" w:eastAsia="Times New Roman" w:hAnsi="Times New Roman" w:cs="Times New Roman"/>
        </w:rPr>
      </w:pPr>
      <w:r>
        <w:rPr>
          <w:rFonts w:ascii="Times New Roman" w:eastAsia="Times New Roman" w:hAnsi="Times New Roman" w:cs="Times New Roman"/>
          <w:b/>
        </w:rPr>
        <w:t>Members Present:</w:t>
      </w:r>
      <w:r>
        <w:rPr>
          <w:rFonts w:ascii="Times New Roman" w:eastAsia="Times New Roman" w:hAnsi="Times New Roman" w:cs="Times New Roman"/>
        </w:rPr>
        <w:tab/>
      </w:r>
    </w:p>
    <w:p w14:paraId="00000011"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John V. Mettee III, Chair, Land Surveyor</w:t>
      </w:r>
    </w:p>
    <w:p w14:paraId="00000012"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Tammy R</w:t>
      </w:r>
      <w:r>
        <w:rPr>
          <w:rFonts w:ascii="Times New Roman" w:eastAsia="Times New Roman" w:hAnsi="Times New Roman" w:cs="Times New Roman"/>
        </w:rPr>
        <w:t xml:space="preserve">ollins, Vice Chair, Consumer Member </w:t>
      </w:r>
    </w:p>
    <w:p w14:paraId="00000013"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 xml:space="preserve">Thomas M. Orisich, Land Surveyor </w:t>
      </w:r>
    </w:p>
    <w:p w14:paraId="00000014" w14:textId="77777777" w:rsidR="00B70C02" w:rsidRDefault="0086443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Jeanne L. Nebre, Land Surveyor </w:t>
      </w:r>
    </w:p>
    <w:p w14:paraId="00000015" w14:textId="77777777" w:rsidR="00B70C02" w:rsidRDefault="0086443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T.J. Frazier, Land Surveyor </w:t>
      </w:r>
    </w:p>
    <w:p w14:paraId="00000016" w14:textId="77777777" w:rsidR="00B70C02" w:rsidRDefault="0086443D">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Derrick McLaughlin, Consumer Member </w:t>
      </w:r>
    </w:p>
    <w:p w14:paraId="00000017" w14:textId="77777777" w:rsidR="00B70C02" w:rsidRDefault="00B70C02">
      <w:pPr>
        <w:tabs>
          <w:tab w:val="left" w:pos="2340"/>
        </w:tabs>
        <w:rPr>
          <w:rFonts w:ascii="Times New Roman" w:eastAsia="Times New Roman" w:hAnsi="Times New Roman" w:cs="Times New Roman"/>
        </w:rPr>
      </w:pPr>
    </w:p>
    <w:p w14:paraId="00000018" w14:textId="77777777" w:rsidR="00B70C02" w:rsidRDefault="0086443D">
      <w:pPr>
        <w:rPr>
          <w:rFonts w:ascii="Times New Roman" w:eastAsia="Times New Roman" w:hAnsi="Times New Roman" w:cs="Times New Roman"/>
          <w:b/>
        </w:rPr>
      </w:pPr>
      <w:r>
        <w:rPr>
          <w:rFonts w:ascii="Times New Roman" w:eastAsia="Times New Roman" w:hAnsi="Times New Roman" w:cs="Times New Roman"/>
          <w:b/>
        </w:rPr>
        <w:t xml:space="preserve">Labor Officials &amp; Staff Present: </w:t>
      </w:r>
    </w:p>
    <w:p w14:paraId="00000019" w14:textId="77777777" w:rsidR="00B70C02" w:rsidRDefault="00B70C02">
      <w:pPr>
        <w:rPr>
          <w:rFonts w:ascii="Times New Roman" w:eastAsia="Times New Roman" w:hAnsi="Times New Roman" w:cs="Times New Roman"/>
          <w:b/>
        </w:rPr>
      </w:pPr>
    </w:p>
    <w:p w14:paraId="0000001A"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 xml:space="preserve">Zevi Thomas, Executive </w:t>
      </w:r>
      <w:r>
        <w:rPr>
          <w:rFonts w:ascii="Times New Roman" w:eastAsia="Times New Roman" w:hAnsi="Times New Roman" w:cs="Times New Roman"/>
        </w:rPr>
        <w:t>Director</w:t>
      </w:r>
    </w:p>
    <w:p w14:paraId="0000001B"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Raquel M. Meyers, Assistant Executive Director</w:t>
      </w:r>
    </w:p>
    <w:p w14:paraId="0000001C"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Milena Y. Trust, Board Counsel</w:t>
      </w:r>
    </w:p>
    <w:p w14:paraId="0000001D" w14:textId="77777777" w:rsidR="00B70C02" w:rsidRDefault="0086443D">
      <w:pPr>
        <w:ind w:left="1440" w:firstLine="720"/>
        <w:rPr>
          <w:rFonts w:ascii="Times New Roman" w:eastAsia="Times New Roman" w:hAnsi="Times New Roman" w:cs="Times New Roman"/>
        </w:rPr>
      </w:pPr>
      <w:r>
        <w:rPr>
          <w:rFonts w:ascii="Times New Roman" w:eastAsia="Times New Roman" w:hAnsi="Times New Roman" w:cs="Times New Roman"/>
        </w:rPr>
        <w:t>Danielle Anderson, Web Content and Outreach Coordinator</w:t>
      </w:r>
    </w:p>
    <w:p w14:paraId="0000001E" w14:textId="77777777" w:rsidR="00B70C02" w:rsidRDefault="00B70C02">
      <w:pPr>
        <w:rPr>
          <w:rFonts w:ascii="Times New Roman" w:eastAsia="Times New Roman" w:hAnsi="Times New Roman" w:cs="Times New Roman"/>
        </w:rPr>
      </w:pPr>
    </w:p>
    <w:p w14:paraId="0000001F" w14:textId="77777777" w:rsidR="00B70C02" w:rsidRDefault="0086443D">
      <w:pPr>
        <w:rPr>
          <w:rFonts w:ascii="Times New Roman" w:eastAsia="Times New Roman" w:hAnsi="Times New Roman" w:cs="Times New Roman"/>
        </w:rPr>
      </w:pPr>
      <w:r>
        <w:rPr>
          <w:rFonts w:ascii="Times New Roman" w:eastAsia="Times New Roman" w:hAnsi="Times New Roman" w:cs="Times New Roman"/>
          <w:b/>
        </w:rPr>
        <w:t>Others Present:</w:t>
      </w:r>
      <w:r>
        <w:rPr>
          <w:rFonts w:ascii="Times New Roman" w:eastAsia="Times New Roman" w:hAnsi="Times New Roman" w:cs="Times New Roman"/>
          <w:b/>
        </w:rPr>
        <w:tab/>
      </w:r>
      <w:r>
        <w:rPr>
          <w:rFonts w:ascii="Times New Roman" w:eastAsia="Times New Roman" w:hAnsi="Times New Roman" w:cs="Times New Roman"/>
        </w:rPr>
        <w:t xml:space="preserve">None </w:t>
      </w:r>
    </w:p>
    <w:p w14:paraId="00000020" w14:textId="77777777" w:rsidR="00B70C02" w:rsidRDefault="0086443D">
      <w:pPr>
        <w:rPr>
          <w:rFonts w:ascii="Times New Roman" w:eastAsia="Times New Roman" w:hAnsi="Times New Roman" w:cs="Times New Roman"/>
        </w:rPr>
      </w:pPr>
      <w:r>
        <w:rPr>
          <w:rFonts w:ascii="Times New Roman" w:eastAsia="Times New Roman" w:hAnsi="Times New Roman" w:cs="Times New Roman"/>
        </w:rPr>
        <w:t xml:space="preserve">                                    </w:t>
      </w:r>
    </w:p>
    <w:p w14:paraId="00000021" w14:textId="77777777" w:rsidR="00B70C02" w:rsidRDefault="0086443D">
      <w:pPr>
        <w:tabs>
          <w:tab w:val="left" w:pos="2340"/>
        </w:tabs>
        <w:rPr>
          <w:rFonts w:ascii="Times New Roman" w:eastAsia="Times New Roman" w:hAnsi="Times New Roman" w:cs="Times New Roman"/>
          <w:b/>
        </w:rPr>
      </w:pPr>
      <w:r>
        <w:rPr>
          <w:rFonts w:ascii="Times New Roman" w:eastAsia="Times New Roman" w:hAnsi="Times New Roman" w:cs="Times New Roman"/>
          <w:b/>
          <w:u w:val="single"/>
        </w:rPr>
        <w:t>CALL TO ORDER</w:t>
      </w:r>
    </w:p>
    <w:p w14:paraId="00000022" w14:textId="77777777" w:rsidR="00B70C02" w:rsidRDefault="00B70C02">
      <w:pPr>
        <w:rPr>
          <w:rFonts w:ascii="Times New Roman" w:eastAsia="Times New Roman" w:hAnsi="Times New Roman" w:cs="Times New Roman"/>
        </w:rPr>
      </w:pPr>
    </w:p>
    <w:p w14:paraId="00000023" w14:textId="7777777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Chair, John V. Mettee, III, called the</w:t>
      </w:r>
      <w:r>
        <w:rPr>
          <w:rFonts w:ascii="Times New Roman" w:eastAsia="Times New Roman" w:hAnsi="Times New Roman" w:cs="Times New Roman"/>
        </w:rPr>
        <w:t xml:space="preserve"> Business meeting of the Maryland Board for Professional Land Surveyors to order at 11:14 a.m.</w:t>
      </w:r>
    </w:p>
    <w:p w14:paraId="00000024" w14:textId="77777777" w:rsidR="00B70C02" w:rsidRDefault="00B70C02">
      <w:pPr>
        <w:jc w:val="both"/>
        <w:rPr>
          <w:rFonts w:ascii="Times New Roman" w:eastAsia="Times New Roman" w:hAnsi="Times New Roman" w:cs="Times New Roman"/>
          <w:b/>
          <w:u w:val="single"/>
        </w:rPr>
      </w:pPr>
    </w:p>
    <w:p w14:paraId="00000025" w14:textId="77777777" w:rsidR="00B70C02" w:rsidRDefault="0086443D">
      <w:pPr>
        <w:jc w:val="both"/>
        <w:rPr>
          <w:rFonts w:ascii="Times New Roman" w:eastAsia="Times New Roman" w:hAnsi="Times New Roman" w:cs="Times New Roman"/>
          <w:b/>
          <w:u w:val="single"/>
        </w:rPr>
      </w:pPr>
      <w:r>
        <w:rPr>
          <w:rFonts w:ascii="Times New Roman" w:eastAsia="Times New Roman" w:hAnsi="Times New Roman" w:cs="Times New Roman"/>
          <w:b/>
          <w:u w:val="single"/>
        </w:rPr>
        <w:t>APPROVAL OF THE MINUTES</w:t>
      </w:r>
    </w:p>
    <w:p w14:paraId="00000026" w14:textId="77777777" w:rsidR="00B70C02" w:rsidRDefault="00B70C02">
      <w:pPr>
        <w:jc w:val="both"/>
        <w:rPr>
          <w:rFonts w:ascii="Times New Roman" w:eastAsia="Times New Roman" w:hAnsi="Times New Roman" w:cs="Times New Roman"/>
          <w:b/>
          <w:u w:val="single"/>
        </w:rPr>
      </w:pPr>
    </w:p>
    <w:p w14:paraId="00000027" w14:textId="77777777" w:rsidR="00B70C02" w:rsidRDefault="0086443D">
      <w:pPr>
        <w:ind w:firstLine="72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The members of the Board reviewed the Business minutes held on June 1, 2022. Motion (I) was made by Mr. Orisich</w:t>
      </w:r>
      <w:r>
        <w:rPr>
          <w:rFonts w:ascii="Times New Roman" w:eastAsia="Times New Roman" w:hAnsi="Times New Roman" w:cs="Times New Roman"/>
        </w:rPr>
        <w:t xml:space="preserve">, seconded by Mr. McLaughlin, and unanimously carried by the Board to approve the minutes with corrections. </w:t>
      </w:r>
    </w:p>
    <w:p w14:paraId="00000028" w14:textId="77777777" w:rsidR="00B70C02" w:rsidRDefault="00B70C02">
      <w:pPr>
        <w:jc w:val="both"/>
        <w:rPr>
          <w:rFonts w:ascii="Times New Roman" w:eastAsia="Times New Roman" w:hAnsi="Times New Roman" w:cs="Times New Roman"/>
        </w:rPr>
      </w:pPr>
    </w:p>
    <w:p w14:paraId="00000029" w14:textId="77777777" w:rsidR="00B70C02" w:rsidRDefault="00B70C02">
      <w:pPr>
        <w:rPr>
          <w:rFonts w:ascii="Times New Roman" w:eastAsia="Times New Roman" w:hAnsi="Times New Roman" w:cs="Times New Roman"/>
          <w:b/>
          <w:u w:val="single"/>
        </w:rPr>
      </w:pPr>
    </w:p>
    <w:p w14:paraId="0000002A" w14:textId="77777777" w:rsidR="00B70C02" w:rsidRDefault="0086443D">
      <w:pPr>
        <w:rPr>
          <w:rFonts w:ascii="Times New Roman" w:eastAsia="Times New Roman" w:hAnsi="Times New Roman" w:cs="Times New Roman"/>
          <w:b/>
        </w:rPr>
      </w:pPr>
      <w:r>
        <w:rPr>
          <w:rFonts w:ascii="Times New Roman" w:eastAsia="Times New Roman" w:hAnsi="Times New Roman" w:cs="Times New Roman"/>
          <w:b/>
          <w:u w:val="single"/>
        </w:rPr>
        <w:t>CORRESPONDENCE</w:t>
      </w:r>
      <w:r>
        <w:rPr>
          <w:rFonts w:ascii="Times New Roman" w:eastAsia="Times New Roman" w:hAnsi="Times New Roman" w:cs="Times New Roman"/>
          <w:b/>
        </w:rPr>
        <w:t xml:space="preserve"> </w:t>
      </w:r>
    </w:p>
    <w:p w14:paraId="0000002B" w14:textId="77777777" w:rsidR="00B70C02" w:rsidRDefault="00B70C02">
      <w:pPr>
        <w:rPr>
          <w:rFonts w:ascii="Times New Roman" w:eastAsia="Times New Roman" w:hAnsi="Times New Roman" w:cs="Times New Roman"/>
          <w:b/>
        </w:rPr>
      </w:pPr>
    </w:p>
    <w:p w14:paraId="0000002C" w14:textId="15A8A92E" w:rsidR="00B70C02" w:rsidRDefault="0086443D">
      <w:pPr>
        <w:ind w:firstLine="72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lastRenderedPageBreak/>
        <w:t xml:space="preserve">Mr. Mettee stated that correspondence was received from Mr. John Palatiello, MSS Executive Director asking questions pertaining </w:t>
      </w:r>
      <w:r>
        <w:rPr>
          <w:rFonts w:ascii="Times New Roman" w:eastAsia="Times New Roman" w:hAnsi="Times New Roman" w:cs="Times New Roman"/>
        </w:rPr>
        <w:t>to Maryland’s rules associated with reciprocity and the types of surveys such as construction stakeout and topo surveys allowed without registering with the state of Maryland. Mr. Frazier clarified Maryland does not have true reciprocity and Mr. Orisich ag</w:t>
      </w:r>
      <w:r>
        <w:rPr>
          <w:rFonts w:ascii="Times New Roman" w:eastAsia="Times New Roman" w:hAnsi="Times New Roman" w:cs="Times New Roman"/>
        </w:rPr>
        <w:t xml:space="preserve">reed. </w:t>
      </w:r>
      <w:r w:rsidR="00F53476">
        <w:rPr>
          <w:rFonts w:ascii="Times New Roman" w:eastAsia="Times New Roman" w:hAnsi="Times New Roman" w:cs="Times New Roman"/>
        </w:rPr>
        <w:t xml:space="preserve">Does </w:t>
      </w:r>
      <w:r>
        <w:rPr>
          <w:rFonts w:ascii="Times New Roman" w:eastAsia="Times New Roman" w:hAnsi="Times New Roman" w:cs="Times New Roman"/>
        </w:rPr>
        <w:t>Maryland exempt out-of-state surveyors from doing topographic surveys</w:t>
      </w:r>
      <w:r w:rsidR="00F53476">
        <w:rPr>
          <w:rFonts w:ascii="Times New Roman" w:eastAsia="Times New Roman" w:hAnsi="Times New Roman" w:cs="Times New Roman"/>
        </w:rPr>
        <w:t>?</w:t>
      </w:r>
      <w:r>
        <w:rPr>
          <w:rFonts w:ascii="Times New Roman" w:eastAsia="Times New Roman" w:hAnsi="Times New Roman" w:cs="Times New Roman"/>
        </w:rPr>
        <w:t xml:space="preserve">  Mr. Orisich further explained that construction stakeout is the measurement of construction. </w:t>
      </w:r>
      <w:r>
        <w:rPr>
          <w:rFonts w:ascii="Times New Roman" w:eastAsia="Times New Roman" w:hAnsi="Times New Roman" w:cs="Times New Roman"/>
          <w:color w:val="222222"/>
        </w:rPr>
        <w:t xml:space="preserve">It </w:t>
      </w:r>
      <w:r>
        <w:rPr>
          <w:rFonts w:ascii="Times New Roman" w:eastAsia="Times New Roman" w:hAnsi="Times New Roman" w:cs="Times New Roman"/>
          <w:color w:val="222222"/>
          <w:highlight w:val="white"/>
        </w:rPr>
        <w:t xml:space="preserve">involves driving stakes in the ground to identify the location of a designed </w:t>
      </w:r>
      <w:r>
        <w:rPr>
          <w:rFonts w:ascii="Times New Roman" w:eastAsia="Times New Roman" w:hAnsi="Times New Roman" w:cs="Times New Roman"/>
          <w:color w:val="222222"/>
          <w:highlight w:val="white"/>
        </w:rPr>
        <w:t>improvement.</w:t>
      </w:r>
      <w:r>
        <w:rPr>
          <w:rFonts w:ascii="Roboto" w:eastAsia="Roboto" w:hAnsi="Roboto" w:cs="Roboto"/>
          <w:color w:val="202124"/>
          <w:highlight w:val="white"/>
        </w:rPr>
        <w:t xml:space="preserve"> </w:t>
      </w:r>
      <w:r>
        <w:rPr>
          <w:rFonts w:ascii="Times New Roman" w:eastAsia="Times New Roman" w:hAnsi="Times New Roman" w:cs="Times New Roman"/>
        </w:rPr>
        <w:t xml:space="preserve">Ms. Trust stated construction stakeout is part of the definition of surveying and the Board is in the process of promulgating regulations.  Ms. Trust agreed to respond to Mr. Palatiello and state the sections of the law regarding construction </w:t>
      </w:r>
      <w:r>
        <w:rPr>
          <w:rFonts w:ascii="Times New Roman" w:eastAsia="Times New Roman" w:hAnsi="Times New Roman" w:cs="Times New Roman"/>
        </w:rPr>
        <w:t xml:space="preserve">stakeout and comity. </w:t>
      </w:r>
      <w:r>
        <w:t xml:space="preserve"> </w:t>
      </w:r>
      <w:r>
        <w:rPr>
          <w:rFonts w:ascii="Times New Roman" w:eastAsia="Times New Roman" w:hAnsi="Times New Roman" w:cs="Times New Roman"/>
        </w:rPr>
        <w:t xml:space="preserve">   </w:t>
      </w:r>
    </w:p>
    <w:p w14:paraId="0000002D" w14:textId="77777777" w:rsidR="00B70C02" w:rsidRDefault="00B70C02">
      <w:pPr>
        <w:jc w:val="both"/>
        <w:rPr>
          <w:rFonts w:ascii="Times New Roman" w:eastAsia="Times New Roman" w:hAnsi="Times New Roman" w:cs="Times New Roman"/>
          <w:b/>
          <w:u w:val="single"/>
        </w:rPr>
      </w:pPr>
      <w:bookmarkStart w:id="2" w:name="_1fob9te" w:colFirst="0" w:colLast="0"/>
      <w:bookmarkEnd w:id="2"/>
    </w:p>
    <w:p w14:paraId="0000002E" w14:textId="77777777" w:rsidR="00B70C02" w:rsidRDefault="0086443D">
      <w:pPr>
        <w:jc w:val="both"/>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ab/>
        <w:t>Mr. Mettee stated a second correspondence was received by Mr. James Afful, PE, PLS, Dipl. CPO, AULtec, Inc. regarding COMAR 09.23.03.09 and does it apply to Professional Land Surveyors. Ms. Trust stated that COMAR is in the Boar</w:t>
      </w:r>
      <w:r>
        <w:rPr>
          <w:rFonts w:ascii="Times New Roman" w:eastAsia="Times New Roman" w:hAnsi="Times New Roman" w:cs="Times New Roman"/>
        </w:rPr>
        <w:t>d’s code of ethics. Also, it is in the Engineers and Architects code of ethics. Mr. Mettee stated the reviewer is requiring this information order to place this on his plans.  Ms. Trust stated that in disciplinary action you cannot put this seal unless it’</w:t>
      </w:r>
      <w:r>
        <w:rPr>
          <w:rFonts w:ascii="Times New Roman" w:eastAsia="Times New Roman" w:hAnsi="Times New Roman" w:cs="Times New Roman"/>
        </w:rPr>
        <w:t xml:space="preserve">s been reviewed by an engineer. Mr. Frazier stated this is defined in section .12 (I).  Ms. Trust stated this definition can be found in the Minimum Standards of Practice. After a brief discussion, Mr. Mettee stated this topic will be discussed further at </w:t>
      </w:r>
      <w:r>
        <w:rPr>
          <w:rFonts w:ascii="Times New Roman" w:eastAsia="Times New Roman" w:hAnsi="Times New Roman" w:cs="Times New Roman"/>
        </w:rPr>
        <w:t>the Joint chairs meeting, July 6, 2022.</w:t>
      </w:r>
    </w:p>
    <w:p w14:paraId="0000002F" w14:textId="77777777" w:rsidR="00B70C02" w:rsidRDefault="0086443D">
      <w:pPr>
        <w:jc w:val="both"/>
        <w:rPr>
          <w:rFonts w:ascii="Times New Roman" w:eastAsia="Times New Roman" w:hAnsi="Times New Roman" w:cs="Times New Roman"/>
          <w:b/>
          <w:u w:val="single"/>
        </w:rPr>
      </w:pPr>
      <w:r>
        <w:rPr>
          <w:rFonts w:ascii="Times New Roman" w:eastAsia="Times New Roman" w:hAnsi="Times New Roman" w:cs="Times New Roman"/>
        </w:rPr>
        <w:t xml:space="preserve">   </w:t>
      </w:r>
    </w:p>
    <w:p w14:paraId="00000030" w14:textId="77777777" w:rsidR="00B70C02" w:rsidRDefault="0086443D">
      <w:pPr>
        <w:jc w:val="both"/>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31" w14:textId="77777777" w:rsidR="00B70C02" w:rsidRDefault="00B70C02">
      <w:pPr>
        <w:jc w:val="both"/>
        <w:rPr>
          <w:rFonts w:ascii="Times New Roman" w:eastAsia="Times New Roman" w:hAnsi="Times New Roman" w:cs="Times New Roman"/>
          <w:b/>
          <w:u w:val="single"/>
        </w:rPr>
      </w:pPr>
    </w:p>
    <w:p w14:paraId="00000032" w14:textId="1E0CE2DA" w:rsidR="00B70C02" w:rsidRDefault="0086443D">
      <w:pPr>
        <w:ind w:firstLine="720"/>
        <w:jc w:val="both"/>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xml:space="preserve">Mr. Orisich informed the board that the PAKS survey on Minor Engineering had an adequate number of responses; however, not enough positive responses. This likely means a Minor Engineering exam will </w:t>
      </w:r>
      <w:r>
        <w:rPr>
          <w:rFonts w:ascii="Times New Roman" w:eastAsia="Times New Roman" w:hAnsi="Times New Roman" w:cs="Times New Roman"/>
        </w:rPr>
        <w:t>not be a module on the PS Exam. The motions regarding the PS Exam to be composed of 4 or 5 modules are being withdrawn until the results of the PAKS are finalized. Mr. Mettee advised those voting to review these motions carefully. Mr. Mettee thanked Mr. Or</w:t>
      </w:r>
      <w:r>
        <w:rPr>
          <w:rFonts w:ascii="Times New Roman" w:eastAsia="Times New Roman" w:hAnsi="Times New Roman" w:cs="Times New Roman"/>
        </w:rPr>
        <w:t>isich for the update</w:t>
      </w:r>
      <w:r w:rsidR="007302F6">
        <w:rPr>
          <w:rFonts w:ascii="Times New Roman" w:eastAsia="Times New Roman" w:hAnsi="Times New Roman" w:cs="Times New Roman"/>
        </w:rPr>
        <w:t>.</w:t>
      </w:r>
    </w:p>
    <w:p w14:paraId="00000033" w14:textId="77777777" w:rsidR="00B70C02" w:rsidRDefault="00B70C02">
      <w:pPr>
        <w:jc w:val="both"/>
        <w:rPr>
          <w:rFonts w:ascii="Times New Roman" w:eastAsia="Times New Roman" w:hAnsi="Times New Roman" w:cs="Times New Roman"/>
        </w:rPr>
      </w:pPr>
    </w:p>
    <w:p w14:paraId="00000034" w14:textId="398091AB"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Nebre stated that she was part of the </w:t>
      </w:r>
      <w:r w:rsidR="00F53476">
        <w:rPr>
          <w:rFonts w:ascii="Times New Roman" w:eastAsia="Times New Roman" w:hAnsi="Times New Roman" w:cs="Times New Roman"/>
        </w:rPr>
        <w:t xml:space="preserve">NCEES </w:t>
      </w:r>
      <w:r>
        <w:rPr>
          <w:rFonts w:ascii="Times New Roman" w:eastAsia="Times New Roman" w:hAnsi="Times New Roman" w:cs="Times New Roman"/>
        </w:rPr>
        <w:t xml:space="preserve">education committee, and the </w:t>
      </w:r>
      <w:r w:rsidR="00F53476">
        <w:rPr>
          <w:rFonts w:ascii="Times New Roman" w:eastAsia="Times New Roman" w:hAnsi="Times New Roman" w:cs="Times New Roman"/>
        </w:rPr>
        <w:t xml:space="preserve">NCEES education </w:t>
      </w:r>
      <w:r>
        <w:rPr>
          <w:rFonts w:ascii="Times New Roman" w:eastAsia="Times New Roman" w:hAnsi="Times New Roman" w:cs="Times New Roman"/>
        </w:rPr>
        <w:t xml:space="preserve">awards were announced.  </w:t>
      </w:r>
    </w:p>
    <w:p w14:paraId="00000035" w14:textId="77777777" w:rsidR="00B70C02" w:rsidRDefault="0086443D">
      <w:pPr>
        <w:jc w:val="both"/>
        <w:rPr>
          <w:rFonts w:ascii="Times New Roman" w:eastAsia="Times New Roman" w:hAnsi="Times New Roman" w:cs="Times New Roman"/>
          <w:color w:val="202124"/>
          <w:highlight w:val="white"/>
        </w:rPr>
      </w:pPr>
      <w:bookmarkStart w:id="5" w:name="_tyjcwt" w:colFirst="0" w:colLast="0"/>
      <w:bookmarkEnd w:id="5"/>
      <w:r>
        <w:rPr>
          <w:rFonts w:ascii="Times New Roman" w:eastAsia="Times New Roman" w:hAnsi="Times New Roman" w:cs="Times New Roman"/>
          <w:color w:val="202124"/>
          <w:highlight w:val="white"/>
        </w:rPr>
        <w:tab/>
      </w:r>
    </w:p>
    <w:p w14:paraId="00000036"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b/>
          <w:u w:val="single"/>
        </w:rPr>
        <w:t>OLD BUSINESS</w:t>
      </w:r>
      <w:r>
        <w:rPr>
          <w:rFonts w:ascii="Times New Roman" w:eastAsia="Times New Roman" w:hAnsi="Times New Roman" w:cs="Times New Roman"/>
        </w:rPr>
        <w:t xml:space="preserve"> </w:t>
      </w:r>
    </w:p>
    <w:p w14:paraId="00000037" w14:textId="77777777" w:rsidR="00B70C02" w:rsidRDefault="00B70C02">
      <w:pPr>
        <w:jc w:val="both"/>
        <w:rPr>
          <w:rFonts w:ascii="Times New Roman" w:eastAsia="Times New Roman" w:hAnsi="Times New Roman" w:cs="Times New Roman"/>
        </w:rPr>
      </w:pPr>
    </w:p>
    <w:p w14:paraId="00000038" w14:textId="7777777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Ms. Anderson asked Ms. Nebre to submit her biography to be featured in an upcoming ByDesign</w:t>
      </w:r>
      <w:r>
        <w:rPr>
          <w:rFonts w:ascii="Times New Roman" w:eastAsia="Times New Roman" w:hAnsi="Times New Roman" w:cs="Times New Roman"/>
        </w:rPr>
        <w:t xml:space="preserve"> newsletter.   </w:t>
      </w:r>
    </w:p>
    <w:p w14:paraId="00000039" w14:textId="77777777" w:rsidR="00B70C02" w:rsidRDefault="00B70C02">
      <w:pPr>
        <w:jc w:val="both"/>
        <w:rPr>
          <w:rFonts w:ascii="Times New Roman" w:eastAsia="Times New Roman" w:hAnsi="Times New Roman" w:cs="Times New Roman"/>
        </w:rPr>
      </w:pPr>
    </w:p>
    <w:p w14:paraId="0000003A" w14:textId="77777777" w:rsidR="00B70C02" w:rsidRDefault="0086443D">
      <w:pPr>
        <w:jc w:val="both"/>
        <w:rPr>
          <w:rFonts w:ascii="Times New Roman" w:eastAsia="Times New Roman" w:hAnsi="Times New Roman" w:cs="Times New Roman"/>
          <w:b/>
          <w:u w:val="single"/>
        </w:rPr>
      </w:pPr>
      <w:r>
        <w:rPr>
          <w:rFonts w:ascii="Times New Roman" w:eastAsia="Times New Roman" w:hAnsi="Times New Roman" w:cs="Times New Roman"/>
          <w:b/>
          <w:u w:val="single"/>
        </w:rPr>
        <w:t>EXECUTIVE DIRECTOR’S REPORT</w:t>
      </w:r>
    </w:p>
    <w:p w14:paraId="0000003B" w14:textId="77777777" w:rsidR="00B70C02" w:rsidRDefault="00B70C02">
      <w:pPr>
        <w:jc w:val="both"/>
        <w:rPr>
          <w:rFonts w:ascii="Times New Roman" w:eastAsia="Times New Roman" w:hAnsi="Times New Roman" w:cs="Times New Roman"/>
          <w:b/>
          <w:u w:val="single"/>
        </w:rPr>
      </w:pPr>
    </w:p>
    <w:p w14:paraId="0000003C" w14:textId="7372A34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Mr. Thomas informed the regulatory concept sheet was approved. Currently, he is working with another Executive Director to get this completed by next week. The location of the meetings has been moved to the Pro</w:t>
      </w:r>
      <w:r>
        <w:rPr>
          <w:rFonts w:ascii="Times New Roman" w:eastAsia="Times New Roman" w:hAnsi="Times New Roman" w:cs="Times New Roman"/>
        </w:rPr>
        <w:t>fessional</w:t>
      </w:r>
      <w:r>
        <w:rPr>
          <w:rFonts w:ascii="Times New Roman" w:eastAsia="Times New Roman" w:hAnsi="Times New Roman" w:cs="Times New Roman"/>
          <w:color w:val="222222"/>
          <w:highlight w:val="white"/>
        </w:rPr>
        <w:t xml:space="preserve"> Outplacement Assistance Center</w:t>
      </w:r>
      <w:r>
        <w:rPr>
          <w:rFonts w:ascii="Times New Roman" w:eastAsia="Times New Roman" w:hAnsi="Times New Roman" w:cs="Times New Roman"/>
        </w:rPr>
        <w:t xml:space="preserve"> (POAC) during building repairs at 1100 N. Eutaw Street. A list of applicants was received for a new administrator for </w:t>
      </w:r>
      <w:r w:rsidR="007302F6">
        <w:rPr>
          <w:rFonts w:ascii="Times New Roman" w:eastAsia="Times New Roman" w:hAnsi="Times New Roman" w:cs="Times New Roman"/>
        </w:rPr>
        <w:t>this and</w:t>
      </w:r>
      <w:r>
        <w:rPr>
          <w:rFonts w:ascii="Times New Roman" w:eastAsia="Times New Roman" w:hAnsi="Times New Roman" w:cs="Times New Roman"/>
        </w:rPr>
        <w:t xml:space="preserve"> the Landscape Architecture Board. Interviews will be underway within the coming weeks.  </w:t>
      </w:r>
      <w:r>
        <w:rPr>
          <w:rFonts w:ascii="Times New Roman" w:eastAsia="Times New Roman" w:hAnsi="Times New Roman" w:cs="Times New Roman"/>
        </w:rPr>
        <w:t xml:space="preserve">  </w:t>
      </w:r>
    </w:p>
    <w:p w14:paraId="0000003D" w14:textId="77777777" w:rsidR="00B70C02" w:rsidRDefault="00B70C02">
      <w:pPr>
        <w:ind w:firstLine="720"/>
        <w:jc w:val="both"/>
        <w:rPr>
          <w:rFonts w:ascii="Times New Roman" w:eastAsia="Times New Roman" w:hAnsi="Times New Roman" w:cs="Times New Roman"/>
        </w:rPr>
      </w:pPr>
    </w:p>
    <w:p w14:paraId="0000003E"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lastRenderedPageBreak/>
        <w:t>Ms. Trust clarified that the proposed regulations will next be placed in an electronic file and sent to the Maryland Register.  Ms. Trust informed the Maryland Register that it comes out the 2nd Friday of each month.  She stated the regulations will be</w:t>
      </w:r>
      <w:r>
        <w:rPr>
          <w:rFonts w:ascii="Times New Roman" w:eastAsia="Times New Roman" w:hAnsi="Times New Roman" w:cs="Times New Roman"/>
        </w:rPr>
        <w:t xml:space="preserve"> posted by the next meeting. </w:t>
      </w:r>
    </w:p>
    <w:p w14:paraId="0000003F" w14:textId="77777777" w:rsidR="00B70C02" w:rsidRDefault="00B70C02">
      <w:pPr>
        <w:rPr>
          <w:rFonts w:ascii="Times New Roman" w:eastAsia="Times New Roman" w:hAnsi="Times New Roman" w:cs="Times New Roman"/>
          <w:b/>
          <w:u w:val="single"/>
        </w:rPr>
      </w:pPr>
    </w:p>
    <w:p w14:paraId="00000040" w14:textId="11CAE298" w:rsidR="00B70C02" w:rsidRDefault="0086443D">
      <w:pPr>
        <w:rPr>
          <w:rFonts w:ascii="Times New Roman" w:eastAsia="Times New Roman" w:hAnsi="Times New Roman" w:cs="Times New Roman"/>
        </w:rPr>
      </w:pPr>
      <w:r>
        <w:rPr>
          <w:rFonts w:ascii="Times New Roman" w:eastAsia="Times New Roman" w:hAnsi="Times New Roman" w:cs="Times New Roman"/>
          <w:b/>
          <w:u w:val="single"/>
        </w:rPr>
        <w:t>BOARD COUNSEL’S REPORT</w:t>
      </w:r>
      <w:r>
        <w:rPr>
          <w:rFonts w:ascii="Times New Roman" w:eastAsia="Times New Roman" w:hAnsi="Times New Roman" w:cs="Times New Roman"/>
        </w:rPr>
        <w:t xml:space="preserve"> </w:t>
      </w:r>
      <w:r w:rsidR="007302F6">
        <w:rPr>
          <w:rFonts w:ascii="Times New Roman" w:eastAsia="Times New Roman" w:hAnsi="Times New Roman" w:cs="Times New Roman"/>
        </w:rPr>
        <w:t>-</w:t>
      </w:r>
      <w:r>
        <w:rPr>
          <w:rFonts w:ascii="Times New Roman" w:eastAsia="Times New Roman" w:hAnsi="Times New Roman" w:cs="Times New Roman"/>
        </w:rPr>
        <w:t xml:space="preserve"> None.  </w:t>
      </w:r>
    </w:p>
    <w:p w14:paraId="00000041" w14:textId="77777777" w:rsidR="00B70C02" w:rsidRDefault="00B70C02">
      <w:pPr>
        <w:rPr>
          <w:rFonts w:ascii="Times New Roman" w:eastAsia="Times New Roman" w:hAnsi="Times New Roman" w:cs="Times New Roman"/>
          <w:b/>
          <w:u w:val="single"/>
        </w:rPr>
      </w:pPr>
    </w:p>
    <w:p w14:paraId="00000042" w14:textId="77777777" w:rsidR="00B70C02" w:rsidRDefault="0086443D">
      <w:pPr>
        <w:rPr>
          <w:rFonts w:ascii="Times New Roman" w:eastAsia="Times New Roman" w:hAnsi="Times New Roman" w:cs="Times New Roman"/>
        </w:rPr>
      </w:pPr>
      <w:r>
        <w:rPr>
          <w:rFonts w:ascii="Times New Roman" w:eastAsia="Times New Roman" w:hAnsi="Times New Roman" w:cs="Times New Roman"/>
          <w:b/>
          <w:u w:val="single"/>
        </w:rPr>
        <w:t>MARYLAND SOCIETY OF SURVEYORS</w:t>
      </w:r>
      <w:r>
        <w:rPr>
          <w:rFonts w:ascii="Times New Roman" w:eastAsia="Times New Roman" w:hAnsi="Times New Roman" w:cs="Times New Roman"/>
        </w:rPr>
        <w:t xml:space="preserve"> - None </w:t>
      </w:r>
    </w:p>
    <w:p w14:paraId="00000043" w14:textId="77777777" w:rsidR="00B70C02" w:rsidRDefault="00B70C02">
      <w:pPr>
        <w:rPr>
          <w:rFonts w:ascii="Times New Roman" w:eastAsia="Times New Roman" w:hAnsi="Times New Roman" w:cs="Times New Roman"/>
        </w:rPr>
      </w:pPr>
    </w:p>
    <w:p w14:paraId="00000044" w14:textId="77777777" w:rsidR="00B70C02" w:rsidRDefault="0086443D">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APPLICATIONS FOR REVIEW </w:t>
      </w:r>
    </w:p>
    <w:p w14:paraId="00000045" w14:textId="77777777" w:rsidR="00B70C02" w:rsidRDefault="00B70C02">
      <w:pPr>
        <w:rPr>
          <w:rFonts w:ascii="Times New Roman" w:eastAsia="Times New Roman" w:hAnsi="Times New Roman" w:cs="Times New Roman"/>
          <w:b/>
          <w:u w:val="single"/>
        </w:rPr>
      </w:pPr>
    </w:p>
    <w:p w14:paraId="00000046" w14:textId="77777777" w:rsidR="00B70C02" w:rsidRDefault="0086443D">
      <w:pPr>
        <w:ind w:firstLine="720"/>
        <w:rPr>
          <w:rFonts w:ascii="Times New Roman" w:eastAsia="Times New Roman" w:hAnsi="Times New Roman" w:cs="Times New Roman"/>
        </w:rPr>
      </w:pPr>
      <w:r>
        <w:rPr>
          <w:rFonts w:ascii="Times New Roman" w:eastAsia="Times New Roman" w:hAnsi="Times New Roman" w:cs="Times New Roman"/>
        </w:rPr>
        <w:t xml:space="preserve">Mr. Mettee stated applications reviews are underway.  </w:t>
      </w:r>
    </w:p>
    <w:p w14:paraId="00000047" w14:textId="77777777" w:rsidR="00B70C02" w:rsidRDefault="00B70C02">
      <w:pPr>
        <w:rPr>
          <w:rFonts w:ascii="Times New Roman" w:eastAsia="Times New Roman" w:hAnsi="Times New Roman" w:cs="Times New Roman"/>
          <w:b/>
          <w:u w:val="single"/>
        </w:rPr>
      </w:pPr>
    </w:p>
    <w:p w14:paraId="00000048" w14:textId="1A468299" w:rsidR="00B70C02" w:rsidRDefault="0086443D">
      <w:pPr>
        <w:rPr>
          <w:rFonts w:ascii="Times New Roman" w:eastAsia="Times New Roman" w:hAnsi="Times New Roman" w:cs="Times New Roman"/>
        </w:rPr>
      </w:pPr>
      <w:r>
        <w:rPr>
          <w:rFonts w:ascii="Times New Roman" w:eastAsia="Times New Roman" w:hAnsi="Times New Roman" w:cs="Times New Roman"/>
          <w:b/>
          <w:u w:val="single"/>
        </w:rPr>
        <w:t>EXECUTIVE SESSION</w:t>
      </w:r>
      <w:r>
        <w:rPr>
          <w:rFonts w:ascii="Times New Roman" w:eastAsia="Times New Roman" w:hAnsi="Times New Roman" w:cs="Times New Roman"/>
        </w:rPr>
        <w:t xml:space="preserve"> </w:t>
      </w:r>
      <w:r w:rsidR="007302F6">
        <w:rPr>
          <w:rFonts w:ascii="Times New Roman" w:eastAsia="Times New Roman" w:hAnsi="Times New Roman" w:cs="Times New Roman"/>
        </w:rPr>
        <w:t>-</w:t>
      </w:r>
      <w:r>
        <w:rPr>
          <w:rFonts w:ascii="Times New Roman" w:eastAsia="Times New Roman" w:hAnsi="Times New Roman" w:cs="Times New Roman"/>
        </w:rPr>
        <w:t xml:space="preserve"> None</w:t>
      </w:r>
    </w:p>
    <w:p w14:paraId="00000049" w14:textId="77777777" w:rsidR="00B70C02" w:rsidRDefault="00B70C02">
      <w:pPr>
        <w:rPr>
          <w:rFonts w:ascii="Times New Roman" w:eastAsia="Times New Roman" w:hAnsi="Times New Roman" w:cs="Times New Roman"/>
          <w:b/>
          <w:u w:val="single"/>
        </w:rPr>
      </w:pPr>
    </w:p>
    <w:p w14:paraId="0000004A" w14:textId="77777777" w:rsidR="00B70C02" w:rsidRDefault="0086443D">
      <w:pPr>
        <w:rPr>
          <w:rFonts w:ascii="Times New Roman" w:eastAsia="Times New Roman" w:hAnsi="Times New Roman" w:cs="Times New Roman"/>
          <w:b/>
          <w:u w:val="single"/>
        </w:rPr>
      </w:pPr>
      <w:r>
        <w:rPr>
          <w:rFonts w:ascii="Times New Roman" w:eastAsia="Times New Roman" w:hAnsi="Times New Roman" w:cs="Times New Roman"/>
          <w:b/>
          <w:u w:val="single"/>
        </w:rPr>
        <w:t>COMPLAINT COMMITTEE REPORT</w:t>
      </w:r>
    </w:p>
    <w:p w14:paraId="0000004B" w14:textId="77777777" w:rsidR="00B70C02" w:rsidRDefault="00B70C02">
      <w:pPr>
        <w:rPr>
          <w:rFonts w:ascii="Times New Roman" w:eastAsia="Times New Roman" w:hAnsi="Times New Roman" w:cs="Times New Roman"/>
        </w:rPr>
      </w:pPr>
    </w:p>
    <w:p w14:paraId="0000004C" w14:textId="7777777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Mr. Orisich pres</w:t>
      </w:r>
      <w:r>
        <w:rPr>
          <w:rFonts w:ascii="Times New Roman" w:eastAsia="Times New Roman" w:hAnsi="Times New Roman" w:cs="Times New Roman"/>
        </w:rPr>
        <w:t>ented the Complaint Committee Report.</w:t>
      </w:r>
    </w:p>
    <w:p w14:paraId="0000004D" w14:textId="77777777" w:rsidR="00B70C02" w:rsidRDefault="00B70C02">
      <w:pPr>
        <w:jc w:val="both"/>
        <w:rPr>
          <w:rFonts w:ascii="Times New Roman" w:eastAsia="Times New Roman" w:hAnsi="Times New Roman" w:cs="Times New Roman"/>
        </w:rPr>
      </w:pPr>
    </w:p>
    <w:p w14:paraId="0000004E"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t>04-LS-20</w:t>
      </w:r>
      <w:r>
        <w:rPr>
          <w:rFonts w:ascii="Times New Roman" w:eastAsia="Times New Roman" w:hAnsi="Times New Roman" w:cs="Times New Roman"/>
        </w:rPr>
        <w:tab/>
        <w:t xml:space="preserve">No change. Waiting on the result of the court case. Scheduled September 2022.          </w:t>
      </w:r>
    </w:p>
    <w:p w14:paraId="0000004F"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t xml:space="preserve">12-LS-22 </w:t>
      </w:r>
      <w:r>
        <w:rPr>
          <w:rFonts w:ascii="Times New Roman" w:eastAsia="Times New Roman" w:hAnsi="Times New Roman" w:cs="Times New Roman"/>
        </w:rPr>
        <w:tab/>
        <w:t xml:space="preserve">Investigating. Requesting response from Surveyor.   </w:t>
      </w:r>
    </w:p>
    <w:p w14:paraId="00000050"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t>14-LS-22</w:t>
      </w:r>
      <w:r>
        <w:rPr>
          <w:rFonts w:ascii="Times New Roman" w:eastAsia="Times New Roman" w:hAnsi="Times New Roman" w:cs="Times New Roman"/>
        </w:rPr>
        <w:tab/>
      </w:r>
      <w:r>
        <w:rPr>
          <w:rFonts w:ascii="Times New Roman" w:eastAsia="Times New Roman" w:hAnsi="Times New Roman" w:cs="Times New Roman"/>
        </w:rPr>
        <w:t xml:space="preserve">Investigating. Needs a signed Complaint. Will close by the next meeting. </w:t>
      </w:r>
    </w:p>
    <w:p w14:paraId="00000051"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t>15-LS-22</w:t>
      </w:r>
      <w:r>
        <w:rPr>
          <w:rFonts w:ascii="Times New Roman" w:eastAsia="Times New Roman" w:hAnsi="Times New Roman" w:cs="Times New Roman"/>
        </w:rPr>
        <w:tab/>
        <w:t xml:space="preserve">Investigating. Need further evidence from the Complainant.  </w:t>
      </w:r>
    </w:p>
    <w:p w14:paraId="00000052" w14:textId="77777777" w:rsidR="00B70C02" w:rsidRDefault="00B70C02">
      <w:pPr>
        <w:jc w:val="both"/>
        <w:rPr>
          <w:rFonts w:ascii="Times New Roman" w:eastAsia="Times New Roman" w:hAnsi="Times New Roman" w:cs="Times New Roman"/>
        </w:rPr>
      </w:pPr>
    </w:p>
    <w:p w14:paraId="00000053" w14:textId="7777777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Motion (II) was made by Ms. Rollins, seconded by Mr. McLaughlin, and unanimously voted to approve the Complaint</w:t>
      </w:r>
      <w:r>
        <w:rPr>
          <w:rFonts w:ascii="Times New Roman" w:eastAsia="Times New Roman" w:hAnsi="Times New Roman" w:cs="Times New Roman"/>
        </w:rPr>
        <w:t xml:space="preserve"> Committee Report.     </w:t>
      </w:r>
    </w:p>
    <w:p w14:paraId="00000054" w14:textId="77777777" w:rsidR="00B70C02" w:rsidRDefault="00B70C02">
      <w:pPr>
        <w:jc w:val="both"/>
        <w:rPr>
          <w:rFonts w:ascii="Times New Roman" w:eastAsia="Times New Roman" w:hAnsi="Times New Roman" w:cs="Times New Roman"/>
        </w:rPr>
      </w:pPr>
    </w:p>
    <w:p w14:paraId="00000055" w14:textId="77777777" w:rsidR="00B70C02" w:rsidRDefault="0086443D">
      <w:pPr>
        <w:rPr>
          <w:rFonts w:ascii="Times New Roman" w:eastAsia="Times New Roman" w:hAnsi="Times New Roman" w:cs="Times New Roman"/>
          <w:b/>
        </w:rPr>
      </w:pPr>
      <w:r>
        <w:rPr>
          <w:rFonts w:ascii="Times New Roman" w:eastAsia="Times New Roman" w:hAnsi="Times New Roman" w:cs="Times New Roman"/>
          <w:b/>
          <w:u w:val="single"/>
        </w:rPr>
        <w:t>OTHER BUSINESS</w:t>
      </w:r>
      <w:r>
        <w:rPr>
          <w:rFonts w:ascii="Times New Roman" w:eastAsia="Times New Roman" w:hAnsi="Times New Roman" w:cs="Times New Roman"/>
          <w:b/>
        </w:rPr>
        <w:t xml:space="preserve"> </w:t>
      </w:r>
    </w:p>
    <w:p w14:paraId="00000056" w14:textId="77777777" w:rsidR="00B70C02" w:rsidRDefault="00B70C02">
      <w:pPr>
        <w:rPr>
          <w:rFonts w:ascii="Times New Roman" w:eastAsia="Times New Roman" w:hAnsi="Times New Roman" w:cs="Times New Roman"/>
          <w:b/>
        </w:rPr>
      </w:pPr>
    </w:p>
    <w:p w14:paraId="00000057" w14:textId="77777777" w:rsidR="00B70C02" w:rsidRDefault="0086443D">
      <w:pPr>
        <w:ind w:firstLine="720"/>
        <w:jc w:val="both"/>
        <w:rPr>
          <w:rFonts w:ascii="Times New Roman" w:eastAsia="Times New Roman" w:hAnsi="Times New Roman" w:cs="Times New Roman"/>
        </w:rPr>
      </w:pPr>
      <w:r>
        <w:rPr>
          <w:rFonts w:ascii="Times New Roman" w:eastAsia="Times New Roman" w:hAnsi="Times New Roman" w:cs="Times New Roman"/>
        </w:rPr>
        <w:t>The next Board meeting is on August 3, 2022, at the Department of Labor, Professional</w:t>
      </w:r>
      <w:r>
        <w:rPr>
          <w:rFonts w:ascii="Times New Roman" w:eastAsia="Times New Roman" w:hAnsi="Times New Roman" w:cs="Times New Roman"/>
          <w:color w:val="222222"/>
          <w:highlight w:val="white"/>
        </w:rPr>
        <w:t xml:space="preserve"> Outplacement Assistance Center</w:t>
      </w:r>
      <w:r>
        <w:rPr>
          <w:rFonts w:ascii="Times New Roman" w:eastAsia="Times New Roman" w:hAnsi="Times New Roman" w:cs="Times New Roman"/>
        </w:rPr>
        <w:t xml:space="preserve"> (POAC) location, Linthicum, MD</w:t>
      </w:r>
    </w:p>
    <w:p w14:paraId="00000058" w14:textId="77777777" w:rsidR="00B70C02" w:rsidRDefault="00B70C02">
      <w:pPr>
        <w:ind w:firstLine="720"/>
        <w:jc w:val="both"/>
        <w:rPr>
          <w:rFonts w:ascii="Times New Roman" w:eastAsia="Times New Roman" w:hAnsi="Times New Roman" w:cs="Times New Roman"/>
        </w:rPr>
      </w:pPr>
    </w:p>
    <w:p w14:paraId="00000059" w14:textId="77777777" w:rsidR="00B70C02" w:rsidRDefault="0086443D">
      <w:pPr>
        <w:jc w:val="both"/>
        <w:rPr>
          <w:rFonts w:ascii="Times New Roman" w:eastAsia="Times New Roman" w:hAnsi="Times New Roman" w:cs="Times New Roman"/>
          <w:b/>
          <w:u w:val="single"/>
        </w:rPr>
      </w:pPr>
      <w:r>
        <w:rPr>
          <w:rFonts w:ascii="Times New Roman" w:eastAsia="Times New Roman" w:hAnsi="Times New Roman" w:cs="Times New Roman"/>
          <w:b/>
          <w:u w:val="single"/>
        </w:rPr>
        <w:t>ADJOURNMENT</w:t>
      </w:r>
    </w:p>
    <w:p w14:paraId="0000005A" w14:textId="77777777" w:rsidR="00B70C02" w:rsidRDefault="00B70C02">
      <w:pPr>
        <w:rPr>
          <w:rFonts w:ascii="Times New Roman" w:eastAsia="Times New Roman" w:hAnsi="Times New Roman" w:cs="Times New Roman"/>
          <w:b/>
          <w:u w:val="single"/>
        </w:rPr>
      </w:pPr>
    </w:p>
    <w:p w14:paraId="0000005B" w14:textId="77777777" w:rsidR="00B70C02" w:rsidRDefault="0086443D">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There being no further business to discuss, Motion (III) was made by Mr. McLaughlin, seconded by Mr. Orisich, and unanimously carried by the Board to adjourn at 12:11 p.m.</w:t>
      </w:r>
    </w:p>
    <w:p w14:paraId="0000005C" w14:textId="77777777" w:rsidR="00B70C02" w:rsidRDefault="00B70C02">
      <w:pPr>
        <w:jc w:val="both"/>
        <w:rPr>
          <w:rFonts w:ascii="Times New Roman" w:eastAsia="Times New Roman" w:hAnsi="Times New Roman" w:cs="Times New Roman"/>
        </w:rPr>
      </w:pPr>
    </w:p>
    <w:p w14:paraId="0000005D" w14:textId="23CA329D" w:rsidR="00B70C02" w:rsidRDefault="0086443D">
      <w:pPr>
        <w:rPr>
          <w:rFonts w:ascii="Times New Roman" w:eastAsia="Times New Roman" w:hAnsi="Times New Roman" w:cs="Times New Roman"/>
        </w:rPr>
      </w:pPr>
      <w:r>
        <w:rPr>
          <w:rFonts w:ascii="Times New Roman" w:eastAsia="Times New Roman" w:hAnsi="Times New Roman" w:cs="Times New Roman"/>
        </w:rPr>
        <w:t xml:space="preserve">Approved:    ______ without corrections </w:t>
      </w:r>
      <w:r>
        <w:rPr>
          <w:rFonts w:ascii="Times New Roman" w:eastAsia="Times New Roman" w:hAnsi="Times New Roman" w:cs="Times New Roman"/>
        </w:rPr>
        <w:tab/>
        <w:t>___X</w:t>
      </w:r>
      <w:r>
        <w:rPr>
          <w:rFonts w:ascii="Times New Roman" w:eastAsia="Times New Roman" w:hAnsi="Times New Roman" w:cs="Times New Roman"/>
        </w:rPr>
        <w:t>____ with corrections</w:t>
      </w:r>
    </w:p>
    <w:p w14:paraId="1F04784B" w14:textId="77777777" w:rsidR="0086443D" w:rsidRDefault="0086443D">
      <w:pPr>
        <w:rPr>
          <w:rFonts w:ascii="Times New Roman" w:eastAsia="Times New Roman" w:hAnsi="Times New Roman" w:cs="Times New Roman"/>
        </w:rPr>
      </w:pPr>
    </w:p>
    <w:p w14:paraId="0000005E" w14:textId="214E0F88" w:rsidR="00B70C02" w:rsidRDefault="0086443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 on File</w:t>
      </w:r>
    </w:p>
    <w:p w14:paraId="0000005F" w14:textId="77777777" w:rsidR="00B70C02" w:rsidRDefault="0086443D">
      <w:pPr>
        <w:spacing w:before="40"/>
        <w:ind w:left="3600" w:firstLine="720"/>
        <w:rPr>
          <w:rFonts w:ascii="Times New Roman" w:eastAsia="Times New Roman" w:hAnsi="Times New Roman" w:cs="Times New Roman"/>
        </w:rPr>
      </w:pPr>
      <w:r>
        <w:rPr>
          <w:rFonts w:ascii="Times New Roman" w:eastAsia="Times New Roman" w:hAnsi="Times New Roman" w:cs="Times New Roman"/>
        </w:rPr>
        <w:t>________________</w:t>
      </w:r>
      <w:r>
        <w:rPr>
          <w:rFonts w:ascii="Times New Roman" w:eastAsia="Times New Roman" w:hAnsi="Times New Roman" w:cs="Times New Roman"/>
        </w:rPr>
        <w:t>___________</w:t>
      </w:r>
    </w:p>
    <w:p w14:paraId="00000060" w14:textId="20D6F5FA" w:rsidR="00B70C02" w:rsidRDefault="0086443D">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r>
        <w:rPr>
          <w:rFonts w:ascii="Times New Roman" w:eastAsia="Times New Roman" w:hAnsi="Times New Roman" w:cs="Times New Roman"/>
        </w:rPr>
        <w:t>John V. Mettee III, Chair</w:t>
      </w:r>
    </w:p>
    <w:p w14:paraId="00000061" w14:textId="39A940D2" w:rsidR="00B70C02" w:rsidRDefault="0086443D">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r>
        <w:rPr>
          <w:rFonts w:ascii="Times New Roman" w:eastAsia="Times New Roman" w:hAnsi="Times New Roman" w:cs="Times New Roman"/>
        </w:rPr>
        <w:t xml:space="preserve">              </w:t>
      </w:r>
    </w:p>
    <w:p w14:paraId="00000062" w14:textId="663C0344" w:rsidR="00B70C02" w:rsidRDefault="0086443D">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rPr>
        <w:t xml:space="preserve">Date: </w:t>
      </w:r>
      <w:r w:rsidRPr="0086443D">
        <w:rPr>
          <w:rFonts w:ascii="Times New Roman" w:eastAsia="Times New Roman" w:hAnsi="Times New Roman" w:cs="Times New Roman"/>
          <w:u w:val="single"/>
        </w:rPr>
        <w:t>__September 7, 2022</w:t>
      </w:r>
      <w:r w:rsidRPr="0086443D">
        <w:rPr>
          <w:rFonts w:ascii="Times New Roman" w:eastAsia="Times New Roman" w:hAnsi="Times New Roman" w:cs="Times New Roman"/>
          <w:u w:val="single"/>
        </w:rPr>
        <w:t>_____</w:t>
      </w:r>
      <w:r>
        <w:rPr>
          <w:rFonts w:ascii="Times New Roman" w:eastAsia="Times New Roman" w:hAnsi="Times New Roman" w:cs="Times New Roman"/>
        </w:rPr>
        <w:t xml:space="preserve"> </w:t>
      </w:r>
      <w:bookmarkStart w:id="7" w:name="_GoBack"/>
      <w:bookmarkEnd w:id="7"/>
    </w:p>
    <w:sectPr w:rsidR="00B70C02">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3402" w14:textId="77777777" w:rsidR="00625AEF" w:rsidRDefault="00625AEF">
      <w:r>
        <w:separator/>
      </w:r>
    </w:p>
  </w:endnote>
  <w:endnote w:type="continuationSeparator" w:id="0">
    <w:p w14:paraId="43C0DC63" w14:textId="77777777" w:rsidR="00625AEF" w:rsidRDefault="0062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149BF26D" w:rsidR="00B70C02" w:rsidRDefault="0086443D">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0000006B" w14:textId="77777777" w:rsidR="00B70C02" w:rsidRDefault="00B70C0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B70C02" w:rsidRDefault="00B70C02">
    <w:pPr>
      <w:widowControl w:val="0"/>
      <w:pBdr>
        <w:top w:val="nil"/>
        <w:left w:val="nil"/>
        <w:bottom w:val="nil"/>
        <w:right w:val="nil"/>
        <w:between w:val="nil"/>
      </w:pBdr>
      <w:spacing w:line="276" w:lineRule="auto"/>
      <w:rPr>
        <w:color w:val="000000"/>
      </w:rPr>
    </w:pPr>
  </w:p>
  <w:p w14:paraId="00000069" w14:textId="77777777" w:rsidR="00B70C02" w:rsidRDefault="00B70C0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4781" w14:textId="77777777" w:rsidR="00625AEF" w:rsidRDefault="00625AEF">
      <w:r>
        <w:separator/>
      </w:r>
    </w:p>
  </w:footnote>
  <w:footnote w:type="continuationSeparator" w:id="0">
    <w:p w14:paraId="65C5453C" w14:textId="77777777" w:rsidR="00625AEF" w:rsidRDefault="0062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B70C02" w:rsidRDefault="00B70C02">
    <w:pPr>
      <w:widowControl w:val="0"/>
      <w:pBdr>
        <w:top w:val="nil"/>
        <w:left w:val="nil"/>
        <w:bottom w:val="nil"/>
        <w:right w:val="nil"/>
        <w:between w:val="nil"/>
      </w:pBdr>
      <w:spacing w:line="276" w:lineRule="auto"/>
    </w:pPr>
  </w:p>
  <w:p w14:paraId="00000067" w14:textId="77777777" w:rsidR="00B70C02" w:rsidRDefault="00B70C0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B70C02" w:rsidRDefault="008644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MARYLAND BOARD FOR PROFESSIONAL LAND SURVEYORS</w:t>
    </w:r>
  </w:p>
  <w:p w14:paraId="00000064" w14:textId="77777777" w:rsidR="00B70C02" w:rsidRDefault="008644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BUSINESS MEETING MINUTES </w:t>
    </w:r>
  </w:p>
  <w:p w14:paraId="00000065" w14:textId="77777777" w:rsidR="00B70C02" w:rsidRDefault="00B70C02">
    <w:pPr>
      <w:jc w:val="center"/>
      <w:rPr>
        <w:rFonts w:ascii="Times New Roman" w:eastAsia="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02"/>
    <w:rsid w:val="00625AEF"/>
    <w:rsid w:val="007302F6"/>
    <w:rsid w:val="0086443D"/>
    <w:rsid w:val="00B70C02"/>
    <w:rsid w:val="00F5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BD95"/>
  <w15:docId w15:val="{C15F4F58-DBB9-4457-B478-844F07F8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Meyers</dc:creator>
  <cp:lastModifiedBy>Raquel Meyers</cp:lastModifiedBy>
  <cp:revision>2</cp:revision>
  <dcterms:created xsi:type="dcterms:W3CDTF">2022-09-12T14:45:00Z</dcterms:created>
  <dcterms:modified xsi:type="dcterms:W3CDTF">2022-09-12T14:45:00Z</dcterms:modified>
</cp:coreProperties>
</file>