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9B" w:rsidRDefault="00FE1D9B">
      <w:pPr>
        <w:pStyle w:val="Title"/>
        <w:rPr>
          <w:sz w:val="38"/>
          <w:szCs w:val="38"/>
        </w:rPr>
      </w:pPr>
      <w:r>
        <w:rPr>
          <w:sz w:val="38"/>
          <w:szCs w:val="38"/>
        </w:rPr>
        <w:t xml:space="preserve">State of Maryland </w:t>
      </w:r>
    </w:p>
    <w:p w:rsidR="00CA2879" w:rsidRDefault="00FE1D9B">
      <w:pPr>
        <w:pStyle w:val="Title"/>
        <w:rPr>
          <w:sz w:val="38"/>
          <w:szCs w:val="38"/>
        </w:rPr>
      </w:pPr>
      <w:r>
        <w:rPr>
          <w:sz w:val="38"/>
          <w:szCs w:val="38"/>
        </w:rPr>
        <w:t xml:space="preserve">Board of </w:t>
      </w:r>
      <w:r w:rsidR="005C4696">
        <w:rPr>
          <w:sz w:val="38"/>
          <w:szCs w:val="38"/>
        </w:rPr>
        <w:t>Certified Public Accountants</w:t>
      </w:r>
      <w:r w:rsidR="00502E9F">
        <w:rPr>
          <w:sz w:val="38"/>
          <w:szCs w:val="38"/>
        </w:rPr>
        <w:t xml:space="preserve"> </w:t>
      </w:r>
    </w:p>
    <w:p w:rsidR="00CA2879" w:rsidRDefault="00502E9F">
      <w:pPr>
        <w:pStyle w:val="Title"/>
        <w:rPr>
          <w:sz w:val="38"/>
          <w:szCs w:val="38"/>
        </w:rPr>
      </w:pPr>
      <w:bookmarkStart w:id="0" w:name="_di9b3hnb3uee" w:colFirst="0" w:colLast="0"/>
      <w:bookmarkEnd w:id="0"/>
      <w:r>
        <w:rPr>
          <w:sz w:val="38"/>
          <w:szCs w:val="38"/>
        </w:rPr>
        <w:t>Business Meeting</w:t>
      </w:r>
      <w:r w:rsidR="00FE1D9B">
        <w:rPr>
          <w:sz w:val="38"/>
          <w:szCs w:val="38"/>
        </w:rPr>
        <w:t xml:space="preserve"> Minutes</w:t>
      </w:r>
    </w:p>
    <w:p w:rsidR="00CA2879" w:rsidRDefault="0055508F" w:rsidP="0055508F">
      <w:pPr>
        <w:pStyle w:val="Subtitle"/>
        <w:ind w:left="2160" w:firstLine="720"/>
        <w:jc w:val="both"/>
      </w:pPr>
      <w:bookmarkStart w:id="1" w:name="_1fwktq5nhz8d" w:colFirst="0" w:colLast="0"/>
      <w:bookmarkEnd w:id="1"/>
      <w:r>
        <w:t xml:space="preserve">Tuesday, </w:t>
      </w:r>
      <w:r w:rsidR="005E2DD6">
        <w:t>April 4</w:t>
      </w:r>
      <w:r w:rsidR="00FE1D9B">
        <w:t>, 202</w:t>
      </w:r>
      <w:r w:rsidR="00816016">
        <w:t>3</w:t>
      </w:r>
    </w:p>
    <w:p w:rsidR="00AE6F5F" w:rsidRPr="00AE6F5F" w:rsidRDefault="00AE6F5F" w:rsidP="00AE6F5F">
      <w:pPr>
        <w:ind w:left="2880"/>
        <w:rPr>
          <w:rFonts w:asciiTheme="minorHAnsi" w:eastAsia="Calibri" w:hAnsiTheme="minorHAnsi" w:cstheme="minorHAnsi"/>
          <w:i/>
        </w:rPr>
      </w:pPr>
      <w:r w:rsidRPr="00AE6F5F">
        <w:rPr>
          <w:rFonts w:asciiTheme="minorHAnsi" w:eastAsia="Calibri" w:hAnsiTheme="minorHAnsi" w:cstheme="minorHAnsi"/>
          <w:i/>
        </w:rPr>
        <w:t xml:space="preserve">          </w:t>
      </w:r>
      <w:r w:rsidR="00C35D4E">
        <w:rPr>
          <w:rFonts w:asciiTheme="minorHAnsi" w:eastAsia="Calibri" w:hAnsiTheme="minorHAnsi" w:cstheme="minorHAnsi"/>
          <w:i/>
        </w:rPr>
        <w:t>In Person and</w:t>
      </w:r>
      <w:r w:rsidR="00FC251C">
        <w:rPr>
          <w:rFonts w:asciiTheme="minorHAnsi" w:eastAsia="Calibri" w:hAnsiTheme="minorHAnsi" w:cstheme="minorHAnsi"/>
          <w:i/>
        </w:rPr>
        <w:t xml:space="preserve"> </w:t>
      </w:r>
      <w:r>
        <w:rPr>
          <w:rFonts w:asciiTheme="minorHAnsi" w:eastAsia="Calibri" w:hAnsiTheme="minorHAnsi" w:cstheme="minorHAnsi"/>
          <w:i/>
        </w:rPr>
        <w:t xml:space="preserve">Via </w:t>
      </w:r>
      <w:r w:rsidRPr="00AE6F5F">
        <w:rPr>
          <w:rFonts w:asciiTheme="minorHAnsi" w:eastAsia="Calibri" w:hAnsiTheme="minorHAnsi" w:cstheme="minorHAnsi"/>
          <w:i/>
        </w:rPr>
        <w:t>Google Meets Teleconference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</w:rPr>
        <w:t xml:space="preserve">                                                        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 xml:space="preserve">MEMBERS </w:t>
      </w:r>
    </w:p>
    <w:p w:rsidR="00234735" w:rsidRDefault="00AE6F5F" w:rsidP="00816016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>IN ATTENDANCE:</w:t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="00234735">
        <w:rPr>
          <w:rFonts w:asciiTheme="minorHAnsi" w:eastAsia="Calibri" w:hAnsiTheme="minorHAnsi" w:cstheme="minorHAnsi"/>
        </w:rPr>
        <w:t>James E. Marshall, Jr., Chair</w:t>
      </w:r>
    </w:p>
    <w:p w:rsidR="00AE6F5F" w:rsidRPr="00E35A6D" w:rsidRDefault="00AE6F5F" w:rsidP="00234735">
      <w:pPr>
        <w:ind w:left="2160" w:firstLine="720"/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Macon M. Ware, III, Secretary</w:t>
      </w: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  <w:t>Dr. Jan L. Williams</w:t>
      </w:r>
    </w:p>
    <w:p w:rsidR="00870309" w:rsidRDefault="00870309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  <w:t xml:space="preserve">Joseph </w:t>
      </w:r>
      <w:proofErr w:type="spellStart"/>
      <w:r>
        <w:rPr>
          <w:rFonts w:asciiTheme="minorHAnsi" w:eastAsia="Calibri" w:hAnsiTheme="minorHAnsi" w:cstheme="minorHAnsi"/>
        </w:rPr>
        <w:t>Petito</w:t>
      </w:r>
      <w:proofErr w:type="spellEnd"/>
    </w:p>
    <w:p w:rsidR="00870309" w:rsidRDefault="00870309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  <w:t xml:space="preserve">Tamara </w:t>
      </w:r>
      <w:proofErr w:type="spellStart"/>
      <w:r>
        <w:rPr>
          <w:rFonts w:asciiTheme="minorHAnsi" w:eastAsia="Calibri" w:hAnsiTheme="minorHAnsi" w:cstheme="minorHAnsi"/>
        </w:rPr>
        <w:t>Bensky</w:t>
      </w:r>
      <w:proofErr w:type="spellEnd"/>
    </w:p>
    <w:p w:rsidR="00AE6F5F" w:rsidRPr="00E35A6D" w:rsidRDefault="00AE6F5F" w:rsidP="00AE6F5F">
      <w:pPr>
        <w:ind w:left="1872" w:firstLine="288"/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 xml:space="preserve">              </w:t>
      </w:r>
      <w:r>
        <w:rPr>
          <w:rFonts w:asciiTheme="minorHAnsi" w:eastAsia="Calibri" w:hAnsiTheme="minorHAnsi" w:cstheme="minorHAnsi"/>
        </w:rPr>
        <w:t xml:space="preserve"> </w:t>
      </w:r>
      <w:r w:rsidRPr="00E35A6D">
        <w:rPr>
          <w:rFonts w:asciiTheme="minorHAnsi" w:eastAsia="Calibri" w:hAnsiTheme="minorHAnsi" w:cstheme="minorHAnsi"/>
        </w:rPr>
        <w:t>Brian Dunne</w:t>
      </w:r>
    </w:p>
    <w:p w:rsidR="00AE6F5F" w:rsidRDefault="00AE6F5F" w:rsidP="00AE6F5F">
      <w:pPr>
        <w:ind w:left="216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</w:t>
      </w:r>
      <w:r w:rsidRPr="00677D1B">
        <w:rPr>
          <w:rFonts w:asciiTheme="minorHAnsi" w:eastAsia="Calibri" w:hAnsiTheme="minorHAnsi" w:cstheme="minorHAnsi"/>
        </w:rPr>
        <w:t>Barrett E. Young</w:t>
      </w:r>
    </w:p>
    <w:p w:rsidR="00AE6F5F" w:rsidRPr="00E35A6D" w:rsidRDefault="00AE6F5F" w:rsidP="00234735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>DLLR OFFICIALS/STAFF:</w:t>
      </w:r>
      <w:r w:rsidRPr="00E35A6D">
        <w:rPr>
          <w:rFonts w:asciiTheme="minorHAnsi" w:eastAsia="Calibri" w:hAnsiTheme="minorHAnsi" w:cstheme="minorHAnsi"/>
          <w:b/>
        </w:rPr>
        <w:tab/>
      </w:r>
      <w:r w:rsidRPr="003C1058">
        <w:rPr>
          <w:rFonts w:asciiTheme="minorHAnsi" w:eastAsia="Calibri" w:hAnsiTheme="minorHAnsi" w:cstheme="minorHAnsi"/>
        </w:rPr>
        <w:t>Christopher Dorsey, Executive Director</w:t>
      </w:r>
    </w:p>
    <w:p w:rsidR="0030323A" w:rsidRPr="003C1058" w:rsidRDefault="0030323A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Pr="0030323A">
        <w:rPr>
          <w:rFonts w:asciiTheme="minorHAnsi" w:eastAsia="Calibri" w:hAnsiTheme="minorHAnsi" w:cstheme="minorHAnsi"/>
        </w:rPr>
        <w:t>Jessica</w:t>
      </w:r>
      <w:r w:rsidR="00024AFC">
        <w:rPr>
          <w:rFonts w:asciiTheme="minorHAnsi" w:eastAsia="Calibri" w:hAnsiTheme="minorHAnsi" w:cstheme="minorHAnsi"/>
        </w:rPr>
        <w:t xml:space="preserve"> </w:t>
      </w:r>
      <w:proofErr w:type="spellStart"/>
      <w:r w:rsidR="00024AFC">
        <w:rPr>
          <w:rFonts w:asciiTheme="minorHAnsi" w:eastAsia="Calibri" w:hAnsiTheme="minorHAnsi" w:cstheme="minorHAnsi"/>
        </w:rPr>
        <w:t>Praley</w:t>
      </w:r>
      <w:proofErr w:type="spellEnd"/>
      <w:r w:rsidRPr="0030323A">
        <w:rPr>
          <w:rFonts w:asciiTheme="minorHAnsi" w:eastAsia="Calibri" w:hAnsiTheme="minorHAnsi" w:cstheme="minorHAnsi"/>
        </w:rPr>
        <w:t>, Legal Counsel</w:t>
      </w:r>
    </w:p>
    <w:p w:rsidR="007E5B9A" w:rsidRDefault="007E5B9A" w:rsidP="00AE6F5F">
      <w:pPr>
        <w:ind w:left="2160" w:firstLine="720"/>
        <w:rPr>
          <w:rFonts w:asciiTheme="minorHAnsi" w:eastAsia="Calibri" w:hAnsiTheme="minorHAnsi" w:cstheme="minorHAnsi"/>
        </w:rPr>
      </w:pPr>
      <w:proofErr w:type="spellStart"/>
      <w:r>
        <w:rPr>
          <w:rFonts w:asciiTheme="minorHAnsi" w:eastAsia="Calibri" w:hAnsiTheme="minorHAnsi" w:cstheme="minorHAnsi"/>
        </w:rPr>
        <w:t>Kausar</w:t>
      </w:r>
      <w:proofErr w:type="spellEnd"/>
      <w:r>
        <w:rPr>
          <w:rFonts w:asciiTheme="minorHAnsi" w:eastAsia="Calibri" w:hAnsiTheme="minorHAnsi" w:cstheme="minorHAnsi"/>
        </w:rPr>
        <w:t xml:space="preserve"> Syed, Deputy Commissioner</w:t>
      </w:r>
    </w:p>
    <w:p w:rsidR="005E2DD6" w:rsidRDefault="005E2DD6" w:rsidP="005E2DD6">
      <w:pPr>
        <w:ind w:left="2160" w:firstLine="72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Michelle Roberts, Administrative Officer I</w:t>
      </w:r>
    </w:p>
    <w:p w:rsidR="005E2DD6" w:rsidRDefault="005E0A42" w:rsidP="00AE6F5F">
      <w:pPr>
        <w:ind w:left="2160" w:firstLine="72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Matthew McKi</w:t>
      </w:r>
      <w:r w:rsidR="005E2DD6">
        <w:rPr>
          <w:rFonts w:asciiTheme="minorHAnsi" w:eastAsia="Calibri" w:hAnsiTheme="minorHAnsi" w:cstheme="minorHAnsi"/>
        </w:rPr>
        <w:t>nney</w:t>
      </w:r>
    </w:p>
    <w:p w:rsidR="0004535C" w:rsidRDefault="0004535C" w:rsidP="00AE6F5F">
      <w:pPr>
        <w:ind w:left="2880" w:hanging="2880"/>
        <w:rPr>
          <w:rFonts w:asciiTheme="minorHAnsi" w:eastAsia="Calibri" w:hAnsiTheme="minorHAnsi" w:cstheme="minorHAnsi"/>
          <w:b/>
        </w:rPr>
      </w:pPr>
    </w:p>
    <w:p w:rsidR="00AE6F5F" w:rsidRDefault="00AE6F5F" w:rsidP="00816016">
      <w:pPr>
        <w:ind w:left="2880" w:hanging="2880"/>
        <w:rPr>
          <w:rFonts w:asciiTheme="minorHAnsi" w:eastAsia="Calibri" w:hAnsiTheme="minorHAnsi" w:cstheme="minorHAnsi"/>
        </w:rPr>
      </w:pPr>
      <w:r w:rsidRPr="003C1058">
        <w:rPr>
          <w:rFonts w:asciiTheme="minorHAnsi" w:eastAsia="Calibri" w:hAnsiTheme="minorHAnsi" w:cstheme="minorHAnsi"/>
          <w:b/>
        </w:rPr>
        <w:t>OTHERS PRESENT:</w:t>
      </w:r>
      <w:r w:rsidR="00816016">
        <w:rPr>
          <w:rFonts w:asciiTheme="minorHAnsi" w:eastAsia="Calibri" w:hAnsiTheme="minorHAnsi" w:cstheme="minorHAnsi"/>
          <w:b/>
        </w:rPr>
        <w:tab/>
      </w:r>
      <w:r w:rsidR="002D77DD">
        <w:rPr>
          <w:rFonts w:asciiTheme="minorHAnsi" w:eastAsia="Calibri" w:hAnsiTheme="minorHAnsi" w:cstheme="minorHAnsi"/>
        </w:rPr>
        <w:t>Mary Beth Halpern</w:t>
      </w:r>
      <w:r w:rsidRPr="003C1058">
        <w:rPr>
          <w:rFonts w:asciiTheme="minorHAnsi" w:eastAsia="Calibri" w:hAnsiTheme="minorHAnsi" w:cstheme="minorHAnsi"/>
        </w:rPr>
        <w:t>, MACPA</w:t>
      </w:r>
    </w:p>
    <w:p w:rsidR="00816016" w:rsidRPr="00816016" w:rsidRDefault="00816016" w:rsidP="00816016">
      <w:pPr>
        <w:ind w:left="2880" w:hanging="288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ab/>
      </w:r>
      <w:r w:rsidR="003D1530">
        <w:rPr>
          <w:rFonts w:asciiTheme="minorHAnsi" w:eastAsia="Calibri" w:hAnsiTheme="minorHAnsi" w:cstheme="minorHAnsi"/>
        </w:rPr>
        <w:t>Rebekah Olson</w:t>
      </w:r>
      <w:r w:rsidRPr="00816016">
        <w:rPr>
          <w:rFonts w:asciiTheme="minorHAnsi" w:eastAsia="Calibri" w:hAnsiTheme="minorHAnsi" w:cstheme="minorHAnsi"/>
        </w:rPr>
        <w:t>, MACPA</w:t>
      </w:r>
    </w:p>
    <w:p w:rsidR="005E2DD6" w:rsidRPr="00816016" w:rsidRDefault="00816016" w:rsidP="005E2DD6">
      <w:pPr>
        <w:ind w:left="2880" w:hanging="2880"/>
        <w:rPr>
          <w:rFonts w:asciiTheme="minorHAnsi" w:eastAsia="Calibri" w:hAnsiTheme="minorHAnsi" w:cstheme="minorHAnsi"/>
        </w:rPr>
      </w:pPr>
      <w:r w:rsidRPr="00816016">
        <w:rPr>
          <w:rFonts w:asciiTheme="minorHAnsi" w:eastAsia="Calibri" w:hAnsiTheme="minorHAnsi" w:cstheme="minorHAnsi"/>
        </w:rPr>
        <w:tab/>
      </w:r>
      <w:r w:rsidR="005E2DD6">
        <w:rPr>
          <w:rFonts w:asciiTheme="minorHAnsi" w:eastAsia="Calibri" w:hAnsiTheme="minorHAnsi" w:cstheme="minorHAnsi"/>
        </w:rPr>
        <w:t xml:space="preserve">Kimberly </w:t>
      </w:r>
      <w:proofErr w:type="spellStart"/>
      <w:r w:rsidR="005E2DD6">
        <w:rPr>
          <w:rFonts w:asciiTheme="minorHAnsi" w:eastAsia="Calibri" w:hAnsiTheme="minorHAnsi" w:cstheme="minorHAnsi"/>
        </w:rPr>
        <w:t>Messersmith</w:t>
      </w:r>
      <w:proofErr w:type="spellEnd"/>
      <w:r w:rsidR="005E2DD6">
        <w:rPr>
          <w:rFonts w:asciiTheme="minorHAnsi" w:eastAsia="Calibri" w:hAnsiTheme="minorHAnsi" w:cstheme="minorHAnsi"/>
        </w:rPr>
        <w:t>, KPMG</w:t>
      </w:r>
    </w:p>
    <w:p w:rsidR="00AE6F5F" w:rsidRDefault="00953C56" w:rsidP="00AE6F5F">
      <w:pPr>
        <w:ind w:left="2880" w:hanging="288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ab/>
      </w:r>
      <w:r w:rsidR="00AE6F5F">
        <w:rPr>
          <w:rFonts w:asciiTheme="minorHAnsi" w:eastAsia="Calibri" w:hAnsiTheme="minorHAnsi" w:cstheme="minorHAnsi"/>
          <w:b/>
        </w:rPr>
        <w:tab/>
      </w:r>
      <w:r w:rsidR="00AE6F5F">
        <w:rPr>
          <w:rFonts w:asciiTheme="minorHAnsi" w:eastAsia="Calibri" w:hAnsiTheme="minorHAnsi" w:cstheme="minorHAnsi"/>
        </w:rPr>
        <w:tab/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The</w:t>
      </w:r>
      <w:r>
        <w:rPr>
          <w:rFonts w:asciiTheme="minorHAnsi" w:eastAsia="Calibri" w:hAnsiTheme="minorHAnsi" w:cstheme="minorHAnsi"/>
        </w:rPr>
        <w:t xml:space="preserve"> </w:t>
      </w:r>
      <w:r w:rsidR="005E2DD6">
        <w:rPr>
          <w:rFonts w:asciiTheme="minorHAnsi" w:eastAsia="Calibri" w:hAnsiTheme="minorHAnsi" w:cstheme="minorHAnsi"/>
        </w:rPr>
        <w:t>April 4,</w:t>
      </w:r>
      <w:r w:rsidR="00816016">
        <w:rPr>
          <w:rFonts w:asciiTheme="minorHAnsi" w:eastAsia="Calibri" w:hAnsiTheme="minorHAnsi" w:cstheme="minorHAnsi"/>
        </w:rPr>
        <w:t xml:space="preserve"> 2023</w:t>
      </w:r>
      <w:r>
        <w:rPr>
          <w:rFonts w:asciiTheme="minorHAnsi" w:eastAsia="Calibri" w:hAnsiTheme="minorHAnsi" w:cstheme="minorHAnsi"/>
        </w:rPr>
        <w:t xml:space="preserve">, </w:t>
      </w:r>
      <w:r w:rsidRPr="00E35A6D">
        <w:rPr>
          <w:rFonts w:asciiTheme="minorHAnsi" w:eastAsia="Calibri" w:hAnsiTheme="minorHAnsi" w:cstheme="minorHAnsi"/>
        </w:rPr>
        <w:t xml:space="preserve">meeting of the Maryland Board of Public Accountancy was called to order </w:t>
      </w:r>
      <w:r w:rsidRPr="003C1058">
        <w:rPr>
          <w:rFonts w:asciiTheme="minorHAnsi" w:eastAsia="Calibri" w:hAnsiTheme="minorHAnsi" w:cstheme="minorHAnsi"/>
        </w:rPr>
        <w:t xml:space="preserve">at </w:t>
      </w:r>
      <w:r w:rsidR="00953C56">
        <w:rPr>
          <w:rFonts w:asciiTheme="minorHAnsi" w:eastAsia="Calibri" w:hAnsiTheme="minorHAnsi" w:cstheme="minorHAnsi"/>
        </w:rPr>
        <w:t>9:0</w:t>
      </w:r>
      <w:r w:rsidR="005E2DD6">
        <w:rPr>
          <w:rFonts w:asciiTheme="minorHAnsi" w:eastAsia="Calibri" w:hAnsiTheme="minorHAnsi" w:cstheme="minorHAnsi"/>
        </w:rPr>
        <w:t>2</w:t>
      </w:r>
      <w:r w:rsidR="004533AA">
        <w:rPr>
          <w:rFonts w:asciiTheme="minorHAnsi" w:eastAsia="Calibri" w:hAnsiTheme="minorHAnsi" w:cstheme="minorHAnsi"/>
        </w:rPr>
        <w:t xml:space="preserve"> </w:t>
      </w:r>
      <w:r w:rsidRPr="00E35A6D">
        <w:rPr>
          <w:rFonts w:asciiTheme="minorHAnsi" w:eastAsia="Calibri" w:hAnsiTheme="minorHAnsi" w:cstheme="minorHAnsi"/>
        </w:rPr>
        <w:t>AM by</w:t>
      </w:r>
      <w:r w:rsidR="00816016">
        <w:rPr>
          <w:rFonts w:asciiTheme="minorHAnsi" w:eastAsia="Calibri" w:hAnsiTheme="minorHAnsi" w:cstheme="minorHAnsi"/>
        </w:rPr>
        <w:t xml:space="preserve"> Mr. </w:t>
      </w:r>
      <w:r w:rsidR="00234735">
        <w:rPr>
          <w:rFonts w:asciiTheme="minorHAnsi" w:eastAsia="Calibri" w:hAnsiTheme="minorHAnsi" w:cstheme="minorHAnsi"/>
        </w:rPr>
        <w:t>James E. Marshall, Jr., Chair</w:t>
      </w:r>
      <w:r w:rsidRPr="00E35A6D">
        <w:rPr>
          <w:rFonts w:asciiTheme="minorHAnsi" w:eastAsia="Calibri" w:hAnsiTheme="minorHAnsi" w:cstheme="minorHAnsi"/>
        </w:rPr>
        <w:t>.</w:t>
      </w:r>
    </w:p>
    <w:p w:rsidR="00AE6F5F" w:rsidRDefault="00AE6F5F" w:rsidP="00AE6F5F">
      <w:pPr>
        <w:rPr>
          <w:rFonts w:asciiTheme="minorHAnsi" w:eastAsia="Calibri" w:hAnsiTheme="minorHAnsi" w:cstheme="minorHAnsi"/>
          <w:bCs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3C1058">
        <w:rPr>
          <w:rFonts w:asciiTheme="minorHAnsi" w:eastAsia="Calibri" w:hAnsiTheme="minorHAnsi" w:cstheme="minorHAnsi"/>
        </w:rPr>
        <w:t xml:space="preserve">Upon a motion </w:t>
      </w:r>
      <w:r w:rsidRPr="003C1058">
        <w:rPr>
          <w:rFonts w:asciiTheme="minorHAnsi" w:eastAsia="Calibri" w:hAnsiTheme="minorHAnsi" w:cstheme="minorHAnsi"/>
          <w:b/>
          <w:bCs/>
        </w:rPr>
        <w:t>(I)</w:t>
      </w:r>
      <w:r w:rsidRPr="003C1058">
        <w:rPr>
          <w:rFonts w:asciiTheme="minorHAnsi" w:eastAsia="Calibri" w:hAnsiTheme="minorHAnsi" w:cstheme="minorHAnsi"/>
        </w:rPr>
        <w:t xml:space="preserve"> by </w:t>
      </w:r>
      <w:r>
        <w:rPr>
          <w:rFonts w:asciiTheme="minorHAnsi" w:eastAsia="Calibri" w:hAnsiTheme="minorHAnsi" w:cstheme="minorHAnsi"/>
        </w:rPr>
        <w:t>Mr</w:t>
      </w:r>
      <w:r w:rsidRPr="003C1058">
        <w:rPr>
          <w:rFonts w:asciiTheme="minorHAnsi" w:eastAsia="Calibri" w:hAnsiTheme="minorHAnsi" w:cstheme="minorHAnsi"/>
        </w:rPr>
        <w:t xml:space="preserve">. </w:t>
      </w:r>
      <w:proofErr w:type="spellStart"/>
      <w:r w:rsidR="005E2DD6">
        <w:rPr>
          <w:rFonts w:asciiTheme="minorHAnsi" w:eastAsia="Calibri" w:hAnsiTheme="minorHAnsi" w:cstheme="minorHAnsi"/>
        </w:rPr>
        <w:t>Petito</w:t>
      </w:r>
      <w:proofErr w:type="spellEnd"/>
      <w:r w:rsidR="00953C56">
        <w:rPr>
          <w:rFonts w:asciiTheme="minorHAnsi" w:eastAsia="Calibri" w:hAnsiTheme="minorHAnsi" w:cstheme="minorHAnsi"/>
        </w:rPr>
        <w:t xml:space="preserve">, and seconded by </w:t>
      </w:r>
      <w:r w:rsidR="00234735">
        <w:rPr>
          <w:rFonts w:asciiTheme="minorHAnsi" w:eastAsia="Calibri" w:hAnsiTheme="minorHAnsi" w:cstheme="minorHAnsi"/>
        </w:rPr>
        <w:t>Dr. Williams</w:t>
      </w:r>
      <w:r w:rsidR="002D77DD">
        <w:rPr>
          <w:rFonts w:asciiTheme="minorHAnsi" w:eastAsia="Calibri" w:hAnsiTheme="minorHAnsi" w:cstheme="minorHAnsi"/>
        </w:rPr>
        <w:t xml:space="preserve">, the minutes of the </w:t>
      </w:r>
      <w:r w:rsidR="005E2DD6">
        <w:rPr>
          <w:rFonts w:asciiTheme="minorHAnsi" w:eastAsia="Calibri" w:hAnsiTheme="minorHAnsi" w:cstheme="minorHAnsi"/>
        </w:rPr>
        <w:t>March</w:t>
      </w:r>
      <w:r w:rsidR="00234735">
        <w:rPr>
          <w:rFonts w:asciiTheme="minorHAnsi" w:eastAsia="Calibri" w:hAnsiTheme="minorHAnsi" w:cstheme="minorHAnsi"/>
        </w:rPr>
        <w:t xml:space="preserve"> 7</w:t>
      </w:r>
      <w:r w:rsidR="00816016">
        <w:rPr>
          <w:rFonts w:asciiTheme="minorHAnsi" w:eastAsia="Calibri" w:hAnsiTheme="minorHAnsi" w:cstheme="minorHAnsi"/>
        </w:rPr>
        <w:t>, 202</w:t>
      </w:r>
      <w:r w:rsidR="005E2DD6">
        <w:rPr>
          <w:rFonts w:asciiTheme="minorHAnsi" w:eastAsia="Calibri" w:hAnsiTheme="minorHAnsi" w:cstheme="minorHAnsi"/>
        </w:rPr>
        <w:t>3</w:t>
      </w:r>
      <w:r w:rsidRPr="003C1058">
        <w:rPr>
          <w:rFonts w:asciiTheme="minorHAnsi" w:eastAsia="Calibri" w:hAnsiTheme="minorHAnsi" w:cstheme="minorHAnsi"/>
        </w:rPr>
        <w:t>, me</w:t>
      </w:r>
      <w:r w:rsidR="00C25B5F">
        <w:rPr>
          <w:rFonts w:asciiTheme="minorHAnsi" w:eastAsia="Calibri" w:hAnsiTheme="minorHAnsi" w:cstheme="minorHAnsi"/>
        </w:rPr>
        <w:t>eting were unanimously approved</w:t>
      </w:r>
      <w:r w:rsidR="002D77DD">
        <w:rPr>
          <w:rFonts w:asciiTheme="minorHAnsi" w:eastAsia="Calibri" w:hAnsiTheme="minorHAnsi" w:cstheme="minorHAnsi"/>
        </w:rPr>
        <w:t xml:space="preserve"> </w:t>
      </w:r>
      <w:r w:rsidR="005E2DD6">
        <w:rPr>
          <w:rFonts w:asciiTheme="minorHAnsi" w:eastAsia="Calibri" w:hAnsiTheme="minorHAnsi" w:cstheme="minorHAnsi"/>
        </w:rPr>
        <w:t>as written</w:t>
      </w:r>
      <w:r w:rsidRPr="003C1058">
        <w:rPr>
          <w:rFonts w:asciiTheme="minorHAnsi" w:eastAsia="Calibri" w:hAnsiTheme="minorHAnsi" w:cstheme="minorHAnsi"/>
        </w:rPr>
        <w:t>.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:rsidR="00875012" w:rsidRDefault="00875012" w:rsidP="00AE6F5F">
      <w:pPr>
        <w:rPr>
          <w:rFonts w:asciiTheme="minorHAnsi" w:eastAsia="Calibri" w:hAnsiTheme="minorHAnsi" w:cstheme="minorHAnsi"/>
          <w:b/>
        </w:rPr>
      </w:pPr>
    </w:p>
    <w:p w:rsidR="00AE6F5F" w:rsidRDefault="00AE6F5F" w:rsidP="00AE6F5F">
      <w:pPr>
        <w:rPr>
          <w:rFonts w:asciiTheme="minorHAnsi" w:eastAsia="Calibri" w:hAnsiTheme="minorHAnsi" w:cstheme="minorHAnsi"/>
          <w:b/>
        </w:rPr>
      </w:pPr>
      <w:r w:rsidRPr="003C1058">
        <w:rPr>
          <w:rFonts w:asciiTheme="minorHAnsi" w:eastAsia="Calibri" w:hAnsiTheme="minorHAnsi" w:cstheme="minorHAnsi"/>
          <w:b/>
        </w:rPr>
        <w:t>Chairman’s Report</w:t>
      </w:r>
    </w:p>
    <w:p w:rsidR="005E0A42" w:rsidRDefault="005E0A42" w:rsidP="00AE6F5F">
      <w:pPr>
        <w:rPr>
          <w:rFonts w:asciiTheme="minorHAnsi" w:eastAsia="Calibri" w:hAnsiTheme="minorHAnsi" w:cstheme="minorHAnsi"/>
          <w:b/>
        </w:rPr>
      </w:pPr>
    </w:p>
    <w:p w:rsidR="005E0A42" w:rsidRDefault="005E0A42" w:rsidP="005E0A42">
      <w:pPr>
        <w:pStyle w:val="ListParagraph"/>
        <w:numPr>
          <w:ilvl w:val="0"/>
          <w:numId w:val="2"/>
        </w:numPr>
        <w:rPr>
          <w:rFonts w:asciiTheme="minorHAnsi" w:eastAsia="Calibri" w:hAnsiTheme="minorHAnsi" w:cstheme="minorHAnsi"/>
        </w:rPr>
      </w:pPr>
      <w:r w:rsidRPr="005E0A42">
        <w:rPr>
          <w:rFonts w:asciiTheme="minorHAnsi" w:eastAsia="Calibri" w:hAnsiTheme="minorHAnsi" w:cstheme="minorHAnsi"/>
        </w:rPr>
        <w:t xml:space="preserve">Mr. Marshall reminded everyone that financial disclosures are due April 30, 2023. </w:t>
      </w:r>
    </w:p>
    <w:p w:rsidR="005E0A42" w:rsidRDefault="005E0A42" w:rsidP="005E0A42">
      <w:pPr>
        <w:ind w:left="360"/>
        <w:rPr>
          <w:rFonts w:asciiTheme="minorHAnsi" w:eastAsia="Calibri" w:hAnsiTheme="minorHAnsi" w:cstheme="minorHAnsi"/>
        </w:rPr>
      </w:pPr>
    </w:p>
    <w:p w:rsidR="005E0A42" w:rsidRDefault="005E0A42" w:rsidP="005E0A42">
      <w:pPr>
        <w:pStyle w:val="ListParagraph"/>
        <w:numPr>
          <w:ilvl w:val="0"/>
          <w:numId w:val="2"/>
        </w:num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Mr. Marshall</w:t>
      </w:r>
      <w:r w:rsidRPr="005E0A42">
        <w:rPr>
          <w:rFonts w:asciiTheme="minorHAnsi" w:eastAsia="Calibri" w:hAnsiTheme="minorHAnsi" w:cstheme="minorHAnsi"/>
        </w:rPr>
        <w:t xml:space="preserve"> announced that the NASBA Eastern Regional Meeting will be held in Savannah, Georgia from May 31 – June 2 and advised all Board member</w:t>
      </w:r>
      <w:r w:rsidR="00CE6B06">
        <w:rPr>
          <w:rFonts w:asciiTheme="minorHAnsi" w:eastAsia="Calibri" w:hAnsiTheme="minorHAnsi" w:cstheme="minorHAnsi"/>
        </w:rPr>
        <w:t>s</w:t>
      </w:r>
      <w:r w:rsidRPr="005E0A42">
        <w:rPr>
          <w:rFonts w:asciiTheme="minorHAnsi" w:eastAsia="Calibri" w:hAnsiTheme="minorHAnsi" w:cstheme="minorHAnsi"/>
        </w:rPr>
        <w:t xml:space="preserve"> who would like to attend to notify Mr. Dorsey as soon as possible.</w:t>
      </w:r>
    </w:p>
    <w:p w:rsidR="005E0A42" w:rsidRPr="005E0A42" w:rsidRDefault="005E0A42" w:rsidP="005E0A42">
      <w:pPr>
        <w:pStyle w:val="ListParagraph"/>
        <w:rPr>
          <w:rFonts w:asciiTheme="minorHAnsi" w:eastAsia="Calibri" w:hAnsiTheme="minorHAnsi" w:cstheme="minorHAnsi"/>
        </w:rPr>
      </w:pPr>
    </w:p>
    <w:p w:rsidR="005E0A42" w:rsidRPr="005E0A42" w:rsidRDefault="005E0A42" w:rsidP="005E0A42">
      <w:pPr>
        <w:pStyle w:val="ListParagraph"/>
        <w:numPr>
          <w:ilvl w:val="0"/>
          <w:numId w:val="2"/>
        </w:num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On March 2, Mr. Marshall</w:t>
      </w:r>
      <w:r w:rsidR="003D1530">
        <w:rPr>
          <w:rFonts w:asciiTheme="minorHAnsi" w:eastAsia="Calibri" w:hAnsiTheme="minorHAnsi" w:cstheme="minorHAnsi"/>
        </w:rPr>
        <w:t xml:space="preserve">, Ms. </w:t>
      </w:r>
      <w:proofErr w:type="spellStart"/>
      <w:r w:rsidR="003D1530">
        <w:rPr>
          <w:rFonts w:asciiTheme="minorHAnsi" w:eastAsia="Calibri" w:hAnsiTheme="minorHAnsi" w:cstheme="minorHAnsi"/>
        </w:rPr>
        <w:t>Bensky</w:t>
      </w:r>
      <w:proofErr w:type="spellEnd"/>
      <w:r w:rsidR="003D1530">
        <w:rPr>
          <w:rFonts w:asciiTheme="minorHAnsi" w:eastAsia="Calibri" w:hAnsiTheme="minorHAnsi" w:cstheme="minorHAnsi"/>
        </w:rPr>
        <w:t xml:space="preserve">, Mr. Young, </w:t>
      </w:r>
      <w:r>
        <w:rPr>
          <w:rFonts w:asciiTheme="minorHAnsi" w:eastAsia="Calibri" w:hAnsiTheme="minorHAnsi" w:cstheme="minorHAnsi"/>
        </w:rPr>
        <w:t xml:space="preserve">and Dr. Williams attended a webinar hosted by NASBA in which the CPA candidate pipeline was discussed. It was announced that a pipeline focus group has been developed to address the issue. Also, although </w:t>
      </w:r>
      <w:r w:rsidR="00972E47">
        <w:rPr>
          <w:rFonts w:asciiTheme="minorHAnsi" w:eastAsia="Calibri" w:hAnsiTheme="minorHAnsi" w:cstheme="minorHAnsi"/>
        </w:rPr>
        <w:t xml:space="preserve">some states </w:t>
      </w:r>
      <w:r>
        <w:rPr>
          <w:rFonts w:asciiTheme="minorHAnsi" w:eastAsia="Calibri" w:hAnsiTheme="minorHAnsi" w:cstheme="minorHAnsi"/>
        </w:rPr>
        <w:t xml:space="preserve">want to change the 150 </w:t>
      </w:r>
      <w:r w:rsidR="00972E47">
        <w:rPr>
          <w:rFonts w:asciiTheme="minorHAnsi" w:eastAsia="Calibri" w:hAnsiTheme="minorHAnsi" w:cstheme="minorHAnsi"/>
        </w:rPr>
        <w:t>hour requirement for licensure, NASBA and the AICPA are not on board.</w:t>
      </w:r>
    </w:p>
    <w:p w:rsidR="005E0A42" w:rsidRDefault="005E0A42" w:rsidP="00234735">
      <w:pPr>
        <w:rPr>
          <w:rFonts w:asciiTheme="minorHAnsi" w:eastAsia="Calibri" w:hAnsiTheme="minorHAnsi" w:cstheme="minorHAnsi"/>
          <w:b/>
        </w:rPr>
      </w:pPr>
    </w:p>
    <w:p w:rsidR="00234735" w:rsidRPr="00E35A6D" w:rsidRDefault="00234735" w:rsidP="00234735">
      <w:pPr>
        <w:rPr>
          <w:rFonts w:asciiTheme="minorHAnsi" w:eastAsia="Calibri" w:hAnsiTheme="minorHAnsi" w:cstheme="minorHAnsi"/>
        </w:rPr>
      </w:pPr>
      <w:r w:rsidRPr="003C1058">
        <w:rPr>
          <w:rFonts w:asciiTheme="minorHAnsi" w:eastAsia="Calibri" w:hAnsiTheme="minorHAnsi" w:cstheme="minorHAnsi"/>
        </w:rPr>
        <w:t xml:space="preserve">Upon a motion </w:t>
      </w:r>
      <w:r w:rsidRPr="003C1058">
        <w:rPr>
          <w:rFonts w:asciiTheme="minorHAnsi" w:eastAsia="Calibri" w:hAnsiTheme="minorHAnsi" w:cstheme="minorHAnsi"/>
          <w:b/>
          <w:bCs/>
        </w:rPr>
        <w:t>(</w:t>
      </w:r>
      <w:r>
        <w:rPr>
          <w:rFonts w:asciiTheme="minorHAnsi" w:eastAsia="Calibri" w:hAnsiTheme="minorHAnsi" w:cstheme="minorHAnsi"/>
          <w:b/>
          <w:bCs/>
        </w:rPr>
        <w:t>I</w:t>
      </w:r>
      <w:r w:rsidRPr="003C1058">
        <w:rPr>
          <w:rFonts w:asciiTheme="minorHAnsi" w:eastAsia="Calibri" w:hAnsiTheme="minorHAnsi" w:cstheme="minorHAnsi"/>
          <w:b/>
          <w:bCs/>
        </w:rPr>
        <w:t>I)</w:t>
      </w:r>
      <w:r w:rsidRPr="003C1058">
        <w:rPr>
          <w:rFonts w:asciiTheme="minorHAnsi" w:eastAsia="Calibri" w:hAnsiTheme="minorHAnsi" w:cstheme="minorHAnsi"/>
        </w:rPr>
        <w:t xml:space="preserve"> by </w:t>
      </w:r>
      <w:r w:rsidR="005E2DD6">
        <w:rPr>
          <w:rFonts w:asciiTheme="minorHAnsi" w:eastAsia="Calibri" w:hAnsiTheme="minorHAnsi" w:cstheme="minorHAnsi"/>
        </w:rPr>
        <w:t>Mr. Ware</w:t>
      </w:r>
      <w:r>
        <w:rPr>
          <w:rFonts w:asciiTheme="minorHAnsi" w:eastAsia="Calibri" w:hAnsiTheme="minorHAnsi" w:cstheme="minorHAnsi"/>
        </w:rPr>
        <w:t xml:space="preserve">, and seconded by </w:t>
      </w:r>
      <w:r w:rsidR="005E2DD6">
        <w:rPr>
          <w:rFonts w:asciiTheme="minorHAnsi" w:eastAsia="Calibri" w:hAnsiTheme="minorHAnsi" w:cstheme="minorHAnsi"/>
        </w:rPr>
        <w:t>Dr. Williams</w:t>
      </w:r>
      <w:r>
        <w:rPr>
          <w:rFonts w:asciiTheme="minorHAnsi" w:eastAsia="Calibri" w:hAnsiTheme="minorHAnsi" w:cstheme="minorHAnsi"/>
        </w:rPr>
        <w:t>, the Chairman’s Report was unanimously approved.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:rsidR="00234735" w:rsidRDefault="00234735" w:rsidP="00AE6F5F">
      <w:pPr>
        <w:rPr>
          <w:rFonts w:asciiTheme="minorHAnsi" w:eastAsia="Calibri" w:hAnsiTheme="minorHAnsi" w:cstheme="minorHAnsi"/>
        </w:rPr>
      </w:pPr>
    </w:p>
    <w:p w:rsidR="00AE6F5F" w:rsidRDefault="00AE6F5F" w:rsidP="00AE6F5F">
      <w:pPr>
        <w:rPr>
          <w:rFonts w:asciiTheme="minorHAnsi" w:eastAsia="Calibri" w:hAnsiTheme="minorHAnsi" w:cstheme="minorHAnsi"/>
          <w:b/>
          <w:bCs/>
        </w:rPr>
      </w:pPr>
      <w:r w:rsidRPr="003C1058">
        <w:rPr>
          <w:rFonts w:asciiTheme="minorHAnsi" w:eastAsia="Calibri" w:hAnsiTheme="minorHAnsi" w:cstheme="minorHAnsi"/>
          <w:b/>
          <w:bCs/>
        </w:rPr>
        <w:t>Executive Director’s Report</w:t>
      </w:r>
    </w:p>
    <w:p w:rsidR="008B5521" w:rsidRDefault="008B5521" w:rsidP="00A5188D">
      <w:pPr>
        <w:rPr>
          <w:rFonts w:asciiTheme="minorHAnsi" w:eastAsia="Calibri" w:hAnsiTheme="minorHAnsi" w:cstheme="minorHAnsi"/>
          <w:bCs/>
        </w:rPr>
      </w:pPr>
    </w:p>
    <w:p w:rsidR="00F14545" w:rsidRDefault="00F14545" w:rsidP="00A5188D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Mr. Dorsey informed the Board that he plans to attend the NASBA Eastern Regional Meeting on May 31 – June 2 and reiterated Mr. Marshall’s request that any members who would like to attend to please notify as soon as possible so that travel accommodations can be planned.</w:t>
      </w:r>
    </w:p>
    <w:p w:rsidR="00FC251C" w:rsidRDefault="00FC251C" w:rsidP="00A5188D">
      <w:pPr>
        <w:rPr>
          <w:rFonts w:asciiTheme="minorHAnsi" w:eastAsia="Calibri" w:hAnsiTheme="minorHAnsi" w:cstheme="minorHAnsi"/>
          <w:bCs/>
        </w:rPr>
      </w:pPr>
    </w:p>
    <w:p w:rsidR="00AE6F5F" w:rsidRDefault="00AE6F5F" w:rsidP="00AE6F5F">
      <w:pPr>
        <w:rPr>
          <w:rFonts w:asciiTheme="minorHAnsi" w:eastAsia="Calibri" w:hAnsiTheme="minorHAnsi" w:cstheme="minorHAnsi"/>
          <w:bCs/>
        </w:rPr>
      </w:pPr>
      <w:r w:rsidRPr="006934B0">
        <w:rPr>
          <w:rFonts w:asciiTheme="minorHAnsi" w:eastAsia="Calibri" w:hAnsiTheme="minorHAnsi" w:cstheme="minorHAnsi"/>
          <w:bCs/>
        </w:rPr>
        <w:t>Upon a motion </w:t>
      </w:r>
      <w:r w:rsidRPr="003224DA">
        <w:rPr>
          <w:rFonts w:asciiTheme="minorHAnsi" w:eastAsia="Calibri" w:hAnsiTheme="minorHAnsi" w:cstheme="minorHAnsi"/>
          <w:b/>
        </w:rPr>
        <w:t>(</w:t>
      </w:r>
      <w:r w:rsidR="00234735">
        <w:rPr>
          <w:rFonts w:asciiTheme="minorHAnsi" w:eastAsia="Calibri" w:hAnsiTheme="minorHAnsi" w:cstheme="minorHAnsi"/>
          <w:b/>
        </w:rPr>
        <w:t>I</w:t>
      </w:r>
      <w:r>
        <w:rPr>
          <w:rFonts w:asciiTheme="minorHAnsi" w:eastAsia="Calibri" w:hAnsiTheme="minorHAnsi" w:cstheme="minorHAnsi"/>
          <w:b/>
        </w:rPr>
        <w:t>II</w:t>
      </w:r>
      <w:r w:rsidRPr="003224DA">
        <w:rPr>
          <w:rFonts w:asciiTheme="minorHAnsi" w:eastAsia="Calibri" w:hAnsiTheme="minorHAnsi" w:cstheme="minorHAnsi"/>
          <w:b/>
        </w:rPr>
        <w:t>)</w:t>
      </w:r>
      <w:r w:rsidRPr="006934B0">
        <w:rPr>
          <w:rFonts w:asciiTheme="minorHAnsi" w:eastAsia="Calibri" w:hAnsiTheme="minorHAnsi" w:cstheme="minorHAnsi"/>
          <w:bCs/>
        </w:rPr>
        <w:t> </w:t>
      </w:r>
      <w:r>
        <w:rPr>
          <w:rFonts w:asciiTheme="minorHAnsi" w:eastAsia="Calibri" w:hAnsiTheme="minorHAnsi" w:cstheme="minorHAnsi"/>
          <w:bCs/>
        </w:rPr>
        <w:t>by</w:t>
      </w:r>
      <w:r w:rsidR="006E4A1A">
        <w:rPr>
          <w:rFonts w:asciiTheme="minorHAnsi" w:eastAsia="Calibri" w:hAnsiTheme="minorHAnsi" w:cstheme="minorHAnsi"/>
          <w:bCs/>
        </w:rPr>
        <w:t xml:space="preserve"> </w:t>
      </w:r>
      <w:r w:rsidR="005E2DD6">
        <w:rPr>
          <w:rFonts w:asciiTheme="minorHAnsi" w:eastAsia="Calibri" w:hAnsiTheme="minorHAnsi" w:cstheme="minorHAnsi"/>
          <w:bCs/>
        </w:rPr>
        <w:t>Mr. Ware</w:t>
      </w:r>
      <w:r>
        <w:rPr>
          <w:rFonts w:asciiTheme="minorHAnsi" w:eastAsia="Calibri" w:hAnsiTheme="minorHAnsi" w:cstheme="minorHAnsi"/>
          <w:bCs/>
        </w:rPr>
        <w:t>,</w:t>
      </w:r>
      <w:r w:rsidRPr="006934B0">
        <w:rPr>
          <w:rFonts w:asciiTheme="minorHAnsi" w:eastAsia="Calibri" w:hAnsiTheme="minorHAnsi" w:cstheme="minorHAnsi"/>
          <w:bCs/>
        </w:rPr>
        <w:t xml:space="preserve"> and seconded by</w:t>
      </w:r>
      <w:r w:rsidR="006E4A1A">
        <w:rPr>
          <w:rFonts w:asciiTheme="minorHAnsi" w:eastAsia="Calibri" w:hAnsiTheme="minorHAnsi" w:cstheme="minorHAnsi"/>
          <w:bCs/>
        </w:rPr>
        <w:t xml:space="preserve"> </w:t>
      </w:r>
      <w:r w:rsidR="005E2DD6">
        <w:rPr>
          <w:rFonts w:asciiTheme="minorHAnsi" w:eastAsia="Calibri" w:hAnsiTheme="minorHAnsi" w:cstheme="minorHAnsi"/>
          <w:bCs/>
        </w:rPr>
        <w:t>Dr. Williams</w:t>
      </w:r>
      <w:r w:rsidRPr="006934B0">
        <w:rPr>
          <w:rFonts w:asciiTheme="minorHAnsi" w:eastAsia="Calibri" w:hAnsiTheme="minorHAnsi" w:cstheme="minorHAnsi"/>
          <w:bCs/>
        </w:rPr>
        <w:t xml:space="preserve"> the Board unanimously approved the</w:t>
      </w:r>
      <w:r>
        <w:rPr>
          <w:rFonts w:asciiTheme="minorHAnsi" w:eastAsia="Calibri" w:hAnsiTheme="minorHAnsi" w:cstheme="minorHAnsi"/>
          <w:bCs/>
        </w:rPr>
        <w:t xml:space="preserve"> Executive Director’s </w:t>
      </w:r>
      <w:r w:rsidRPr="006934B0">
        <w:rPr>
          <w:rFonts w:asciiTheme="minorHAnsi" w:eastAsia="Calibri" w:hAnsiTheme="minorHAnsi" w:cstheme="minorHAnsi"/>
          <w:bCs/>
        </w:rPr>
        <w:t>report.</w:t>
      </w:r>
    </w:p>
    <w:p w:rsidR="007D3031" w:rsidRDefault="007D3031" w:rsidP="00AE6F5F">
      <w:pPr>
        <w:rPr>
          <w:rFonts w:ascii="Arial" w:hAnsi="Arial" w:cs="Arial"/>
          <w:color w:val="222222"/>
          <w:shd w:val="clear" w:color="auto" w:fill="FFFFFF"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Exam Appeals</w:t>
      </w:r>
    </w:p>
    <w:p w:rsidR="00AE6F5F" w:rsidRPr="00E35A6D" w:rsidRDefault="00AE6F5F" w:rsidP="00AE6F5F">
      <w:pPr>
        <w:ind w:firstLine="288"/>
        <w:rPr>
          <w:rFonts w:asciiTheme="minorHAnsi" w:eastAsia="Calibri" w:hAnsiTheme="minorHAnsi" w:cstheme="minorHAnsi"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There were no exam appeals.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 xml:space="preserve">Education </w:t>
      </w:r>
      <w:r w:rsidR="00DC2087">
        <w:rPr>
          <w:rFonts w:asciiTheme="minorHAnsi" w:eastAsia="Calibri" w:hAnsiTheme="minorHAnsi" w:cstheme="minorHAnsi"/>
          <w:b/>
        </w:rPr>
        <w:t xml:space="preserve">Committee </w:t>
      </w:r>
      <w:r w:rsidRPr="00E35A6D">
        <w:rPr>
          <w:rFonts w:asciiTheme="minorHAnsi" w:eastAsia="Calibri" w:hAnsiTheme="minorHAnsi" w:cstheme="minorHAnsi"/>
          <w:b/>
        </w:rPr>
        <w:t>Report</w:t>
      </w:r>
    </w:p>
    <w:p w:rsidR="00AE6F5F" w:rsidRPr="00E35A6D" w:rsidRDefault="00AE6F5F" w:rsidP="00AE6F5F">
      <w:pPr>
        <w:ind w:firstLine="288"/>
        <w:rPr>
          <w:rFonts w:asciiTheme="minorHAnsi" w:eastAsia="Calibri" w:hAnsiTheme="minorHAnsi" w:cstheme="minorHAnsi"/>
        </w:rPr>
      </w:pP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 xml:space="preserve">Dr. Williams presented the Education Report.  There </w:t>
      </w:r>
      <w:r w:rsidR="00C225D3">
        <w:rPr>
          <w:rFonts w:asciiTheme="minorHAnsi" w:eastAsia="Calibri" w:hAnsiTheme="minorHAnsi" w:cstheme="minorHAnsi"/>
        </w:rPr>
        <w:t>w</w:t>
      </w:r>
      <w:r w:rsidR="00131952">
        <w:rPr>
          <w:rFonts w:asciiTheme="minorHAnsi" w:eastAsia="Calibri" w:hAnsiTheme="minorHAnsi" w:cstheme="minorHAnsi"/>
        </w:rPr>
        <w:t>ere</w:t>
      </w:r>
      <w:r>
        <w:rPr>
          <w:rFonts w:asciiTheme="minorHAnsi" w:eastAsia="Calibri" w:hAnsiTheme="minorHAnsi" w:cstheme="minorHAnsi"/>
        </w:rPr>
        <w:t xml:space="preserve"> </w:t>
      </w:r>
      <w:r w:rsidR="00234735">
        <w:rPr>
          <w:rFonts w:asciiTheme="minorHAnsi" w:eastAsia="Calibri" w:hAnsiTheme="minorHAnsi" w:cstheme="minorHAnsi"/>
        </w:rPr>
        <w:t>t</w:t>
      </w:r>
      <w:r w:rsidR="005E2DD6">
        <w:rPr>
          <w:rFonts w:asciiTheme="minorHAnsi" w:eastAsia="Calibri" w:hAnsiTheme="minorHAnsi" w:cstheme="minorHAnsi"/>
        </w:rPr>
        <w:t>hree</w:t>
      </w:r>
      <w:r w:rsidRPr="00E35A6D">
        <w:rPr>
          <w:rFonts w:asciiTheme="minorHAnsi" w:eastAsia="Calibri" w:hAnsiTheme="minorHAnsi" w:cstheme="minorHAnsi"/>
        </w:rPr>
        <w:t xml:space="preserve"> </w:t>
      </w:r>
      <w:r w:rsidRPr="00D353D0">
        <w:rPr>
          <w:rFonts w:asciiTheme="minorHAnsi" w:eastAsia="Calibri" w:hAnsiTheme="minorHAnsi" w:cstheme="minorHAnsi"/>
          <w:b/>
        </w:rPr>
        <w:t>(</w:t>
      </w:r>
      <w:r w:rsidR="005E2DD6">
        <w:rPr>
          <w:rFonts w:asciiTheme="minorHAnsi" w:eastAsia="Calibri" w:hAnsiTheme="minorHAnsi" w:cstheme="minorHAnsi"/>
          <w:b/>
        </w:rPr>
        <w:t>3</w:t>
      </w:r>
      <w:r w:rsidRPr="00D353D0">
        <w:rPr>
          <w:rFonts w:asciiTheme="minorHAnsi" w:eastAsia="Calibri" w:hAnsiTheme="minorHAnsi" w:cstheme="minorHAnsi"/>
          <w:b/>
        </w:rPr>
        <w:t>)</w:t>
      </w:r>
      <w:r w:rsidRPr="00E35A6D">
        <w:rPr>
          <w:rFonts w:asciiTheme="minorHAnsi" w:eastAsia="Calibri" w:hAnsiTheme="minorHAnsi" w:cstheme="minorHAnsi"/>
        </w:rPr>
        <w:t xml:space="preserve"> Transfer of Grades application </w:t>
      </w:r>
      <w:r>
        <w:rPr>
          <w:rFonts w:asciiTheme="minorHAnsi" w:eastAsia="Calibri" w:hAnsiTheme="minorHAnsi" w:cstheme="minorHAnsi"/>
        </w:rPr>
        <w:t>approval</w:t>
      </w:r>
      <w:r w:rsidR="004533AA">
        <w:rPr>
          <w:rFonts w:asciiTheme="minorHAnsi" w:eastAsia="Calibri" w:hAnsiTheme="minorHAnsi" w:cstheme="minorHAnsi"/>
        </w:rPr>
        <w:t xml:space="preserve">s </w:t>
      </w:r>
      <w:r>
        <w:rPr>
          <w:rFonts w:asciiTheme="minorHAnsi" w:eastAsia="Calibri" w:hAnsiTheme="minorHAnsi" w:cstheme="minorHAnsi"/>
        </w:rPr>
        <w:t xml:space="preserve">and zero </w:t>
      </w:r>
      <w:r w:rsidRPr="00D353D0">
        <w:rPr>
          <w:rFonts w:asciiTheme="minorHAnsi" w:eastAsia="Calibri" w:hAnsiTheme="minorHAnsi" w:cstheme="minorHAnsi"/>
          <w:b/>
        </w:rPr>
        <w:t xml:space="preserve">(0) </w:t>
      </w:r>
      <w:r>
        <w:rPr>
          <w:rFonts w:asciiTheme="minorHAnsi" w:eastAsia="Calibri" w:hAnsiTheme="minorHAnsi" w:cstheme="minorHAnsi"/>
        </w:rPr>
        <w:t>Transfe</w:t>
      </w:r>
      <w:r w:rsidR="004533AA">
        <w:rPr>
          <w:rFonts w:asciiTheme="minorHAnsi" w:eastAsia="Calibri" w:hAnsiTheme="minorHAnsi" w:cstheme="minorHAnsi"/>
        </w:rPr>
        <w:t>r of Grades application denials.</w:t>
      </w:r>
    </w:p>
    <w:p w:rsidR="00DC2087" w:rsidRDefault="00DC2087" w:rsidP="00AE6F5F">
      <w:pPr>
        <w:rPr>
          <w:rFonts w:asciiTheme="minorHAnsi" w:eastAsia="Calibri" w:hAnsiTheme="minorHAnsi" w:cstheme="minorHAnsi"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A46D62">
        <w:rPr>
          <w:rFonts w:asciiTheme="minorHAnsi" w:eastAsia="Calibri" w:hAnsiTheme="minorHAnsi" w:cstheme="minorHAnsi"/>
        </w:rPr>
        <w:t xml:space="preserve">Upon a motion </w:t>
      </w:r>
      <w:r w:rsidRPr="00A46D62">
        <w:rPr>
          <w:rFonts w:asciiTheme="minorHAnsi" w:eastAsia="Calibri" w:hAnsiTheme="minorHAnsi" w:cstheme="minorHAnsi"/>
          <w:b/>
        </w:rPr>
        <w:t>(</w:t>
      </w:r>
      <w:r w:rsidR="00234735">
        <w:rPr>
          <w:rFonts w:asciiTheme="minorHAnsi" w:eastAsia="Calibri" w:hAnsiTheme="minorHAnsi" w:cstheme="minorHAnsi"/>
          <w:b/>
        </w:rPr>
        <w:t>IV</w:t>
      </w:r>
      <w:r w:rsidRPr="00A46D62">
        <w:rPr>
          <w:rFonts w:asciiTheme="minorHAnsi" w:eastAsia="Calibri" w:hAnsiTheme="minorHAnsi" w:cstheme="minorHAnsi"/>
          <w:b/>
        </w:rPr>
        <w:t>)</w:t>
      </w:r>
      <w:r>
        <w:rPr>
          <w:rFonts w:asciiTheme="minorHAnsi" w:eastAsia="Calibri" w:hAnsiTheme="minorHAnsi" w:cstheme="minorHAnsi"/>
        </w:rPr>
        <w:t xml:space="preserve"> by Mr. </w:t>
      </w:r>
      <w:r w:rsidR="00234735">
        <w:rPr>
          <w:rFonts w:asciiTheme="minorHAnsi" w:eastAsia="Calibri" w:hAnsiTheme="minorHAnsi" w:cstheme="minorHAnsi"/>
        </w:rPr>
        <w:t>Ware</w:t>
      </w:r>
      <w:r w:rsidR="006E4A1A">
        <w:rPr>
          <w:rFonts w:asciiTheme="minorHAnsi" w:eastAsia="Calibri" w:hAnsiTheme="minorHAnsi" w:cstheme="minorHAnsi"/>
        </w:rPr>
        <w:t xml:space="preserve">, and seconded by </w:t>
      </w:r>
      <w:r w:rsidR="005E2DD6">
        <w:rPr>
          <w:rFonts w:asciiTheme="minorHAnsi" w:eastAsia="Calibri" w:hAnsiTheme="minorHAnsi" w:cstheme="minorHAnsi"/>
        </w:rPr>
        <w:t xml:space="preserve">Mr. </w:t>
      </w:r>
      <w:proofErr w:type="spellStart"/>
      <w:r w:rsidR="005E2DD6">
        <w:rPr>
          <w:rFonts w:asciiTheme="minorHAnsi" w:eastAsia="Calibri" w:hAnsiTheme="minorHAnsi" w:cstheme="minorHAnsi"/>
        </w:rPr>
        <w:t>Petito</w:t>
      </w:r>
      <w:proofErr w:type="spellEnd"/>
      <w:r w:rsidR="006E4A1A">
        <w:rPr>
          <w:rFonts w:asciiTheme="minorHAnsi" w:eastAsia="Calibri" w:hAnsiTheme="minorHAnsi" w:cstheme="minorHAnsi"/>
        </w:rPr>
        <w:t>,</w:t>
      </w:r>
      <w:r w:rsidRPr="00A46D62">
        <w:rPr>
          <w:rFonts w:asciiTheme="minorHAnsi" w:eastAsia="Calibri" w:hAnsiTheme="minorHAnsi" w:cstheme="minorHAnsi"/>
        </w:rPr>
        <w:t xml:space="preserve"> the Board unanimously approved the Education Report.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Experience</w:t>
      </w:r>
      <w:r w:rsidR="00DC2087">
        <w:rPr>
          <w:rFonts w:asciiTheme="minorHAnsi" w:eastAsia="Calibri" w:hAnsiTheme="minorHAnsi" w:cstheme="minorHAnsi"/>
          <w:b/>
        </w:rPr>
        <w:t xml:space="preserve"> Committee</w:t>
      </w:r>
      <w:r w:rsidRPr="00E35A6D">
        <w:rPr>
          <w:rFonts w:asciiTheme="minorHAnsi" w:eastAsia="Calibri" w:hAnsiTheme="minorHAnsi" w:cstheme="minorHAnsi"/>
          <w:b/>
        </w:rPr>
        <w:t xml:space="preserve"> Report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</w:p>
    <w:p w:rsidR="00AE6F5F" w:rsidRDefault="00870309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Ms. </w:t>
      </w:r>
      <w:proofErr w:type="spellStart"/>
      <w:r>
        <w:rPr>
          <w:rFonts w:asciiTheme="minorHAnsi" w:eastAsia="Calibri" w:hAnsiTheme="minorHAnsi" w:cstheme="minorHAnsi"/>
        </w:rPr>
        <w:t>Bensky</w:t>
      </w:r>
      <w:proofErr w:type="spellEnd"/>
      <w:r w:rsidR="00AE6F5F">
        <w:rPr>
          <w:rFonts w:asciiTheme="minorHAnsi" w:eastAsia="Calibri" w:hAnsiTheme="minorHAnsi" w:cstheme="minorHAnsi"/>
        </w:rPr>
        <w:t xml:space="preserve"> </w:t>
      </w:r>
      <w:r w:rsidR="00AE6F5F" w:rsidRPr="00E35A6D">
        <w:rPr>
          <w:rFonts w:asciiTheme="minorHAnsi" w:eastAsia="Calibri" w:hAnsiTheme="minorHAnsi" w:cstheme="minorHAnsi"/>
        </w:rPr>
        <w:t>presented the</w:t>
      </w:r>
      <w:r w:rsidR="002D77DD">
        <w:rPr>
          <w:rFonts w:asciiTheme="minorHAnsi" w:eastAsia="Calibri" w:hAnsiTheme="minorHAnsi" w:cstheme="minorHAnsi"/>
        </w:rPr>
        <w:t xml:space="preserve"> Experience Report.  There were </w:t>
      </w:r>
      <w:r w:rsidR="005E2DD6">
        <w:rPr>
          <w:rFonts w:asciiTheme="minorHAnsi" w:eastAsia="Calibri" w:hAnsiTheme="minorHAnsi" w:cstheme="minorHAnsi"/>
        </w:rPr>
        <w:t>nin</w:t>
      </w:r>
      <w:r w:rsidR="00F14545">
        <w:rPr>
          <w:rFonts w:asciiTheme="minorHAnsi" w:eastAsia="Calibri" w:hAnsiTheme="minorHAnsi" w:cstheme="minorHAnsi"/>
        </w:rPr>
        <w:t>e</w:t>
      </w:r>
      <w:r w:rsidR="005E2DD6">
        <w:rPr>
          <w:rFonts w:asciiTheme="minorHAnsi" w:eastAsia="Calibri" w:hAnsiTheme="minorHAnsi" w:cstheme="minorHAnsi"/>
        </w:rPr>
        <w:t>teen</w:t>
      </w:r>
      <w:r w:rsidR="00AE6F5F">
        <w:rPr>
          <w:rFonts w:asciiTheme="minorHAnsi" w:eastAsia="Calibri" w:hAnsiTheme="minorHAnsi" w:cstheme="minorHAnsi"/>
        </w:rPr>
        <w:t xml:space="preserve"> </w:t>
      </w:r>
      <w:r w:rsidR="00AE6F5F" w:rsidRPr="00D353D0">
        <w:rPr>
          <w:rFonts w:asciiTheme="minorHAnsi" w:eastAsia="Calibri" w:hAnsiTheme="minorHAnsi" w:cstheme="minorHAnsi"/>
          <w:b/>
        </w:rPr>
        <w:t>(</w:t>
      </w:r>
      <w:r>
        <w:rPr>
          <w:rFonts w:asciiTheme="minorHAnsi" w:eastAsia="Calibri" w:hAnsiTheme="minorHAnsi" w:cstheme="minorHAnsi"/>
          <w:b/>
        </w:rPr>
        <w:t>1</w:t>
      </w:r>
      <w:r w:rsidR="005E2DD6">
        <w:rPr>
          <w:rFonts w:asciiTheme="minorHAnsi" w:eastAsia="Calibri" w:hAnsiTheme="minorHAnsi" w:cstheme="minorHAnsi"/>
          <w:b/>
        </w:rPr>
        <w:t>9</w:t>
      </w:r>
      <w:r w:rsidR="00AE6F5F" w:rsidRPr="00D353D0">
        <w:rPr>
          <w:rFonts w:asciiTheme="minorHAnsi" w:eastAsia="Calibri" w:hAnsiTheme="minorHAnsi" w:cstheme="minorHAnsi"/>
          <w:b/>
        </w:rPr>
        <w:t>)</w:t>
      </w:r>
      <w:r w:rsidR="00AE6F5F" w:rsidRPr="00E35A6D">
        <w:rPr>
          <w:rFonts w:asciiTheme="minorHAnsi" w:eastAsia="Calibri" w:hAnsiTheme="minorHAnsi" w:cstheme="minorHAnsi"/>
        </w:rPr>
        <w:t xml:space="preserve"> Maryland candidate license application approvals and </w:t>
      </w:r>
      <w:r w:rsidR="00AE6F5F">
        <w:rPr>
          <w:rFonts w:asciiTheme="minorHAnsi" w:eastAsia="Calibri" w:hAnsiTheme="minorHAnsi" w:cstheme="minorHAnsi"/>
        </w:rPr>
        <w:t>zero</w:t>
      </w:r>
      <w:r w:rsidR="00AE6F5F" w:rsidRPr="00E35A6D">
        <w:rPr>
          <w:rFonts w:asciiTheme="minorHAnsi" w:eastAsia="Calibri" w:hAnsiTheme="minorHAnsi" w:cstheme="minorHAnsi"/>
        </w:rPr>
        <w:t xml:space="preserve"> </w:t>
      </w:r>
      <w:r w:rsidR="00AE6F5F" w:rsidRPr="00D353D0">
        <w:rPr>
          <w:rFonts w:asciiTheme="minorHAnsi" w:eastAsia="Calibri" w:hAnsiTheme="minorHAnsi" w:cstheme="minorHAnsi"/>
          <w:b/>
        </w:rPr>
        <w:t>(0)</w:t>
      </w:r>
      <w:r w:rsidR="00AE6F5F" w:rsidRPr="00E35A6D">
        <w:rPr>
          <w:rFonts w:asciiTheme="minorHAnsi" w:eastAsia="Calibri" w:hAnsiTheme="minorHAnsi" w:cstheme="minorHAnsi"/>
        </w:rPr>
        <w:t xml:space="preserve"> Maryland candidate application denial</w:t>
      </w:r>
      <w:r w:rsidR="00AE6F5F">
        <w:rPr>
          <w:rFonts w:asciiTheme="minorHAnsi" w:eastAsia="Calibri" w:hAnsiTheme="minorHAnsi" w:cstheme="minorHAnsi"/>
        </w:rPr>
        <w:t>s</w:t>
      </w:r>
      <w:r w:rsidR="00AE6F5F" w:rsidRPr="00E35A6D">
        <w:rPr>
          <w:rFonts w:asciiTheme="minorHAnsi" w:eastAsia="Calibri" w:hAnsiTheme="minorHAnsi" w:cstheme="minorHAnsi"/>
        </w:rPr>
        <w:t xml:space="preserve">.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81011A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There w</w:t>
      </w:r>
      <w:r w:rsidR="00C225D3">
        <w:rPr>
          <w:rFonts w:asciiTheme="minorHAnsi" w:eastAsia="Calibri" w:hAnsiTheme="minorHAnsi" w:cstheme="minorHAnsi"/>
        </w:rPr>
        <w:t>ere</w:t>
      </w:r>
      <w:bookmarkStart w:id="2" w:name="_Hlk78892999"/>
      <w:r w:rsidR="002D77DD">
        <w:rPr>
          <w:rFonts w:asciiTheme="minorHAnsi" w:eastAsia="Calibri" w:hAnsiTheme="minorHAnsi" w:cstheme="minorHAnsi"/>
        </w:rPr>
        <w:t xml:space="preserve"> </w:t>
      </w:r>
      <w:r w:rsidR="003B7AF7">
        <w:rPr>
          <w:rFonts w:asciiTheme="minorHAnsi" w:eastAsia="Calibri" w:hAnsiTheme="minorHAnsi" w:cstheme="minorHAnsi"/>
        </w:rPr>
        <w:t>nin</w:t>
      </w:r>
      <w:r w:rsidR="0081011A">
        <w:rPr>
          <w:rFonts w:asciiTheme="minorHAnsi" w:eastAsia="Calibri" w:hAnsiTheme="minorHAnsi" w:cstheme="minorHAnsi"/>
        </w:rPr>
        <w:t>e</w:t>
      </w:r>
      <w:r w:rsidRPr="00E35A6D">
        <w:rPr>
          <w:rFonts w:asciiTheme="minorHAnsi" w:eastAsia="Calibri" w:hAnsiTheme="minorHAnsi" w:cstheme="minorHAnsi"/>
        </w:rPr>
        <w:t xml:space="preserve"> </w:t>
      </w:r>
      <w:r w:rsidRPr="00D353D0">
        <w:rPr>
          <w:rFonts w:asciiTheme="minorHAnsi" w:eastAsia="Calibri" w:hAnsiTheme="minorHAnsi" w:cstheme="minorHAnsi"/>
          <w:b/>
        </w:rPr>
        <w:t>(</w:t>
      </w:r>
      <w:r w:rsidR="003B7AF7">
        <w:rPr>
          <w:rFonts w:asciiTheme="minorHAnsi" w:eastAsia="Calibri" w:hAnsiTheme="minorHAnsi" w:cstheme="minorHAnsi"/>
          <w:b/>
        </w:rPr>
        <w:t>9</w:t>
      </w:r>
      <w:r w:rsidR="0081011A">
        <w:rPr>
          <w:rFonts w:asciiTheme="minorHAnsi" w:eastAsia="Calibri" w:hAnsiTheme="minorHAnsi" w:cstheme="minorHAnsi"/>
          <w:b/>
        </w:rPr>
        <w:t>)</w:t>
      </w:r>
      <w:r w:rsidRPr="00E35A6D">
        <w:rPr>
          <w:rFonts w:asciiTheme="minorHAnsi" w:eastAsia="Calibri" w:hAnsiTheme="minorHAnsi" w:cstheme="minorHAnsi"/>
        </w:rPr>
        <w:t xml:space="preserve"> </w:t>
      </w:r>
      <w:bookmarkEnd w:id="2"/>
      <w:r w:rsidRPr="00E35A6D">
        <w:rPr>
          <w:rFonts w:asciiTheme="minorHAnsi" w:eastAsia="Calibri" w:hAnsiTheme="minorHAnsi" w:cstheme="minorHAnsi"/>
        </w:rPr>
        <w:t>R</w:t>
      </w:r>
      <w:r w:rsidR="00DC2087">
        <w:rPr>
          <w:rFonts w:asciiTheme="minorHAnsi" w:eastAsia="Calibri" w:hAnsiTheme="minorHAnsi" w:cstheme="minorHAnsi"/>
        </w:rPr>
        <w:t xml:space="preserve">eciprocal application approvals which </w:t>
      </w:r>
      <w:r w:rsidRPr="00E35A6D">
        <w:rPr>
          <w:rFonts w:asciiTheme="minorHAnsi" w:eastAsia="Calibri" w:hAnsiTheme="minorHAnsi" w:cstheme="minorHAnsi"/>
        </w:rPr>
        <w:t xml:space="preserve">originated </w:t>
      </w:r>
      <w:r w:rsidR="00F14545">
        <w:rPr>
          <w:rFonts w:asciiTheme="minorHAnsi" w:eastAsia="Calibri" w:hAnsiTheme="minorHAnsi" w:cstheme="minorHAnsi"/>
        </w:rPr>
        <w:t>from the following states</w:t>
      </w:r>
      <w:r w:rsidR="00D96DC7">
        <w:rPr>
          <w:rFonts w:asciiTheme="minorHAnsi" w:eastAsia="Calibri" w:hAnsiTheme="minorHAnsi" w:cstheme="minorHAnsi"/>
        </w:rPr>
        <w:t xml:space="preserve">: </w:t>
      </w:r>
      <w:r w:rsidR="003B7AF7">
        <w:rPr>
          <w:rFonts w:asciiTheme="minorHAnsi" w:eastAsia="Calibri" w:hAnsiTheme="minorHAnsi" w:cstheme="minorHAnsi"/>
        </w:rPr>
        <w:t>2 from VA and</w:t>
      </w:r>
      <w:r w:rsidR="00F14545">
        <w:rPr>
          <w:rFonts w:asciiTheme="minorHAnsi" w:eastAsia="Calibri" w:hAnsiTheme="minorHAnsi" w:cstheme="minorHAnsi"/>
        </w:rPr>
        <w:t xml:space="preserve"> </w:t>
      </w:r>
      <w:r w:rsidR="0081011A">
        <w:rPr>
          <w:rFonts w:asciiTheme="minorHAnsi" w:eastAsia="Calibri" w:hAnsiTheme="minorHAnsi" w:cstheme="minorHAnsi"/>
        </w:rPr>
        <w:t xml:space="preserve">1 from each of the following jurisdictions; </w:t>
      </w:r>
      <w:r w:rsidR="003B7AF7">
        <w:rPr>
          <w:rFonts w:asciiTheme="minorHAnsi" w:eastAsia="Calibri" w:hAnsiTheme="minorHAnsi" w:cstheme="minorHAnsi"/>
        </w:rPr>
        <w:t>CT, PA, DE, TX, NY, OH and CA</w:t>
      </w:r>
      <w:r w:rsidR="0081011A">
        <w:rPr>
          <w:rFonts w:asciiTheme="minorHAnsi" w:eastAsia="Calibri" w:hAnsiTheme="minorHAnsi" w:cstheme="minorHAnsi"/>
        </w:rPr>
        <w:t>.</w:t>
      </w:r>
    </w:p>
    <w:p w:rsidR="0081011A" w:rsidRDefault="0081011A" w:rsidP="00AE6F5F">
      <w:pPr>
        <w:rPr>
          <w:rFonts w:asciiTheme="minorHAnsi" w:eastAsia="Calibri" w:hAnsiTheme="minorHAnsi" w:cstheme="minorHAnsi"/>
        </w:rPr>
      </w:pPr>
    </w:p>
    <w:p w:rsidR="00131952" w:rsidRDefault="0081011A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Th</w:t>
      </w:r>
      <w:r w:rsidR="00D96DC7">
        <w:rPr>
          <w:rFonts w:asciiTheme="minorHAnsi" w:eastAsia="Calibri" w:hAnsiTheme="minorHAnsi" w:cstheme="minorHAnsi"/>
        </w:rPr>
        <w:t>ere w</w:t>
      </w:r>
      <w:r w:rsidR="00451A65">
        <w:rPr>
          <w:rFonts w:asciiTheme="minorHAnsi" w:eastAsia="Calibri" w:hAnsiTheme="minorHAnsi" w:cstheme="minorHAnsi"/>
        </w:rPr>
        <w:t xml:space="preserve">ere </w:t>
      </w:r>
      <w:r w:rsidR="003B7AF7">
        <w:rPr>
          <w:rFonts w:asciiTheme="minorHAnsi" w:eastAsia="Calibri" w:hAnsiTheme="minorHAnsi" w:cstheme="minorHAnsi"/>
        </w:rPr>
        <w:t>zero</w:t>
      </w:r>
      <w:r w:rsidR="00131952">
        <w:rPr>
          <w:rFonts w:asciiTheme="minorHAnsi" w:eastAsia="Calibri" w:hAnsiTheme="minorHAnsi" w:cstheme="minorHAnsi"/>
        </w:rPr>
        <w:t xml:space="preserve"> </w:t>
      </w:r>
      <w:r w:rsidR="00921734">
        <w:rPr>
          <w:rFonts w:asciiTheme="minorHAnsi" w:eastAsia="Calibri" w:hAnsiTheme="minorHAnsi" w:cstheme="minorHAnsi"/>
          <w:b/>
        </w:rPr>
        <w:t>(</w:t>
      </w:r>
      <w:r w:rsidR="003B7AF7">
        <w:rPr>
          <w:rFonts w:asciiTheme="minorHAnsi" w:eastAsia="Calibri" w:hAnsiTheme="minorHAnsi" w:cstheme="minorHAnsi"/>
          <w:b/>
        </w:rPr>
        <w:t>0</w:t>
      </w:r>
      <w:r w:rsidR="00921734">
        <w:rPr>
          <w:rFonts w:asciiTheme="minorHAnsi" w:eastAsia="Calibri" w:hAnsiTheme="minorHAnsi" w:cstheme="minorHAnsi"/>
          <w:b/>
        </w:rPr>
        <w:t xml:space="preserve">) </w:t>
      </w:r>
      <w:r w:rsidR="008B5521">
        <w:rPr>
          <w:rFonts w:asciiTheme="minorHAnsi" w:eastAsia="Calibri" w:hAnsiTheme="minorHAnsi" w:cstheme="minorHAnsi"/>
        </w:rPr>
        <w:t>Reciprocal application denial</w:t>
      </w:r>
      <w:r w:rsidR="003B7AF7">
        <w:rPr>
          <w:rFonts w:asciiTheme="minorHAnsi" w:eastAsia="Calibri" w:hAnsiTheme="minorHAnsi" w:cstheme="minorHAnsi"/>
        </w:rPr>
        <w:t>s.</w:t>
      </w:r>
      <w:r w:rsidR="00131952">
        <w:rPr>
          <w:rFonts w:asciiTheme="minorHAnsi" w:eastAsia="Calibri" w:hAnsiTheme="minorHAnsi" w:cstheme="minorHAnsi"/>
        </w:rPr>
        <w:t xml:space="preserve">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A46D62">
        <w:rPr>
          <w:rFonts w:asciiTheme="minorHAnsi" w:eastAsia="Calibri" w:hAnsiTheme="minorHAnsi" w:cstheme="minorHAnsi"/>
        </w:rPr>
        <w:t xml:space="preserve">Upon a motion </w:t>
      </w:r>
      <w:r w:rsidRPr="00A46D62">
        <w:rPr>
          <w:rFonts w:asciiTheme="minorHAnsi" w:eastAsia="Calibri" w:hAnsiTheme="minorHAnsi" w:cstheme="minorHAnsi"/>
          <w:b/>
        </w:rPr>
        <w:t>(V)</w:t>
      </w:r>
      <w:r w:rsidRPr="00A46D62">
        <w:rPr>
          <w:rFonts w:asciiTheme="minorHAnsi" w:eastAsia="Calibri" w:hAnsiTheme="minorHAnsi" w:cstheme="minorHAnsi"/>
        </w:rPr>
        <w:t xml:space="preserve"> by </w:t>
      </w:r>
      <w:r w:rsidR="003B7AF7">
        <w:rPr>
          <w:rFonts w:asciiTheme="minorHAnsi" w:eastAsia="Calibri" w:hAnsiTheme="minorHAnsi" w:cstheme="minorHAnsi"/>
        </w:rPr>
        <w:t xml:space="preserve">Mr. </w:t>
      </w:r>
      <w:proofErr w:type="spellStart"/>
      <w:r w:rsidR="003B7AF7">
        <w:rPr>
          <w:rFonts w:asciiTheme="minorHAnsi" w:eastAsia="Calibri" w:hAnsiTheme="minorHAnsi" w:cstheme="minorHAnsi"/>
        </w:rPr>
        <w:t>Petito</w:t>
      </w:r>
      <w:proofErr w:type="spellEnd"/>
      <w:r w:rsidR="003B7AF7">
        <w:rPr>
          <w:rFonts w:asciiTheme="minorHAnsi" w:eastAsia="Calibri" w:hAnsiTheme="minorHAnsi" w:cstheme="minorHAnsi"/>
        </w:rPr>
        <w:t xml:space="preserve"> </w:t>
      </w:r>
      <w:r w:rsidRPr="00A46D62">
        <w:rPr>
          <w:rFonts w:asciiTheme="minorHAnsi" w:eastAsia="Calibri" w:hAnsiTheme="minorHAnsi" w:cstheme="minorHAnsi"/>
        </w:rPr>
        <w:t xml:space="preserve">and seconded by </w:t>
      </w:r>
      <w:r w:rsidR="006E4A1A">
        <w:rPr>
          <w:rFonts w:asciiTheme="minorHAnsi" w:eastAsia="Calibri" w:hAnsiTheme="minorHAnsi" w:cstheme="minorHAnsi"/>
        </w:rPr>
        <w:t xml:space="preserve">Mr. </w:t>
      </w:r>
      <w:r w:rsidR="003B7AF7">
        <w:rPr>
          <w:rFonts w:asciiTheme="minorHAnsi" w:eastAsia="Calibri" w:hAnsiTheme="minorHAnsi" w:cstheme="minorHAnsi"/>
        </w:rPr>
        <w:t>Young</w:t>
      </w:r>
      <w:r w:rsidRPr="00A46D62">
        <w:rPr>
          <w:rFonts w:asciiTheme="minorHAnsi" w:eastAsia="Calibri" w:hAnsiTheme="minorHAnsi" w:cstheme="minorHAnsi"/>
        </w:rPr>
        <w:t>, the Board unanimously approved the Experience Report.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</w:p>
    <w:p w:rsidR="00F14545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 xml:space="preserve">Firm </w:t>
      </w:r>
      <w:r w:rsidR="00D96DC7">
        <w:rPr>
          <w:rFonts w:asciiTheme="minorHAnsi" w:eastAsia="Calibri" w:hAnsiTheme="minorHAnsi" w:cstheme="minorHAnsi"/>
          <w:b/>
        </w:rPr>
        <w:t xml:space="preserve">Permit Committee </w:t>
      </w:r>
      <w:r w:rsidRPr="00E35A6D">
        <w:rPr>
          <w:rFonts w:asciiTheme="minorHAnsi" w:eastAsia="Calibri" w:hAnsiTheme="minorHAnsi" w:cstheme="minorHAnsi"/>
          <w:b/>
        </w:rPr>
        <w:t>Report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:rsidR="00AE6F5F" w:rsidRDefault="00921734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lastRenderedPageBreak/>
        <w:t xml:space="preserve">Mr. Dunne </w:t>
      </w:r>
      <w:r w:rsidR="00AE6F5F">
        <w:rPr>
          <w:rFonts w:asciiTheme="minorHAnsi" w:eastAsia="Calibri" w:hAnsiTheme="minorHAnsi" w:cstheme="minorHAnsi"/>
        </w:rPr>
        <w:t>presented the Firm Permit Committee Report</w:t>
      </w:r>
      <w:r w:rsidR="00D96DC7">
        <w:rPr>
          <w:rFonts w:asciiTheme="minorHAnsi" w:eastAsia="Calibri" w:hAnsiTheme="minorHAnsi" w:cstheme="minorHAnsi"/>
        </w:rPr>
        <w:t xml:space="preserve"> </w:t>
      </w:r>
      <w:r w:rsidR="00840A8D">
        <w:rPr>
          <w:rFonts w:asciiTheme="minorHAnsi" w:eastAsia="Calibri" w:hAnsiTheme="minorHAnsi" w:cstheme="minorHAnsi"/>
        </w:rPr>
        <w:t xml:space="preserve">for </w:t>
      </w:r>
      <w:r w:rsidR="0081011A">
        <w:rPr>
          <w:rFonts w:asciiTheme="minorHAnsi" w:eastAsia="Calibri" w:hAnsiTheme="minorHAnsi" w:cstheme="minorHAnsi"/>
        </w:rPr>
        <w:t>February 2023</w:t>
      </w:r>
      <w:r w:rsidR="00D96DC7">
        <w:rPr>
          <w:rFonts w:asciiTheme="minorHAnsi" w:eastAsia="Calibri" w:hAnsiTheme="minorHAnsi" w:cstheme="minorHAnsi"/>
        </w:rPr>
        <w:t xml:space="preserve">. </w:t>
      </w:r>
      <w:r w:rsidR="00AE6F5F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There w</w:t>
      </w:r>
      <w:r w:rsidR="008B5521">
        <w:rPr>
          <w:rFonts w:asciiTheme="minorHAnsi" w:eastAsia="Calibri" w:hAnsiTheme="minorHAnsi" w:cstheme="minorHAnsi"/>
        </w:rPr>
        <w:t>ere</w:t>
      </w:r>
      <w:r w:rsidR="00A962B7">
        <w:rPr>
          <w:rFonts w:asciiTheme="minorHAnsi" w:eastAsia="Calibri" w:hAnsiTheme="minorHAnsi" w:cstheme="minorHAnsi"/>
        </w:rPr>
        <w:t xml:space="preserve"> </w:t>
      </w:r>
      <w:r w:rsidR="003B7AF7">
        <w:rPr>
          <w:rFonts w:asciiTheme="minorHAnsi" w:eastAsia="Calibri" w:hAnsiTheme="minorHAnsi" w:cstheme="minorHAnsi"/>
        </w:rPr>
        <w:t>zero</w:t>
      </w:r>
      <w:r>
        <w:rPr>
          <w:rFonts w:asciiTheme="minorHAnsi" w:eastAsia="Calibri" w:hAnsiTheme="minorHAnsi" w:cstheme="minorHAnsi"/>
        </w:rPr>
        <w:t xml:space="preserve"> </w:t>
      </w:r>
      <w:r w:rsidRPr="00921734">
        <w:rPr>
          <w:rFonts w:asciiTheme="minorHAnsi" w:eastAsia="Calibri" w:hAnsiTheme="minorHAnsi" w:cstheme="minorHAnsi"/>
          <w:b/>
        </w:rPr>
        <w:t>(</w:t>
      </w:r>
      <w:r w:rsidR="003B7AF7">
        <w:rPr>
          <w:rFonts w:asciiTheme="minorHAnsi" w:eastAsia="Calibri" w:hAnsiTheme="minorHAnsi" w:cstheme="minorHAnsi"/>
          <w:b/>
        </w:rPr>
        <w:t>0</w:t>
      </w:r>
      <w:r w:rsidRPr="00921734">
        <w:rPr>
          <w:rFonts w:asciiTheme="minorHAnsi" w:eastAsia="Calibri" w:hAnsiTheme="minorHAnsi" w:cstheme="minorHAnsi"/>
          <w:b/>
        </w:rPr>
        <w:t>)</w:t>
      </w:r>
      <w:r w:rsidR="00C35D4E">
        <w:rPr>
          <w:rFonts w:asciiTheme="minorHAnsi" w:eastAsia="Calibri" w:hAnsiTheme="minorHAnsi" w:cstheme="minorHAnsi"/>
        </w:rPr>
        <w:t xml:space="preserve"> firm approval</w:t>
      </w:r>
      <w:r w:rsidR="008B5521">
        <w:rPr>
          <w:rFonts w:asciiTheme="minorHAnsi" w:eastAsia="Calibri" w:hAnsiTheme="minorHAnsi" w:cstheme="minorHAnsi"/>
        </w:rPr>
        <w:t>s</w:t>
      </w:r>
      <w:r>
        <w:rPr>
          <w:rFonts w:asciiTheme="minorHAnsi" w:eastAsia="Calibri" w:hAnsiTheme="minorHAnsi" w:cstheme="minorHAnsi"/>
        </w:rPr>
        <w:t xml:space="preserve"> and zero </w:t>
      </w:r>
      <w:r w:rsidRPr="00921734">
        <w:rPr>
          <w:rFonts w:asciiTheme="minorHAnsi" w:eastAsia="Calibri" w:hAnsiTheme="minorHAnsi" w:cstheme="minorHAnsi"/>
          <w:b/>
        </w:rPr>
        <w:t>(0)</w:t>
      </w:r>
      <w:r>
        <w:rPr>
          <w:rFonts w:asciiTheme="minorHAnsi" w:eastAsia="Calibri" w:hAnsiTheme="minorHAnsi" w:cstheme="minorHAnsi"/>
        </w:rPr>
        <w:t xml:space="preserve"> firms closed.</w:t>
      </w:r>
    </w:p>
    <w:p w:rsidR="00921734" w:rsidRPr="00E35A6D" w:rsidRDefault="00921734" w:rsidP="00AE6F5F">
      <w:pPr>
        <w:rPr>
          <w:rFonts w:asciiTheme="minorHAnsi" w:eastAsia="Calibri" w:hAnsiTheme="minorHAnsi" w:cstheme="minorHAnsi"/>
        </w:rPr>
      </w:pP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A46D62">
        <w:rPr>
          <w:rFonts w:asciiTheme="minorHAnsi" w:eastAsia="Calibri" w:hAnsiTheme="minorHAnsi" w:cstheme="minorHAnsi"/>
        </w:rPr>
        <w:t>Upon a motion</w:t>
      </w:r>
      <w:r w:rsidRPr="00A46D62">
        <w:rPr>
          <w:rFonts w:asciiTheme="minorHAnsi" w:eastAsia="Calibri" w:hAnsiTheme="minorHAnsi" w:cstheme="minorHAnsi"/>
          <w:b/>
        </w:rPr>
        <w:t xml:space="preserve"> (V</w:t>
      </w:r>
      <w:r w:rsidR="0081011A">
        <w:rPr>
          <w:rFonts w:asciiTheme="minorHAnsi" w:eastAsia="Calibri" w:hAnsiTheme="minorHAnsi" w:cstheme="minorHAnsi"/>
          <w:b/>
        </w:rPr>
        <w:t>I</w:t>
      </w:r>
      <w:r w:rsidRPr="00A46D62">
        <w:rPr>
          <w:rFonts w:asciiTheme="minorHAnsi" w:eastAsia="Calibri" w:hAnsiTheme="minorHAnsi" w:cstheme="minorHAnsi"/>
          <w:b/>
        </w:rPr>
        <w:t>)</w:t>
      </w:r>
      <w:r w:rsidRPr="00A46D62">
        <w:rPr>
          <w:rFonts w:asciiTheme="minorHAnsi" w:eastAsia="Calibri" w:hAnsiTheme="minorHAnsi" w:cstheme="minorHAnsi"/>
        </w:rPr>
        <w:t xml:space="preserve"> by Mr.</w:t>
      </w:r>
      <w:r>
        <w:rPr>
          <w:rFonts w:asciiTheme="minorHAnsi" w:eastAsia="Calibri" w:hAnsiTheme="minorHAnsi" w:cstheme="minorHAnsi"/>
        </w:rPr>
        <w:t xml:space="preserve"> </w:t>
      </w:r>
      <w:r w:rsidR="003B7AF7">
        <w:rPr>
          <w:rFonts w:asciiTheme="minorHAnsi" w:eastAsia="Calibri" w:hAnsiTheme="minorHAnsi" w:cstheme="minorHAnsi"/>
        </w:rPr>
        <w:t>Young</w:t>
      </w:r>
      <w:r w:rsidRPr="00A46D62">
        <w:rPr>
          <w:rFonts w:asciiTheme="minorHAnsi" w:eastAsia="Calibri" w:hAnsiTheme="minorHAnsi" w:cstheme="minorHAnsi"/>
        </w:rPr>
        <w:t xml:space="preserve"> and seconded by </w:t>
      </w:r>
      <w:r w:rsidR="00F16650">
        <w:rPr>
          <w:rFonts w:asciiTheme="minorHAnsi" w:eastAsia="Calibri" w:hAnsiTheme="minorHAnsi" w:cstheme="minorHAnsi"/>
        </w:rPr>
        <w:t xml:space="preserve">Mr. </w:t>
      </w:r>
      <w:r w:rsidR="003B7AF7">
        <w:rPr>
          <w:rFonts w:asciiTheme="minorHAnsi" w:eastAsia="Calibri" w:hAnsiTheme="minorHAnsi" w:cstheme="minorHAnsi"/>
        </w:rPr>
        <w:t>Williams</w:t>
      </w:r>
      <w:r w:rsidR="001E4243">
        <w:rPr>
          <w:rFonts w:asciiTheme="minorHAnsi" w:eastAsia="Calibri" w:hAnsiTheme="minorHAnsi" w:cstheme="minorHAnsi"/>
        </w:rPr>
        <w:t>,</w:t>
      </w:r>
      <w:r w:rsidRPr="00A46D62">
        <w:rPr>
          <w:rFonts w:asciiTheme="minorHAnsi" w:eastAsia="Calibri" w:hAnsiTheme="minorHAnsi" w:cstheme="minorHAnsi"/>
        </w:rPr>
        <w:t xml:space="preserve"> the Board unanimously approved the Firm Permit Report.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Peer Review Oversight Committee Report</w:t>
      </w:r>
    </w:p>
    <w:p w:rsidR="003B7AF7" w:rsidRDefault="003B7AF7" w:rsidP="00AE6F5F">
      <w:pPr>
        <w:rPr>
          <w:rFonts w:asciiTheme="minorHAnsi" w:eastAsia="Calibri" w:hAnsiTheme="minorHAnsi" w:cstheme="minorHAnsi"/>
          <w:b/>
        </w:rPr>
      </w:pP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Mr. Ware reported the following</w:t>
      </w:r>
      <w:r>
        <w:rPr>
          <w:rFonts w:asciiTheme="minorHAnsi" w:eastAsia="Calibri" w:hAnsiTheme="minorHAnsi" w:cstheme="minorHAnsi"/>
        </w:rPr>
        <w:t xml:space="preserve"> to</w:t>
      </w:r>
      <w:r w:rsidRPr="00E35A6D">
        <w:rPr>
          <w:rFonts w:asciiTheme="minorHAnsi" w:eastAsia="Calibri" w:hAnsiTheme="minorHAnsi" w:cstheme="minorHAnsi"/>
        </w:rPr>
        <w:t xml:space="preserve"> have occurred beginning </w:t>
      </w:r>
      <w:bookmarkStart w:id="3" w:name="_Hlk65586232"/>
      <w:r w:rsidR="003B7AF7">
        <w:rPr>
          <w:rFonts w:asciiTheme="minorHAnsi" w:eastAsia="Calibri" w:hAnsiTheme="minorHAnsi" w:cstheme="minorHAnsi"/>
        </w:rPr>
        <w:t>March</w:t>
      </w:r>
      <w:r w:rsidR="0081011A">
        <w:rPr>
          <w:rFonts w:asciiTheme="minorHAnsi" w:eastAsia="Calibri" w:hAnsiTheme="minorHAnsi" w:cstheme="minorHAnsi"/>
        </w:rPr>
        <w:t xml:space="preserve"> 1, 2023</w:t>
      </w:r>
      <w:r>
        <w:rPr>
          <w:rFonts w:asciiTheme="minorHAnsi" w:eastAsia="Calibri" w:hAnsiTheme="minorHAnsi" w:cstheme="minorHAnsi"/>
        </w:rPr>
        <w:t>,</w:t>
      </w:r>
      <w:r w:rsidRPr="00E35A6D">
        <w:rPr>
          <w:rFonts w:asciiTheme="minorHAnsi" w:eastAsia="Calibri" w:hAnsiTheme="minorHAnsi" w:cstheme="minorHAnsi"/>
        </w:rPr>
        <w:t xml:space="preserve"> </w:t>
      </w:r>
      <w:bookmarkEnd w:id="3"/>
      <w:r w:rsidRPr="00E35A6D">
        <w:rPr>
          <w:rFonts w:asciiTheme="minorHAnsi" w:eastAsia="Calibri" w:hAnsiTheme="minorHAnsi" w:cstheme="minorHAnsi"/>
        </w:rPr>
        <w:t>and ending</w:t>
      </w:r>
      <w:r>
        <w:rPr>
          <w:rFonts w:asciiTheme="minorHAnsi" w:eastAsia="Calibri" w:hAnsiTheme="minorHAnsi" w:cstheme="minorHAnsi"/>
        </w:rPr>
        <w:t xml:space="preserve"> </w:t>
      </w:r>
      <w:r w:rsidR="003B7AF7">
        <w:rPr>
          <w:rFonts w:asciiTheme="minorHAnsi" w:eastAsia="Calibri" w:hAnsiTheme="minorHAnsi" w:cstheme="minorHAnsi"/>
        </w:rPr>
        <w:t>March</w:t>
      </w:r>
      <w:r w:rsidR="0081011A">
        <w:rPr>
          <w:rFonts w:asciiTheme="minorHAnsi" w:eastAsia="Calibri" w:hAnsiTheme="minorHAnsi" w:cstheme="minorHAnsi"/>
        </w:rPr>
        <w:t xml:space="preserve"> </w:t>
      </w:r>
      <w:r w:rsidR="003B7AF7">
        <w:rPr>
          <w:rFonts w:asciiTheme="minorHAnsi" w:eastAsia="Calibri" w:hAnsiTheme="minorHAnsi" w:cstheme="minorHAnsi"/>
        </w:rPr>
        <w:t>31</w:t>
      </w:r>
      <w:r w:rsidR="0081011A">
        <w:rPr>
          <w:rFonts w:asciiTheme="minorHAnsi" w:eastAsia="Calibri" w:hAnsiTheme="minorHAnsi" w:cstheme="minorHAnsi"/>
        </w:rPr>
        <w:t>, 2023</w:t>
      </w:r>
      <w:r w:rsidRPr="00E35A6D">
        <w:rPr>
          <w:rFonts w:asciiTheme="minorHAnsi" w:eastAsia="Calibri" w:hAnsiTheme="minorHAnsi" w:cstheme="minorHAnsi"/>
        </w:rPr>
        <w:t xml:space="preserve">: </w:t>
      </w:r>
      <w:r w:rsidR="003B7AF7">
        <w:rPr>
          <w:rFonts w:asciiTheme="minorHAnsi" w:eastAsia="Calibri" w:hAnsiTheme="minorHAnsi" w:cstheme="minorHAnsi"/>
        </w:rPr>
        <w:t>Three</w:t>
      </w:r>
      <w:r w:rsidRPr="000A5372">
        <w:rPr>
          <w:rFonts w:asciiTheme="minorHAnsi" w:eastAsia="Calibri" w:hAnsiTheme="minorHAnsi" w:cstheme="minorHAnsi"/>
        </w:rPr>
        <w:t xml:space="preserve"> </w:t>
      </w:r>
      <w:r w:rsidRPr="002F23CA">
        <w:rPr>
          <w:rFonts w:asciiTheme="minorHAnsi" w:eastAsia="Calibri" w:hAnsiTheme="minorHAnsi" w:cstheme="minorHAnsi"/>
          <w:b/>
        </w:rPr>
        <w:t>(</w:t>
      </w:r>
      <w:r w:rsidR="003B7AF7">
        <w:rPr>
          <w:rFonts w:asciiTheme="minorHAnsi" w:eastAsia="Calibri" w:hAnsiTheme="minorHAnsi" w:cstheme="minorHAnsi"/>
          <w:b/>
        </w:rPr>
        <w:t>3</w:t>
      </w:r>
      <w:r w:rsidRPr="002F23CA">
        <w:rPr>
          <w:rFonts w:asciiTheme="minorHAnsi" w:eastAsia="Calibri" w:hAnsiTheme="minorHAnsi" w:cstheme="minorHAnsi"/>
          <w:b/>
        </w:rPr>
        <w:t>)</w:t>
      </w:r>
      <w:r w:rsidRPr="000A5372">
        <w:rPr>
          <w:rFonts w:asciiTheme="minorHAnsi" w:eastAsia="Calibri" w:hAnsiTheme="minorHAnsi" w:cstheme="minorHAnsi"/>
        </w:rPr>
        <w:t xml:space="preserve"> new </w:t>
      </w:r>
      <w:r w:rsidR="00F14545">
        <w:rPr>
          <w:rFonts w:asciiTheme="minorHAnsi" w:eastAsia="Calibri" w:hAnsiTheme="minorHAnsi" w:cstheme="minorHAnsi"/>
        </w:rPr>
        <w:t>enrolled firms</w:t>
      </w:r>
      <w:r w:rsidRPr="000A5372">
        <w:rPr>
          <w:rFonts w:asciiTheme="minorHAnsi" w:eastAsia="Calibri" w:hAnsiTheme="minorHAnsi" w:cstheme="minorHAnsi"/>
        </w:rPr>
        <w:t xml:space="preserve"> in the Peer Review Program</w:t>
      </w:r>
      <w:r w:rsidR="000A5372" w:rsidRPr="000A5372">
        <w:rPr>
          <w:rFonts w:asciiTheme="minorHAnsi" w:eastAsia="Calibri" w:hAnsiTheme="minorHAnsi" w:cstheme="minorHAnsi"/>
        </w:rPr>
        <w:t xml:space="preserve">; </w:t>
      </w:r>
      <w:r w:rsidR="0081011A">
        <w:rPr>
          <w:rFonts w:asciiTheme="minorHAnsi" w:eastAsia="Calibri" w:hAnsiTheme="minorHAnsi" w:cstheme="minorHAnsi"/>
        </w:rPr>
        <w:t>thirteen</w:t>
      </w:r>
      <w:r w:rsidR="000A5372" w:rsidRPr="000A5372">
        <w:rPr>
          <w:rFonts w:asciiTheme="minorHAnsi" w:eastAsia="Calibri" w:hAnsiTheme="minorHAnsi" w:cstheme="minorHAnsi"/>
        </w:rPr>
        <w:t xml:space="preserve"> </w:t>
      </w:r>
      <w:r w:rsidR="000A5372" w:rsidRPr="002F23CA">
        <w:rPr>
          <w:rFonts w:asciiTheme="minorHAnsi" w:eastAsia="Calibri" w:hAnsiTheme="minorHAnsi" w:cstheme="minorHAnsi"/>
          <w:b/>
        </w:rPr>
        <w:t>(</w:t>
      </w:r>
      <w:r w:rsidR="0081011A">
        <w:rPr>
          <w:rFonts w:asciiTheme="minorHAnsi" w:eastAsia="Calibri" w:hAnsiTheme="minorHAnsi" w:cstheme="minorHAnsi"/>
          <w:b/>
        </w:rPr>
        <w:t>13</w:t>
      </w:r>
      <w:r w:rsidR="001E4243" w:rsidRPr="002F23CA">
        <w:rPr>
          <w:rFonts w:asciiTheme="minorHAnsi" w:eastAsia="Calibri" w:hAnsiTheme="minorHAnsi" w:cstheme="minorHAnsi"/>
          <w:b/>
        </w:rPr>
        <w:t>)</w:t>
      </w:r>
      <w:r w:rsidR="001E4243" w:rsidRPr="000A5372">
        <w:rPr>
          <w:rFonts w:asciiTheme="minorHAnsi" w:eastAsia="Calibri" w:hAnsiTheme="minorHAnsi" w:cstheme="minorHAnsi"/>
        </w:rPr>
        <w:t xml:space="preserve"> </w:t>
      </w:r>
      <w:r w:rsidRPr="000A5372">
        <w:rPr>
          <w:rFonts w:asciiTheme="minorHAnsi" w:eastAsia="Calibri" w:hAnsiTheme="minorHAnsi" w:cstheme="minorHAnsi"/>
        </w:rPr>
        <w:t>firms had reviews accepted;</w:t>
      </w:r>
      <w:r w:rsidR="001E4243" w:rsidRPr="000A5372">
        <w:rPr>
          <w:rFonts w:asciiTheme="minorHAnsi" w:eastAsia="Calibri" w:hAnsiTheme="minorHAnsi" w:cstheme="minorHAnsi"/>
        </w:rPr>
        <w:t xml:space="preserve"> </w:t>
      </w:r>
      <w:r w:rsidR="0081011A">
        <w:rPr>
          <w:rFonts w:asciiTheme="minorHAnsi" w:eastAsia="Calibri" w:hAnsiTheme="minorHAnsi" w:cstheme="minorHAnsi"/>
        </w:rPr>
        <w:t>zero</w:t>
      </w:r>
      <w:r w:rsidR="005526C9" w:rsidRPr="000A5372">
        <w:rPr>
          <w:rFonts w:asciiTheme="minorHAnsi" w:eastAsia="Calibri" w:hAnsiTheme="minorHAnsi" w:cstheme="minorHAnsi"/>
        </w:rPr>
        <w:t xml:space="preserve"> </w:t>
      </w:r>
      <w:r w:rsidR="005526C9" w:rsidRPr="002F23CA">
        <w:rPr>
          <w:rFonts w:asciiTheme="minorHAnsi" w:eastAsia="Calibri" w:hAnsiTheme="minorHAnsi" w:cstheme="minorHAnsi"/>
          <w:b/>
        </w:rPr>
        <w:t>(</w:t>
      </w:r>
      <w:r w:rsidR="0081011A">
        <w:rPr>
          <w:rFonts w:asciiTheme="minorHAnsi" w:eastAsia="Calibri" w:hAnsiTheme="minorHAnsi" w:cstheme="minorHAnsi"/>
          <w:b/>
        </w:rPr>
        <w:t>0</w:t>
      </w:r>
      <w:r w:rsidRPr="002F23CA">
        <w:rPr>
          <w:rFonts w:asciiTheme="minorHAnsi" w:eastAsia="Calibri" w:hAnsiTheme="minorHAnsi" w:cstheme="minorHAnsi"/>
          <w:b/>
        </w:rPr>
        <w:t>)</w:t>
      </w:r>
      <w:r w:rsidR="00F16650">
        <w:rPr>
          <w:rFonts w:asciiTheme="minorHAnsi" w:eastAsia="Calibri" w:hAnsiTheme="minorHAnsi" w:cstheme="minorHAnsi"/>
        </w:rPr>
        <w:t xml:space="preserve"> first time</w:t>
      </w:r>
      <w:r w:rsidRPr="000A5372">
        <w:rPr>
          <w:rFonts w:asciiTheme="minorHAnsi" w:eastAsia="Calibri" w:hAnsiTheme="minorHAnsi" w:cstheme="minorHAnsi"/>
        </w:rPr>
        <w:t xml:space="preserve"> pass</w:t>
      </w:r>
      <w:r w:rsidR="00F14545">
        <w:rPr>
          <w:rFonts w:asciiTheme="minorHAnsi" w:eastAsia="Calibri" w:hAnsiTheme="minorHAnsi" w:cstheme="minorHAnsi"/>
        </w:rPr>
        <w:t>es</w:t>
      </w:r>
      <w:r w:rsidRPr="000A5372">
        <w:rPr>
          <w:rFonts w:asciiTheme="minorHAnsi" w:eastAsia="Calibri" w:hAnsiTheme="minorHAnsi" w:cstheme="minorHAnsi"/>
        </w:rPr>
        <w:t xml:space="preserve"> with deficiencies, </w:t>
      </w:r>
      <w:r w:rsidR="00A962B7">
        <w:rPr>
          <w:rFonts w:asciiTheme="minorHAnsi" w:eastAsia="Calibri" w:hAnsiTheme="minorHAnsi" w:cstheme="minorHAnsi"/>
        </w:rPr>
        <w:t>zero</w:t>
      </w:r>
      <w:r w:rsidRPr="000A5372">
        <w:rPr>
          <w:rFonts w:asciiTheme="minorHAnsi" w:eastAsia="Calibri" w:hAnsiTheme="minorHAnsi" w:cstheme="minorHAnsi"/>
        </w:rPr>
        <w:t xml:space="preserve"> </w:t>
      </w:r>
      <w:r w:rsidRPr="002F23CA">
        <w:rPr>
          <w:rFonts w:asciiTheme="minorHAnsi" w:eastAsia="Calibri" w:hAnsiTheme="minorHAnsi" w:cstheme="minorHAnsi"/>
          <w:b/>
        </w:rPr>
        <w:t>(</w:t>
      </w:r>
      <w:r w:rsidR="00A962B7">
        <w:rPr>
          <w:rFonts w:asciiTheme="minorHAnsi" w:eastAsia="Calibri" w:hAnsiTheme="minorHAnsi" w:cstheme="minorHAnsi"/>
          <w:b/>
        </w:rPr>
        <w:t>0</w:t>
      </w:r>
      <w:r w:rsidRPr="002F23CA">
        <w:rPr>
          <w:rFonts w:asciiTheme="minorHAnsi" w:eastAsia="Calibri" w:hAnsiTheme="minorHAnsi" w:cstheme="minorHAnsi"/>
          <w:b/>
        </w:rPr>
        <w:t>)</w:t>
      </w:r>
      <w:r w:rsidRPr="000A5372">
        <w:rPr>
          <w:rFonts w:asciiTheme="minorHAnsi" w:eastAsia="Calibri" w:hAnsiTheme="minorHAnsi" w:cstheme="minorHAnsi"/>
        </w:rPr>
        <w:t xml:space="preserve"> </w:t>
      </w:r>
      <w:r w:rsidR="00840A8D" w:rsidRPr="000A5372">
        <w:rPr>
          <w:rFonts w:asciiTheme="minorHAnsi" w:eastAsia="Calibri" w:hAnsiTheme="minorHAnsi" w:cstheme="minorHAnsi"/>
        </w:rPr>
        <w:t xml:space="preserve">first time </w:t>
      </w:r>
      <w:r w:rsidR="000A5372" w:rsidRPr="000A5372">
        <w:rPr>
          <w:rFonts w:asciiTheme="minorHAnsi" w:eastAsia="Calibri" w:hAnsiTheme="minorHAnsi" w:cstheme="minorHAnsi"/>
        </w:rPr>
        <w:t>failed; and zero</w:t>
      </w:r>
      <w:r w:rsidRPr="000A5372">
        <w:rPr>
          <w:rFonts w:asciiTheme="minorHAnsi" w:eastAsia="Calibri" w:hAnsiTheme="minorHAnsi" w:cstheme="minorHAnsi"/>
        </w:rPr>
        <w:t xml:space="preserve"> </w:t>
      </w:r>
      <w:r w:rsidRPr="002F23CA">
        <w:rPr>
          <w:rFonts w:asciiTheme="minorHAnsi" w:eastAsia="Calibri" w:hAnsiTheme="minorHAnsi" w:cstheme="minorHAnsi"/>
          <w:b/>
        </w:rPr>
        <w:t>(</w:t>
      </w:r>
      <w:r w:rsidR="000A5372" w:rsidRPr="002F23CA">
        <w:rPr>
          <w:rFonts w:asciiTheme="minorHAnsi" w:eastAsia="Calibri" w:hAnsiTheme="minorHAnsi" w:cstheme="minorHAnsi"/>
          <w:b/>
        </w:rPr>
        <w:t>0</w:t>
      </w:r>
      <w:r w:rsidRPr="002F23CA">
        <w:rPr>
          <w:rFonts w:asciiTheme="minorHAnsi" w:eastAsia="Calibri" w:hAnsiTheme="minorHAnsi" w:cstheme="minorHAnsi"/>
          <w:b/>
        </w:rPr>
        <w:t>)</w:t>
      </w:r>
      <w:r w:rsidRPr="000A5372">
        <w:rPr>
          <w:rFonts w:asciiTheme="minorHAnsi" w:eastAsia="Calibri" w:hAnsiTheme="minorHAnsi" w:cstheme="minorHAnsi"/>
        </w:rPr>
        <w:t xml:space="preserve"> firms were dropped or terminated</w:t>
      </w:r>
      <w:r w:rsidR="000A5372" w:rsidRPr="000A5372">
        <w:rPr>
          <w:rFonts w:asciiTheme="minorHAnsi" w:eastAsia="Calibri" w:hAnsiTheme="minorHAnsi" w:cstheme="minorHAnsi"/>
        </w:rPr>
        <w:t>.</w:t>
      </w:r>
      <w:r>
        <w:rPr>
          <w:rFonts w:asciiTheme="minorHAnsi" w:eastAsia="Calibri" w:hAnsiTheme="minorHAnsi" w:cstheme="minorHAnsi"/>
        </w:rPr>
        <w:t xml:space="preserve"> </w:t>
      </w:r>
    </w:p>
    <w:p w:rsidR="00A962B7" w:rsidRDefault="00A962B7" w:rsidP="00AE6F5F">
      <w:pPr>
        <w:rPr>
          <w:rFonts w:asciiTheme="minorHAnsi" w:eastAsia="Calibri" w:hAnsiTheme="minorHAnsi" w:cstheme="minorHAnsi"/>
        </w:rPr>
      </w:pPr>
    </w:p>
    <w:p w:rsidR="00AE6F5F" w:rsidRPr="00E35A6D" w:rsidRDefault="0081011A" w:rsidP="00AE6F5F">
      <w:pPr>
        <w:rPr>
          <w:rFonts w:asciiTheme="minorHAnsi" w:eastAsia="Calibri" w:hAnsiTheme="minorHAnsi" w:cstheme="minorHAnsi"/>
        </w:rPr>
      </w:pPr>
      <w:bookmarkStart w:id="4" w:name="_Hlk65586540"/>
      <w:bookmarkStart w:id="5" w:name="_Hlk63170661"/>
      <w:r>
        <w:rPr>
          <w:rFonts w:asciiTheme="minorHAnsi" w:eastAsia="Calibri" w:hAnsiTheme="minorHAnsi" w:cstheme="minorHAnsi"/>
        </w:rPr>
        <w:t>U</w:t>
      </w:r>
      <w:r w:rsidR="00AE6F5F" w:rsidRPr="00A46D62">
        <w:rPr>
          <w:rFonts w:asciiTheme="minorHAnsi" w:eastAsia="Calibri" w:hAnsiTheme="minorHAnsi" w:cstheme="minorHAnsi"/>
        </w:rPr>
        <w:t>pon a motion</w:t>
      </w:r>
      <w:r w:rsidR="00AE6F5F" w:rsidRPr="00A46D62">
        <w:rPr>
          <w:rFonts w:asciiTheme="minorHAnsi" w:eastAsia="Calibri" w:hAnsiTheme="minorHAnsi" w:cstheme="minorHAnsi"/>
          <w:b/>
        </w:rPr>
        <w:t xml:space="preserve"> (V</w:t>
      </w:r>
      <w:r>
        <w:rPr>
          <w:rFonts w:asciiTheme="minorHAnsi" w:eastAsia="Calibri" w:hAnsiTheme="minorHAnsi" w:cstheme="minorHAnsi"/>
          <w:b/>
        </w:rPr>
        <w:t>I</w:t>
      </w:r>
      <w:r w:rsidR="00AE6F5F" w:rsidRPr="00A46D62">
        <w:rPr>
          <w:rFonts w:asciiTheme="minorHAnsi" w:eastAsia="Calibri" w:hAnsiTheme="minorHAnsi" w:cstheme="minorHAnsi"/>
          <w:b/>
        </w:rPr>
        <w:t>I)</w:t>
      </w:r>
      <w:r w:rsidR="00AE6F5F" w:rsidRPr="00A46D62">
        <w:rPr>
          <w:rFonts w:asciiTheme="minorHAnsi" w:eastAsia="Calibri" w:hAnsiTheme="minorHAnsi" w:cstheme="minorHAnsi"/>
        </w:rPr>
        <w:t xml:space="preserve"> by </w:t>
      </w:r>
      <w:r w:rsidR="006E4A1A">
        <w:rPr>
          <w:rFonts w:asciiTheme="minorHAnsi" w:eastAsia="Calibri" w:hAnsiTheme="minorHAnsi" w:cstheme="minorHAnsi"/>
        </w:rPr>
        <w:t>Mr</w:t>
      </w:r>
      <w:r w:rsidR="00921734">
        <w:rPr>
          <w:rFonts w:asciiTheme="minorHAnsi" w:eastAsia="Calibri" w:hAnsiTheme="minorHAnsi" w:cstheme="minorHAnsi"/>
        </w:rPr>
        <w:t xml:space="preserve">. </w:t>
      </w:r>
      <w:r w:rsidR="003B7AF7">
        <w:rPr>
          <w:rFonts w:asciiTheme="minorHAnsi" w:eastAsia="Calibri" w:hAnsiTheme="minorHAnsi" w:cstheme="minorHAnsi"/>
        </w:rPr>
        <w:t>Young</w:t>
      </w:r>
      <w:r w:rsidR="006E4A1A">
        <w:rPr>
          <w:rFonts w:asciiTheme="minorHAnsi" w:eastAsia="Calibri" w:hAnsiTheme="minorHAnsi" w:cstheme="minorHAnsi"/>
        </w:rPr>
        <w:t xml:space="preserve">, and seconded by </w:t>
      </w:r>
      <w:r w:rsidR="003B7AF7">
        <w:rPr>
          <w:rFonts w:asciiTheme="minorHAnsi" w:eastAsia="Calibri" w:hAnsiTheme="minorHAnsi" w:cstheme="minorHAnsi"/>
        </w:rPr>
        <w:t>Dr. Williams</w:t>
      </w:r>
      <w:r w:rsidR="00AE6F5F" w:rsidRPr="00A46D62">
        <w:rPr>
          <w:rFonts w:asciiTheme="minorHAnsi" w:eastAsia="Calibri" w:hAnsiTheme="minorHAnsi" w:cstheme="minorHAnsi"/>
        </w:rPr>
        <w:t>, the Board unanimously approved the Peer Review Report.</w:t>
      </w:r>
      <w:bookmarkEnd w:id="4"/>
    </w:p>
    <w:bookmarkEnd w:id="5"/>
    <w:p w:rsidR="00AE6F5F" w:rsidRDefault="00AE6F5F" w:rsidP="00AE6F5F">
      <w:pPr>
        <w:rPr>
          <w:rFonts w:asciiTheme="minorHAnsi" w:eastAsia="Calibri" w:hAnsiTheme="minorHAnsi" w:cstheme="minorHAnsi"/>
          <w:b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New Business</w:t>
      </w:r>
    </w:p>
    <w:p w:rsidR="006F3549" w:rsidRDefault="006F3549" w:rsidP="006F3549">
      <w:pPr>
        <w:rPr>
          <w:rFonts w:asciiTheme="minorHAnsi" w:eastAsia="Calibri" w:hAnsiTheme="minorHAnsi" w:cstheme="minorHAnsi"/>
          <w:bCs/>
        </w:rPr>
      </w:pPr>
    </w:p>
    <w:p w:rsidR="009B2375" w:rsidRPr="00F14545" w:rsidRDefault="009B2375" w:rsidP="00F14545">
      <w:pPr>
        <w:pStyle w:val="ListParagraph"/>
        <w:numPr>
          <w:ilvl w:val="0"/>
          <w:numId w:val="3"/>
        </w:numPr>
        <w:rPr>
          <w:rFonts w:asciiTheme="minorHAnsi" w:eastAsia="Calibri" w:hAnsiTheme="minorHAnsi" w:cstheme="minorHAnsi"/>
          <w:bCs/>
        </w:rPr>
      </w:pPr>
      <w:r w:rsidRPr="00F14545">
        <w:rPr>
          <w:rFonts w:asciiTheme="minorHAnsi" w:eastAsia="Calibri" w:hAnsiTheme="minorHAnsi" w:cstheme="minorHAnsi"/>
          <w:bCs/>
        </w:rPr>
        <w:t>Ms. Roberts presented to the Board an issue surrounding the requirement of AICPA Ethics with International Qualification Examination (IQEX) applications.</w:t>
      </w:r>
    </w:p>
    <w:p w:rsidR="00F14545" w:rsidRDefault="00F14545" w:rsidP="006F3549">
      <w:pPr>
        <w:rPr>
          <w:rFonts w:asciiTheme="minorHAnsi" w:eastAsia="Calibri" w:hAnsiTheme="minorHAnsi" w:cstheme="minorHAnsi"/>
          <w:bCs/>
        </w:rPr>
      </w:pPr>
    </w:p>
    <w:p w:rsidR="009B2375" w:rsidRPr="00F14545" w:rsidRDefault="009B2375" w:rsidP="00F14545">
      <w:pPr>
        <w:pStyle w:val="ListParagraph"/>
        <w:numPr>
          <w:ilvl w:val="0"/>
          <w:numId w:val="3"/>
        </w:numPr>
        <w:rPr>
          <w:rFonts w:asciiTheme="minorHAnsi" w:eastAsia="Calibri" w:hAnsiTheme="minorHAnsi" w:cstheme="minorHAnsi"/>
          <w:bCs/>
        </w:rPr>
      </w:pPr>
      <w:r w:rsidRPr="00F14545">
        <w:rPr>
          <w:rFonts w:asciiTheme="minorHAnsi" w:eastAsia="Calibri" w:hAnsiTheme="minorHAnsi" w:cstheme="minorHAnsi"/>
          <w:bCs/>
        </w:rPr>
        <w:t>Mr. Dorsey presented to the Board an issue with a Report of Practical Work Experience form that was signed off by an endorser whose license was expired.</w:t>
      </w:r>
    </w:p>
    <w:p w:rsidR="009B2375" w:rsidRDefault="009B2375" w:rsidP="006F3549">
      <w:pPr>
        <w:rPr>
          <w:rFonts w:asciiTheme="minorHAnsi" w:eastAsia="Calibri" w:hAnsiTheme="minorHAnsi" w:cstheme="minorHAnsi"/>
          <w:bCs/>
        </w:rPr>
      </w:pPr>
    </w:p>
    <w:p w:rsidR="006F3549" w:rsidRPr="00E35A6D" w:rsidRDefault="006F3549" w:rsidP="006F3549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U</w:t>
      </w:r>
      <w:r w:rsidRPr="00A46D62">
        <w:rPr>
          <w:rFonts w:asciiTheme="minorHAnsi" w:eastAsia="Calibri" w:hAnsiTheme="minorHAnsi" w:cstheme="minorHAnsi"/>
        </w:rPr>
        <w:t>pon a motion</w:t>
      </w:r>
      <w:r w:rsidRPr="00A46D62">
        <w:rPr>
          <w:rFonts w:asciiTheme="minorHAnsi" w:eastAsia="Calibri" w:hAnsiTheme="minorHAnsi" w:cstheme="minorHAnsi"/>
          <w:b/>
        </w:rPr>
        <w:t xml:space="preserve"> (V</w:t>
      </w:r>
      <w:r>
        <w:rPr>
          <w:rFonts w:asciiTheme="minorHAnsi" w:eastAsia="Calibri" w:hAnsiTheme="minorHAnsi" w:cstheme="minorHAnsi"/>
          <w:b/>
        </w:rPr>
        <w:t>I</w:t>
      </w:r>
      <w:r w:rsidRPr="00A46D62">
        <w:rPr>
          <w:rFonts w:asciiTheme="minorHAnsi" w:eastAsia="Calibri" w:hAnsiTheme="minorHAnsi" w:cstheme="minorHAnsi"/>
          <w:b/>
        </w:rPr>
        <w:t>I</w:t>
      </w:r>
      <w:r>
        <w:rPr>
          <w:rFonts w:asciiTheme="minorHAnsi" w:eastAsia="Calibri" w:hAnsiTheme="minorHAnsi" w:cstheme="minorHAnsi"/>
          <w:b/>
        </w:rPr>
        <w:t>I</w:t>
      </w:r>
      <w:r w:rsidRPr="00A46D62">
        <w:rPr>
          <w:rFonts w:asciiTheme="minorHAnsi" w:eastAsia="Calibri" w:hAnsiTheme="minorHAnsi" w:cstheme="minorHAnsi"/>
          <w:b/>
        </w:rPr>
        <w:t>)</w:t>
      </w:r>
      <w:r w:rsidRPr="00A46D62">
        <w:rPr>
          <w:rFonts w:asciiTheme="minorHAnsi" w:eastAsia="Calibri" w:hAnsiTheme="minorHAnsi" w:cstheme="minorHAnsi"/>
        </w:rPr>
        <w:t xml:space="preserve"> by </w:t>
      </w:r>
      <w:r>
        <w:rPr>
          <w:rFonts w:asciiTheme="minorHAnsi" w:eastAsia="Calibri" w:hAnsiTheme="minorHAnsi" w:cstheme="minorHAnsi"/>
        </w:rPr>
        <w:t xml:space="preserve">Dr. Williams, and seconded by Mr. </w:t>
      </w:r>
      <w:r w:rsidR="009B2375">
        <w:rPr>
          <w:rFonts w:asciiTheme="minorHAnsi" w:eastAsia="Calibri" w:hAnsiTheme="minorHAnsi" w:cstheme="minorHAnsi"/>
        </w:rPr>
        <w:t>Ware</w:t>
      </w:r>
      <w:r w:rsidRPr="00A46D62">
        <w:rPr>
          <w:rFonts w:asciiTheme="minorHAnsi" w:eastAsia="Calibri" w:hAnsiTheme="minorHAnsi" w:cstheme="minorHAnsi"/>
        </w:rPr>
        <w:t xml:space="preserve">, the Board unanimously approved </w:t>
      </w:r>
      <w:r w:rsidR="009B2375">
        <w:rPr>
          <w:rFonts w:asciiTheme="minorHAnsi" w:eastAsia="Calibri" w:hAnsiTheme="minorHAnsi" w:cstheme="minorHAnsi"/>
        </w:rPr>
        <w:t>to require the AICPA Ethics course be completed before an IQEX application can be approved and the R</w:t>
      </w:r>
      <w:r w:rsidR="00577902">
        <w:rPr>
          <w:rFonts w:asciiTheme="minorHAnsi" w:eastAsia="Calibri" w:hAnsiTheme="minorHAnsi" w:cstheme="minorHAnsi"/>
        </w:rPr>
        <w:t xml:space="preserve">eport of Practical Experience </w:t>
      </w:r>
      <w:r w:rsidR="009B2375">
        <w:rPr>
          <w:rFonts w:asciiTheme="minorHAnsi" w:eastAsia="Calibri" w:hAnsiTheme="minorHAnsi" w:cstheme="minorHAnsi"/>
        </w:rPr>
        <w:t>issue be moved to executive session.</w:t>
      </w:r>
    </w:p>
    <w:p w:rsidR="006F3549" w:rsidRPr="006F3549" w:rsidRDefault="006F3549" w:rsidP="006F3549">
      <w:pPr>
        <w:rPr>
          <w:rFonts w:asciiTheme="minorHAnsi" w:eastAsia="Calibri" w:hAnsiTheme="minorHAnsi" w:cstheme="minorHAnsi"/>
          <w:bCs/>
        </w:rPr>
      </w:pPr>
    </w:p>
    <w:p w:rsidR="00AE6F5F" w:rsidRDefault="00AE6F5F" w:rsidP="00AE6F5F">
      <w:pPr>
        <w:rPr>
          <w:rFonts w:asciiTheme="minorHAnsi" w:eastAsia="Calibri" w:hAnsiTheme="minorHAnsi" w:cstheme="minorHAnsi"/>
          <w:b/>
          <w:bCs/>
        </w:rPr>
      </w:pPr>
      <w:r w:rsidRPr="005C23F9">
        <w:rPr>
          <w:rFonts w:asciiTheme="minorHAnsi" w:eastAsia="Calibri" w:hAnsiTheme="minorHAnsi" w:cstheme="minorHAnsi"/>
          <w:b/>
          <w:bCs/>
        </w:rPr>
        <w:t>Old Business</w:t>
      </w:r>
    </w:p>
    <w:p w:rsidR="00AE6F5F" w:rsidRDefault="00AE6F5F" w:rsidP="00AE6F5F">
      <w:pPr>
        <w:rPr>
          <w:rFonts w:asciiTheme="minorHAnsi" w:eastAsia="Calibri" w:hAnsiTheme="minorHAnsi" w:cstheme="minorHAnsi"/>
          <w:b/>
          <w:bCs/>
        </w:rPr>
      </w:pPr>
    </w:p>
    <w:p w:rsidR="00D318E9" w:rsidRDefault="009B2375" w:rsidP="00AE6F5F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The Board discussed the MACPA’s consideration </w:t>
      </w:r>
      <w:r w:rsidR="008B267D">
        <w:rPr>
          <w:rFonts w:asciiTheme="minorHAnsi" w:eastAsia="Calibri" w:hAnsiTheme="minorHAnsi" w:cstheme="minorHAnsi"/>
          <w:bCs/>
        </w:rPr>
        <w:t>of increasing the loss date from the date of 1</w:t>
      </w:r>
      <w:r w:rsidR="008B267D" w:rsidRPr="008B267D">
        <w:rPr>
          <w:rFonts w:asciiTheme="minorHAnsi" w:eastAsia="Calibri" w:hAnsiTheme="minorHAnsi" w:cstheme="minorHAnsi"/>
          <w:bCs/>
          <w:vertAlign w:val="superscript"/>
        </w:rPr>
        <w:t>st</w:t>
      </w:r>
      <w:r w:rsidR="008B267D">
        <w:rPr>
          <w:rFonts w:asciiTheme="minorHAnsi" w:eastAsia="Calibri" w:hAnsiTheme="minorHAnsi" w:cstheme="minorHAnsi"/>
          <w:bCs/>
        </w:rPr>
        <w:t xml:space="preserve"> exam for exam ca</w:t>
      </w:r>
      <w:r w:rsidR="00577902">
        <w:rPr>
          <w:rFonts w:asciiTheme="minorHAnsi" w:eastAsia="Calibri" w:hAnsiTheme="minorHAnsi" w:cstheme="minorHAnsi"/>
          <w:bCs/>
        </w:rPr>
        <w:t>ndidates from 18 to 36 months. The Board made the dete</w:t>
      </w:r>
      <w:r w:rsidR="003D1530">
        <w:rPr>
          <w:rFonts w:asciiTheme="minorHAnsi" w:eastAsia="Calibri" w:hAnsiTheme="minorHAnsi" w:cstheme="minorHAnsi"/>
          <w:bCs/>
        </w:rPr>
        <w:t>rmination that an increase to 36</w:t>
      </w:r>
      <w:r w:rsidR="00577902">
        <w:rPr>
          <w:rFonts w:asciiTheme="minorHAnsi" w:eastAsia="Calibri" w:hAnsiTheme="minorHAnsi" w:cstheme="minorHAnsi"/>
          <w:bCs/>
        </w:rPr>
        <w:t xml:space="preserve"> months is sufficient</w:t>
      </w:r>
      <w:r w:rsidR="008B267D">
        <w:rPr>
          <w:rFonts w:asciiTheme="minorHAnsi" w:eastAsia="Calibri" w:hAnsiTheme="minorHAnsi" w:cstheme="minorHAnsi"/>
          <w:bCs/>
        </w:rPr>
        <w:t>.</w:t>
      </w:r>
    </w:p>
    <w:p w:rsidR="008B267D" w:rsidRDefault="008B267D" w:rsidP="00AE6F5F">
      <w:pPr>
        <w:rPr>
          <w:rFonts w:asciiTheme="minorHAnsi" w:eastAsia="Calibri" w:hAnsiTheme="minorHAnsi" w:cstheme="minorHAnsi"/>
          <w:bCs/>
        </w:rPr>
      </w:pPr>
    </w:p>
    <w:p w:rsidR="008B267D" w:rsidRDefault="008B267D" w:rsidP="00AE6F5F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</w:rPr>
        <w:t>U</w:t>
      </w:r>
      <w:r w:rsidRPr="00A46D62">
        <w:rPr>
          <w:rFonts w:asciiTheme="minorHAnsi" w:eastAsia="Calibri" w:hAnsiTheme="minorHAnsi" w:cstheme="minorHAnsi"/>
        </w:rPr>
        <w:t>pon a motion</w:t>
      </w:r>
      <w:r w:rsidRPr="00A46D62">
        <w:rPr>
          <w:rFonts w:asciiTheme="minorHAnsi" w:eastAsia="Calibri" w:hAnsiTheme="minorHAnsi" w:cstheme="minorHAnsi"/>
          <w:b/>
        </w:rPr>
        <w:t xml:space="preserve"> (</w:t>
      </w:r>
      <w:r>
        <w:rPr>
          <w:rFonts w:asciiTheme="minorHAnsi" w:eastAsia="Calibri" w:hAnsiTheme="minorHAnsi" w:cstheme="minorHAnsi"/>
          <w:b/>
        </w:rPr>
        <w:t>IX</w:t>
      </w:r>
      <w:r w:rsidRPr="00A46D62">
        <w:rPr>
          <w:rFonts w:asciiTheme="minorHAnsi" w:eastAsia="Calibri" w:hAnsiTheme="minorHAnsi" w:cstheme="minorHAnsi"/>
          <w:b/>
        </w:rPr>
        <w:t>)</w:t>
      </w:r>
      <w:r w:rsidRPr="00A46D62">
        <w:rPr>
          <w:rFonts w:asciiTheme="minorHAnsi" w:eastAsia="Calibri" w:hAnsiTheme="minorHAnsi" w:cstheme="minorHAnsi"/>
        </w:rPr>
        <w:t xml:space="preserve"> by </w:t>
      </w:r>
      <w:r>
        <w:rPr>
          <w:rFonts w:asciiTheme="minorHAnsi" w:eastAsia="Calibri" w:hAnsiTheme="minorHAnsi" w:cstheme="minorHAnsi"/>
        </w:rPr>
        <w:t xml:space="preserve">Mr. Young, and seconded by Mr. </w:t>
      </w:r>
      <w:proofErr w:type="spellStart"/>
      <w:r>
        <w:rPr>
          <w:rFonts w:asciiTheme="minorHAnsi" w:eastAsia="Calibri" w:hAnsiTheme="minorHAnsi" w:cstheme="minorHAnsi"/>
        </w:rPr>
        <w:t>Petito</w:t>
      </w:r>
      <w:proofErr w:type="spellEnd"/>
      <w:r w:rsidRPr="00A46D62">
        <w:rPr>
          <w:rFonts w:asciiTheme="minorHAnsi" w:eastAsia="Calibri" w:hAnsiTheme="minorHAnsi" w:cstheme="minorHAnsi"/>
        </w:rPr>
        <w:t>,</w:t>
      </w:r>
      <w:r>
        <w:rPr>
          <w:rFonts w:asciiTheme="minorHAnsi" w:eastAsia="Calibri" w:hAnsiTheme="minorHAnsi" w:cstheme="minorHAnsi"/>
        </w:rPr>
        <w:t xml:space="preserve"> the motion </w:t>
      </w:r>
      <w:r w:rsidR="000415D3">
        <w:rPr>
          <w:rFonts w:asciiTheme="minorHAnsi" w:eastAsia="Calibri" w:hAnsiTheme="minorHAnsi" w:cstheme="minorHAnsi"/>
        </w:rPr>
        <w:t>carri</w:t>
      </w:r>
      <w:r w:rsidR="003D1530">
        <w:rPr>
          <w:rFonts w:asciiTheme="minorHAnsi" w:eastAsia="Calibri" w:hAnsiTheme="minorHAnsi" w:cstheme="minorHAnsi"/>
        </w:rPr>
        <w:t>ed in favor of an increase to 36</w:t>
      </w:r>
      <w:r w:rsidR="000415D3">
        <w:rPr>
          <w:rFonts w:asciiTheme="minorHAnsi" w:eastAsia="Calibri" w:hAnsiTheme="minorHAnsi" w:cstheme="minorHAnsi"/>
        </w:rPr>
        <w:t xml:space="preserve"> months</w:t>
      </w:r>
      <w:r>
        <w:rPr>
          <w:rFonts w:asciiTheme="minorHAnsi" w:eastAsia="Calibri" w:hAnsiTheme="minorHAnsi" w:cstheme="minorHAnsi"/>
        </w:rPr>
        <w:t>.</w:t>
      </w:r>
    </w:p>
    <w:p w:rsidR="008B267D" w:rsidRDefault="008B267D" w:rsidP="00AE6F5F">
      <w:pPr>
        <w:rPr>
          <w:rFonts w:asciiTheme="minorHAnsi" w:eastAsia="Calibri" w:hAnsiTheme="minorHAnsi" w:cstheme="minorHAnsi"/>
          <w:bCs/>
        </w:rPr>
      </w:pPr>
    </w:p>
    <w:p w:rsidR="00370A73" w:rsidRDefault="00AE6F5F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/>
        </w:rPr>
      </w:pPr>
      <w:r w:rsidRPr="00A46D62">
        <w:rPr>
          <w:rFonts w:asciiTheme="minorHAnsi" w:eastAsia="Calibri" w:hAnsiTheme="minorHAnsi" w:cstheme="minorHAnsi"/>
          <w:b/>
        </w:rPr>
        <w:t xml:space="preserve">Correspondence </w:t>
      </w:r>
      <w:bookmarkStart w:id="6" w:name="_Hlk74650820"/>
    </w:p>
    <w:p w:rsidR="009B6F91" w:rsidRDefault="009B6F91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Cs/>
        </w:rPr>
      </w:pPr>
    </w:p>
    <w:p w:rsidR="00AE6F5F" w:rsidRPr="00370A73" w:rsidRDefault="00A962B7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Cs/>
        </w:rPr>
        <w:t>None</w:t>
      </w:r>
    </w:p>
    <w:p w:rsidR="00AE6F5F" w:rsidRPr="00A46D62" w:rsidRDefault="00AE6F5F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Cs/>
        </w:rPr>
      </w:pPr>
    </w:p>
    <w:bookmarkEnd w:id="6"/>
    <w:p w:rsidR="00AE6F5F" w:rsidRPr="006C7ADA" w:rsidRDefault="00C225D3" w:rsidP="00AE6F5F">
      <w:pPr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Closed</w:t>
      </w:r>
      <w:r w:rsidR="00AE6F5F" w:rsidRPr="006C7ADA">
        <w:rPr>
          <w:rFonts w:asciiTheme="minorHAnsi" w:eastAsia="Calibri" w:hAnsiTheme="minorHAnsi" w:cstheme="minorHAnsi"/>
          <w:b/>
        </w:rPr>
        <w:t xml:space="preserve"> Session</w:t>
      </w:r>
    </w:p>
    <w:p w:rsidR="00AE6F5F" w:rsidRPr="006C7ADA" w:rsidRDefault="00AE6F5F" w:rsidP="00AE6F5F">
      <w:pPr>
        <w:rPr>
          <w:rFonts w:asciiTheme="minorHAnsi" w:eastAsia="Calibri" w:hAnsiTheme="minorHAnsi" w:cstheme="minorHAnsi"/>
        </w:rPr>
      </w:pPr>
    </w:p>
    <w:p w:rsidR="00AE6F5F" w:rsidRPr="006C7ADA" w:rsidRDefault="00AE6F5F" w:rsidP="00AE6F5F">
      <w:pPr>
        <w:rPr>
          <w:rFonts w:asciiTheme="minorHAnsi" w:eastAsia="Calibri" w:hAnsiTheme="minorHAnsi" w:cstheme="minorHAnsi"/>
        </w:rPr>
      </w:pPr>
      <w:r w:rsidRPr="006C7ADA">
        <w:rPr>
          <w:rFonts w:asciiTheme="minorHAnsi" w:eastAsia="Calibri" w:hAnsiTheme="minorHAnsi" w:cstheme="minorHAnsi"/>
        </w:rPr>
        <w:t xml:space="preserve">Upon a motion </w:t>
      </w:r>
      <w:r w:rsidRPr="006C7ADA">
        <w:rPr>
          <w:rFonts w:asciiTheme="minorHAnsi" w:eastAsia="Calibri" w:hAnsiTheme="minorHAnsi" w:cstheme="minorHAnsi"/>
          <w:b/>
        </w:rPr>
        <w:t>(</w:t>
      </w:r>
      <w:r w:rsidR="006F3549">
        <w:rPr>
          <w:rFonts w:asciiTheme="minorHAnsi" w:eastAsia="Calibri" w:hAnsiTheme="minorHAnsi" w:cstheme="minorHAnsi"/>
          <w:b/>
        </w:rPr>
        <w:t>X</w:t>
      </w:r>
      <w:r w:rsidRPr="006C7ADA">
        <w:rPr>
          <w:rFonts w:asciiTheme="minorHAnsi" w:eastAsia="Calibri" w:hAnsiTheme="minorHAnsi" w:cstheme="minorHAnsi"/>
          <w:b/>
          <w:bCs/>
        </w:rPr>
        <w:t>)</w:t>
      </w:r>
      <w:r w:rsidRPr="006C7ADA">
        <w:rPr>
          <w:rFonts w:asciiTheme="minorHAnsi" w:eastAsia="Calibri" w:hAnsiTheme="minorHAnsi" w:cstheme="minorHAnsi"/>
        </w:rPr>
        <w:t xml:space="preserve"> by</w:t>
      </w:r>
      <w:r w:rsidR="006E4A1A">
        <w:rPr>
          <w:rFonts w:asciiTheme="minorHAnsi" w:eastAsia="Calibri" w:hAnsiTheme="minorHAnsi" w:cstheme="minorHAnsi"/>
        </w:rPr>
        <w:t xml:space="preserve"> Mr. </w:t>
      </w:r>
      <w:proofErr w:type="spellStart"/>
      <w:r w:rsidR="009C1D30">
        <w:rPr>
          <w:rFonts w:asciiTheme="minorHAnsi" w:eastAsia="Calibri" w:hAnsiTheme="minorHAnsi" w:cstheme="minorHAnsi"/>
        </w:rPr>
        <w:t>Petito</w:t>
      </w:r>
      <w:proofErr w:type="spellEnd"/>
      <w:r w:rsidRPr="006C7ADA">
        <w:rPr>
          <w:rFonts w:asciiTheme="minorHAnsi" w:eastAsia="Calibri" w:hAnsiTheme="minorHAnsi" w:cstheme="minorHAnsi"/>
        </w:rPr>
        <w:t>, and seconded by</w:t>
      </w:r>
      <w:r w:rsidR="006E4A1A">
        <w:rPr>
          <w:rFonts w:asciiTheme="minorHAnsi" w:eastAsia="Calibri" w:hAnsiTheme="minorHAnsi" w:cstheme="minorHAnsi"/>
        </w:rPr>
        <w:t xml:space="preserve"> </w:t>
      </w:r>
      <w:r w:rsidR="008F47D6">
        <w:rPr>
          <w:rFonts w:asciiTheme="minorHAnsi" w:eastAsia="Calibri" w:hAnsiTheme="minorHAnsi" w:cstheme="minorHAnsi"/>
        </w:rPr>
        <w:t xml:space="preserve">Mr. </w:t>
      </w:r>
      <w:r w:rsidR="009C1D30">
        <w:rPr>
          <w:rFonts w:asciiTheme="minorHAnsi" w:eastAsia="Calibri" w:hAnsiTheme="minorHAnsi" w:cstheme="minorHAnsi"/>
        </w:rPr>
        <w:t>Young</w:t>
      </w:r>
      <w:r w:rsidRPr="006C7ADA">
        <w:rPr>
          <w:rFonts w:asciiTheme="minorHAnsi" w:eastAsia="Calibri" w:hAnsiTheme="minorHAnsi" w:cstheme="minorHAnsi"/>
        </w:rPr>
        <w:t>, the Boar</w:t>
      </w:r>
      <w:r w:rsidR="00C225D3">
        <w:rPr>
          <w:rFonts w:asciiTheme="minorHAnsi" w:eastAsia="Calibri" w:hAnsiTheme="minorHAnsi" w:cstheme="minorHAnsi"/>
        </w:rPr>
        <w:t xml:space="preserve">d went </w:t>
      </w:r>
      <w:r w:rsidR="00DF3019">
        <w:rPr>
          <w:rFonts w:asciiTheme="minorHAnsi" w:eastAsia="Calibri" w:hAnsiTheme="minorHAnsi" w:cstheme="minorHAnsi"/>
        </w:rPr>
        <w:t>into a Closed  S</w:t>
      </w:r>
      <w:r w:rsidRPr="006C7ADA">
        <w:rPr>
          <w:rFonts w:asciiTheme="minorHAnsi" w:eastAsia="Calibri" w:hAnsiTheme="minorHAnsi" w:cstheme="minorHAnsi"/>
        </w:rPr>
        <w:t xml:space="preserve">ession at </w:t>
      </w:r>
      <w:r w:rsidR="008B267D">
        <w:rPr>
          <w:rFonts w:asciiTheme="minorHAnsi" w:eastAsia="Calibri" w:hAnsiTheme="minorHAnsi" w:cstheme="minorHAnsi"/>
        </w:rPr>
        <w:t>10:08</w:t>
      </w:r>
      <w:r w:rsidR="004533AA">
        <w:rPr>
          <w:rFonts w:asciiTheme="minorHAnsi" w:eastAsia="Calibri" w:hAnsiTheme="minorHAnsi" w:cstheme="minorHAnsi"/>
        </w:rPr>
        <w:t xml:space="preserve"> </w:t>
      </w:r>
      <w:r w:rsidRPr="006C7ADA">
        <w:rPr>
          <w:rFonts w:asciiTheme="minorHAnsi" w:eastAsia="Calibri" w:hAnsiTheme="minorHAnsi" w:cstheme="minorHAnsi"/>
        </w:rPr>
        <w:t xml:space="preserve">AM via a Google </w:t>
      </w:r>
      <w:r w:rsidR="00BC0FCD">
        <w:rPr>
          <w:rFonts w:asciiTheme="minorHAnsi" w:eastAsia="Calibri" w:hAnsiTheme="minorHAnsi" w:cstheme="minorHAnsi"/>
        </w:rPr>
        <w:t>Meets</w:t>
      </w:r>
      <w:r w:rsidRPr="006C7ADA">
        <w:rPr>
          <w:rFonts w:asciiTheme="minorHAnsi" w:eastAsia="Calibri" w:hAnsiTheme="minorHAnsi" w:cstheme="minorHAnsi"/>
        </w:rPr>
        <w:t xml:space="preserve"> teleconference, where log-in information was only provided to Board </w:t>
      </w:r>
      <w:r w:rsidRPr="006C7ADA">
        <w:rPr>
          <w:rFonts w:asciiTheme="minorHAnsi" w:eastAsia="Calibri" w:hAnsiTheme="minorHAnsi" w:cstheme="minorHAnsi"/>
        </w:rPr>
        <w:lastRenderedPageBreak/>
        <w:t xml:space="preserve">members and staff.  The purpose of this session was to consult with counsel.  This session is permitted to be closed pursuant to Section 3-305(b) (7) of the General Provisions Article, Maryland Annotated Code. </w:t>
      </w:r>
    </w:p>
    <w:p w:rsidR="00F14545" w:rsidRDefault="00F14545" w:rsidP="00AE6F5F">
      <w:pPr>
        <w:rPr>
          <w:rFonts w:asciiTheme="minorHAnsi" w:eastAsia="Calibri" w:hAnsiTheme="minorHAnsi" w:cstheme="minorHAnsi"/>
          <w:b/>
        </w:rPr>
      </w:pPr>
    </w:p>
    <w:p w:rsidR="00AE6F5F" w:rsidRPr="006C7ADA" w:rsidRDefault="00AE6F5F" w:rsidP="00AE6F5F">
      <w:pPr>
        <w:rPr>
          <w:rFonts w:asciiTheme="minorHAnsi" w:eastAsia="Calibri" w:hAnsiTheme="minorHAnsi" w:cstheme="minorHAnsi"/>
          <w:b/>
        </w:rPr>
      </w:pPr>
      <w:r w:rsidRPr="006C7ADA">
        <w:rPr>
          <w:rFonts w:asciiTheme="minorHAnsi" w:eastAsia="Calibri" w:hAnsiTheme="minorHAnsi" w:cstheme="minorHAnsi"/>
          <w:b/>
        </w:rPr>
        <w:t>Return to Open Session</w:t>
      </w:r>
    </w:p>
    <w:p w:rsidR="00AE6F5F" w:rsidRPr="006C7ADA" w:rsidRDefault="00AE6F5F" w:rsidP="00AE6F5F">
      <w:pPr>
        <w:rPr>
          <w:rFonts w:asciiTheme="minorHAnsi" w:eastAsia="Calibri" w:hAnsiTheme="minorHAnsi" w:cstheme="minorHAnsi"/>
        </w:rPr>
      </w:pPr>
    </w:p>
    <w:p w:rsidR="00AE6F5F" w:rsidRDefault="00AE6F5F" w:rsidP="00AE6F5F">
      <w:pPr>
        <w:rPr>
          <w:rFonts w:asciiTheme="minorHAnsi" w:eastAsia="Calibri" w:hAnsiTheme="minorHAnsi" w:cstheme="minorBidi"/>
        </w:rPr>
      </w:pPr>
      <w:r w:rsidRPr="006C7ADA">
        <w:rPr>
          <w:rFonts w:asciiTheme="minorHAnsi" w:eastAsia="Calibri" w:hAnsiTheme="minorHAnsi" w:cstheme="minorBidi"/>
        </w:rPr>
        <w:t xml:space="preserve">Upon a motion </w:t>
      </w:r>
      <w:r w:rsidRPr="006C7ADA">
        <w:rPr>
          <w:rFonts w:asciiTheme="minorHAnsi" w:eastAsia="Calibri" w:hAnsiTheme="minorHAnsi" w:cstheme="minorBidi"/>
          <w:b/>
          <w:bCs/>
        </w:rPr>
        <w:t>(</w:t>
      </w:r>
      <w:r w:rsidR="006F3549">
        <w:rPr>
          <w:rFonts w:asciiTheme="minorHAnsi" w:eastAsia="Calibri" w:hAnsiTheme="minorHAnsi" w:cstheme="minorBidi"/>
          <w:b/>
          <w:bCs/>
        </w:rPr>
        <w:t>X</w:t>
      </w:r>
      <w:r w:rsidR="008B267D">
        <w:rPr>
          <w:rFonts w:asciiTheme="minorHAnsi" w:eastAsia="Calibri" w:hAnsiTheme="minorHAnsi" w:cstheme="minorBidi"/>
          <w:b/>
          <w:bCs/>
        </w:rPr>
        <w:t>I</w:t>
      </w:r>
      <w:r w:rsidRPr="006C7ADA">
        <w:rPr>
          <w:rFonts w:asciiTheme="minorHAnsi" w:eastAsia="Calibri" w:hAnsiTheme="minorHAnsi" w:cstheme="minorBidi"/>
          <w:b/>
          <w:bCs/>
        </w:rPr>
        <w:t>)</w:t>
      </w:r>
      <w:r w:rsidRPr="006C7ADA">
        <w:rPr>
          <w:rFonts w:asciiTheme="minorHAnsi" w:eastAsia="Calibri" w:hAnsiTheme="minorHAnsi" w:cstheme="minorBidi"/>
        </w:rPr>
        <w:t xml:space="preserve"> by </w:t>
      </w:r>
      <w:r w:rsidR="008F47D6">
        <w:rPr>
          <w:rFonts w:asciiTheme="minorHAnsi" w:eastAsia="Calibri" w:hAnsiTheme="minorHAnsi" w:cstheme="minorBidi"/>
        </w:rPr>
        <w:t xml:space="preserve">Mr. </w:t>
      </w:r>
      <w:proofErr w:type="spellStart"/>
      <w:r w:rsidR="00CD7971">
        <w:rPr>
          <w:rFonts w:asciiTheme="minorHAnsi" w:eastAsia="Calibri" w:hAnsiTheme="minorHAnsi" w:cstheme="minorBidi"/>
        </w:rPr>
        <w:t>Petito</w:t>
      </w:r>
      <w:proofErr w:type="spellEnd"/>
      <w:r w:rsidR="00CD7971">
        <w:rPr>
          <w:rFonts w:asciiTheme="minorHAnsi" w:eastAsia="Calibri" w:hAnsiTheme="minorHAnsi" w:cstheme="minorBidi"/>
        </w:rPr>
        <w:t xml:space="preserve"> </w:t>
      </w:r>
      <w:r w:rsidRPr="006C7ADA">
        <w:rPr>
          <w:rFonts w:asciiTheme="minorHAnsi" w:eastAsia="Calibri" w:hAnsiTheme="minorHAnsi" w:cstheme="minorBidi"/>
        </w:rPr>
        <w:t>and seconded by</w:t>
      </w:r>
      <w:r w:rsidR="008F47D6">
        <w:rPr>
          <w:rFonts w:asciiTheme="minorHAnsi" w:eastAsia="Calibri" w:hAnsiTheme="minorHAnsi" w:cstheme="minorBidi"/>
        </w:rPr>
        <w:t xml:space="preserve"> </w:t>
      </w:r>
      <w:r w:rsidR="008B267D">
        <w:rPr>
          <w:rFonts w:asciiTheme="minorHAnsi" w:eastAsia="Calibri" w:hAnsiTheme="minorHAnsi" w:cstheme="minorBidi"/>
        </w:rPr>
        <w:t>Mr. Young</w:t>
      </w:r>
      <w:r w:rsidRPr="006C7ADA">
        <w:rPr>
          <w:rFonts w:asciiTheme="minorHAnsi" w:eastAsia="Calibri" w:hAnsiTheme="minorHAnsi" w:cstheme="minorBidi"/>
        </w:rPr>
        <w:t>, the Board unanimously approved t</w:t>
      </w:r>
      <w:r w:rsidR="00DF3019">
        <w:rPr>
          <w:rFonts w:asciiTheme="minorHAnsi" w:eastAsia="Calibri" w:hAnsiTheme="minorHAnsi" w:cstheme="minorBidi"/>
        </w:rPr>
        <w:t xml:space="preserve">he motions made during </w:t>
      </w:r>
      <w:r w:rsidR="00F919DA">
        <w:rPr>
          <w:rFonts w:asciiTheme="minorHAnsi" w:eastAsia="Calibri" w:hAnsiTheme="minorHAnsi" w:cstheme="minorBidi"/>
        </w:rPr>
        <w:t xml:space="preserve">the </w:t>
      </w:r>
      <w:r w:rsidR="00DF3019">
        <w:rPr>
          <w:rFonts w:asciiTheme="minorHAnsi" w:eastAsia="Calibri" w:hAnsiTheme="minorHAnsi" w:cstheme="minorBidi"/>
        </w:rPr>
        <w:t>Closed</w:t>
      </w:r>
      <w:r w:rsidRPr="006C7ADA">
        <w:rPr>
          <w:rFonts w:asciiTheme="minorHAnsi" w:eastAsia="Calibri" w:hAnsiTheme="minorHAnsi" w:cstheme="minorBidi"/>
        </w:rPr>
        <w:t xml:space="preserve"> Session.</w:t>
      </w:r>
    </w:p>
    <w:p w:rsidR="008F47D6" w:rsidRPr="006C7ADA" w:rsidRDefault="008F47D6" w:rsidP="00AE6F5F">
      <w:pPr>
        <w:rPr>
          <w:rFonts w:asciiTheme="minorHAnsi" w:eastAsia="Calibri" w:hAnsiTheme="minorHAnsi" w:cstheme="minorBidi"/>
        </w:rPr>
      </w:pPr>
    </w:p>
    <w:p w:rsidR="00AE6F5F" w:rsidRPr="00E35A6D" w:rsidRDefault="00AE6F5F" w:rsidP="00AE6F5F">
      <w:pPr>
        <w:ind w:right="-198"/>
        <w:rPr>
          <w:rFonts w:asciiTheme="minorHAnsi" w:eastAsia="Calibri" w:hAnsiTheme="minorHAnsi" w:cstheme="minorBidi"/>
        </w:rPr>
      </w:pPr>
      <w:r w:rsidRPr="00536D50">
        <w:rPr>
          <w:rFonts w:asciiTheme="minorHAnsi" w:eastAsia="Calibri" w:hAnsiTheme="minorHAnsi" w:cstheme="minorBidi"/>
        </w:rPr>
        <w:t xml:space="preserve">Upon a motion </w:t>
      </w:r>
      <w:r w:rsidRPr="00536D50">
        <w:rPr>
          <w:rFonts w:asciiTheme="minorHAnsi" w:eastAsia="Calibri" w:hAnsiTheme="minorHAnsi" w:cstheme="minorBidi"/>
          <w:b/>
          <w:bCs/>
        </w:rPr>
        <w:t>(</w:t>
      </w:r>
      <w:r w:rsidR="00CD7971">
        <w:rPr>
          <w:rFonts w:asciiTheme="minorHAnsi" w:eastAsia="Calibri" w:hAnsiTheme="minorHAnsi" w:cstheme="minorBidi"/>
          <w:b/>
          <w:bCs/>
        </w:rPr>
        <w:t>X</w:t>
      </w:r>
      <w:r w:rsidR="008B267D">
        <w:rPr>
          <w:rFonts w:asciiTheme="minorHAnsi" w:eastAsia="Calibri" w:hAnsiTheme="minorHAnsi" w:cstheme="minorBidi"/>
          <w:b/>
          <w:bCs/>
        </w:rPr>
        <w:t>I</w:t>
      </w:r>
      <w:r w:rsidR="006F3549">
        <w:rPr>
          <w:rFonts w:asciiTheme="minorHAnsi" w:eastAsia="Calibri" w:hAnsiTheme="minorHAnsi" w:cstheme="minorBidi"/>
          <w:b/>
          <w:bCs/>
        </w:rPr>
        <w:t>I</w:t>
      </w:r>
      <w:r w:rsidRPr="00536D50">
        <w:rPr>
          <w:rFonts w:asciiTheme="minorHAnsi" w:eastAsia="Calibri" w:hAnsiTheme="minorHAnsi" w:cstheme="minorBidi"/>
          <w:b/>
          <w:bCs/>
        </w:rPr>
        <w:t>)</w:t>
      </w:r>
      <w:r w:rsidRPr="00536D50">
        <w:rPr>
          <w:rFonts w:asciiTheme="minorHAnsi" w:eastAsia="Calibri" w:hAnsiTheme="minorHAnsi" w:cstheme="minorBidi"/>
        </w:rPr>
        <w:t xml:space="preserve"> by </w:t>
      </w:r>
      <w:r w:rsidR="006F3549">
        <w:rPr>
          <w:rFonts w:asciiTheme="minorHAnsi" w:eastAsia="Calibri" w:hAnsiTheme="minorHAnsi" w:cstheme="minorBidi"/>
        </w:rPr>
        <w:t>Mr. Young</w:t>
      </w:r>
      <w:r>
        <w:rPr>
          <w:rFonts w:asciiTheme="minorHAnsi" w:eastAsia="Calibri" w:hAnsiTheme="minorHAnsi" w:cstheme="minorBidi"/>
        </w:rPr>
        <w:t xml:space="preserve">, and seconded by </w:t>
      </w:r>
      <w:r w:rsidR="008B267D">
        <w:rPr>
          <w:rFonts w:asciiTheme="minorHAnsi" w:eastAsia="Calibri" w:hAnsiTheme="minorHAnsi" w:cstheme="minorBidi"/>
        </w:rPr>
        <w:t xml:space="preserve">Ms. </w:t>
      </w:r>
      <w:proofErr w:type="spellStart"/>
      <w:r w:rsidR="008B267D">
        <w:rPr>
          <w:rFonts w:asciiTheme="minorHAnsi" w:eastAsia="Calibri" w:hAnsiTheme="minorHAnsi" w:cstheme="minorBidi"/>
        </w:rPr>
        <w:t>Bensky</w:t>
      </w:r>
      <w:proofErr w:type="spellEnd"/>
      <w:r>
        <w:rPr>
          <w:rFonts w:asciiTheme="minorHAnsi" w:eastAsia="Calibri" w:hAnsiTheme="minorHAnsi" w:cstheme="minorBidi"/>
        </w:rPr>
        <w:t xml:space="preserve">, the Board adjourned at </w:t>
      </w:r>
      <w:r w:rsidR="00BE7F84">
        <w:rPr>
          <w:rFonts w:asciiTheme="minorHAnsi" w:eastAsia="Calibri" w:hAnsiTheme="minorHAnsi" w:cstheme="minorBidi"/>
        </w:rPr>
        <w:t>1</w:t>
      </w:r>
      <w:r w:rsidR="00687C5A">
        <w:rPr>
          <w:rFonts w:asciiTheme="minorHAnsi" w:eastAsia="Calibri" w:hAnsiTheme="minorHAnsi" w:cstheme="minorBidi"/>
        </w:rPr>
        <w:t>0:</w:t>
      </w:r>
      <w:r w:rsidR="008B267D">
        <w:rPr>
          <w:rFonts w:asciiTheme="minorHAnsi" w:eastAsia="Calibri" w:hAnsiTheme="minorHAnsi" w:cstheme="minorBidi"/>
        </w:rPr>
        <w:t>30</w:t>
      </w:r>
      <w:r w:rsidR="00097BB6">
        <w:rPr>
          <w:rFonts w:asciiTheme="minorHAnsi" w:eastAsia="Calibri" w:hAnsiTheme="minorHAnsi" w:cstheme="minorBidi"/>
        </w:rPr>
        <w:t xml:space="preserve"> </w:t>
      </w:r>
      <w:r w:rsidRPr="00536D50">
        <w:rPr>
          <w:rFonts w:asciiTheme="minorHAnsi" w:eastAsia="Calibri" w:hAnsiTheme="minorHAnsi" w:cstheme="minorBidi"/>
        </w:rPr>
        <w:t>AM.</w:t>
      </w:r>
    </w:p>
    <w:p w:rsidR="00AE6F5F" w:rsidRDefault="00AE6F5F" w:rsidP="00AE6F5F">
      <w:pPr>
        <w:ind w:right="-198"/>
        <w:rPr>
          <w:rFonts w:asciiTheme="minorHAnsi" w:eastAsia="Calibri" w:hAnsiTheme="minorHAnsi" w:cstheme="minorHAnsi"/>
        </w:rPr>
      </w:pP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>NEXT MEETING</w:t>
      </w:r>
      <w:r>
        <w:rPr>
          <w:rFonts w:asciiTheme="minorHAnsi" w:eastAsia="Calibri" w:hAnsiTheme="minorHAnsi" w:cstheme="minorHAnsi"/>
          <w:b/>
        </w:rPr>
        <w:t>:</w:t>
      </w:r>
      <w:r w:rsidR="00CD7971">
        <w:rPr>
          <w:rFonts w:asciiTheme="minorHAnsi" w:eastAsia="Calibri" w:hAnsiTheme="minorHAnsi" w:cstheme="minorHAnsi"/>
          <w:b/>
        </w:rPr>
        <w:t xml:space="preserve"> </w:t>
      </w:r>
      <w:r w:rsidR="00CD7971" w:rsidRPr="00CD7971">
        <w:rPr>
          <w:rFonts w:asciiTheme="minorHAnsi" w:eastAsia="Calibri" w:hAnsiTheme="minorHAnsi" w:cstheme="minorHAnsi"/>
        </w:rPr>
        <w:t>Tuesday,</w:t>
      </w:r>
      <w:r w:rsidR="00CD7971">
        <w:rPr>
          <w:rFonts w:asciiTheme="minorHAnsi" w:eastAsia="Calibri" w:hAnsiTheme="minorHAnsi" w:cstheme="minorHAnsi"/>
          <w:b/>
        </w:rPr>
        <w:t xml:space="preserve"> </w:t>
      </w:r>
      <w:r w:rsidR="008F5E7B">
        <w:rPr>
          <w:rFonts w:asciiTheme="minorHAnsi" w:eastAsia="Calibri" w:hAnsiTheme="minorHAnsi" w:cstheme="minorHAnsi"/>
          <w:b/>
        </w:rPr>
        <w:t>May 2</w:t>
      </w:r>
      <w:r w:rsidR="00CD7971">
        <w:rPr>
          <w:rFonts w:asciiTheme="minorHAnsi" w:eastAsia="Calibri" w:hAnsiTheme="minorHAnsi" w:cstheme="minorHAnsi"/>
          <w:bCs/>
        </w:rPr>
        <w:t>, 2023</w:t>
      </w:r>
      <w:r w:rsidRPr="00E35A6D">
        <w:rPr>
          <w:rFonts w:asciiTheme="minorHAnsi" w:eastAsia="Calibri" w:hAnsiTheme="minorHAnsi" w:cstheme="minorHAnsi"/>
        </w:rPr>
        <w:t>, via Google Meets teleconferencing at 9:00 AM</w:t>
      </w:r>
    </w:p>
    <w:p w:rsidR="006F3549" w:rsidRDefault="006F3549" w:rsidP="00AE6F5F">
      <w:pPr>
        <w:widowControl w:val="0"/>
        <w:rPr>
          <w:rFonts w:asciiTheme="minorHAnsi" w:eastAsia="Calibri" w:hAnsiTheme="minorHAnsi" w:cstheme="minorHAnsi"/>
        </w:rPr>
      </w:pPr>
    </w:p>
    <w:p w:rsidR="006F3549" w:rsidRDefault="00AE6F5F" w:rsidP="006F3549">
      <w:pPr>
        <w:widowControl w:val="0"/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__</w:t>
      </w:r>
      <w:r>
        <w:rPr>
          <w:rFonts w:asciiTheme="minorHAnsi" w:eastAsia="Calibri" w:hAnsiTheme="minorHAnsi" w:cstheme="minorHAnsi"/>
        </w:rPr>
        <w:t>_</w:t>
      </w:r>
      <w:proofErr w:type="spellStart"/>
      <w:r w:rsidR="0042734B">
        <w:rPr>
          <w:rFonts w:asciiTheme="minorHAnsi" w:eastAsia="Calibri" w:hAnsiTheme="minorHAnsi" w:cstheme="minorHAnsi"/>
        </w:rPr>
        <w:t>x</w:t>
      </w:r>
      <w:r w:rsidRPr="00E35A6D">
        <w:rPr>
          <w:rFonts w:asciiTheme="minorHAnsi" w:eastAsia="Calibri" w:hAnsiTheme="minorHAnsi" w:cstheme="minorHAnsi"/>
        </w:rPr>
        <w:t>__With</w:t>
      </w:r>
      <w:proofErr w:type="spellEnd"/>
      <w:r w:rsidRPr="00E35A6D">
        <w:rPr>
          <w:rFonts w:asciiTheme="minorHAnsi" w:eastAsia="Calibri" w:hAnsiTheme="minorHAnsi" w:cstheme="minorHAnsi"/>
        </w:rPr>
        <w:t xml:space="preserve"> corrections    </w:t>
      </w:r>
      <w:r w:rsidRPr="00E35A6D">
        <w:rPr>
          <w:rFonts w:asciiTheme="minorHAnsi" w:eastAsia="Calibri" w:hAnsiTheme="minorHAnsi" w:cstheme="minorHAnsi"/>
        </w:rPr>
        <w:tab/>
        <w:t>__</w:t>
      </w:r>
      <w:r w:rsidR="00FA344B">
        <w:rPr>
          <w:rFonts w:asciiTheme="minorHAnsi" w:eastAsia="Calibri" w:hAnsiTheme="minorHAnsi" w:cstheme="minorHAnsi"/>
        </w:rPr>
        <w:t>_</w:t>
      </w:r>
      <w:r w:rsidRPr="00E35A6D">
        <w:rPr>
          <w:rFonts w:asciiTheme="minorHAnsi" w:eastAsia="Calibri" w:hAnsiTheme="minorHAnsi" w:cstheme="minorHAnsi"/>
        </w:rPr>
        <w:t xml:space="preserve">__Without corrections </w:t>
      </w:r>
    </w:p>
    <w:p w:rsidR="00AE6F5F" w:rsidRPr="00E35A6D" w:rsidRDefault="00AE6F5F" w:rsidP="006F3549">
      <w:pPr>
        <w:widowControl w:val="0"/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___________</w:t>
      </w:r>
      <w:r w:rsidR="0042734B">
        <w:rPr>
          <w:rFonts w:asciiTheme="minorHAnsi" w:eastAsia="Calibri" w:hAnsiTheme="minorHAnsi" w:cstheme="minorHAnsi"/>
        </w:rPr>
        <w:t>Signature on file</w:t>
      </w:r>
      <w:r w:rsidRPr="00E35A6D">
        <w:rPr>
          <w:rFonts w:asciiTheme="minorHAnsi" w:eastAsia="Calibri" w:hAnsiTheme="minorHAnsi" w:cstheme="minorHAnsi"/>
        </w:rPr>
        <w:t xml:space="preserve">____________________________      </w:t>
      </w:r>
      <w:r w:rsidRPr="00E35A6D">
        <w:rPr>
          <w:rFonts w:asciiTheme="minorHAnsi" w:hAnsiTheme="minorHAnsi" w:cstheme="minorHAnsi"/>
        </w:rPr>
        <w:tab/>
      </w:r>
      <w:r w:rsidRPr="00E35A6D">
        <w:rPr>
          <w:rFonts w:asciiTheme="minorHAns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>_____</w:t>
      </w:r>
      <w:r w:rsidR="0042734B">
        <w:rPr>
          <w:rFonts w:asciiTheme="minorHAnsi" w:eastAsia="Calibri" w:hAnsiTheme="minorHAnsi" w:cstheme="minorHAnsi"/>
        </w:rPr>
        <w:t>May 2, 2023</w:t>
      </w:r>
      <w:bookmarkStart w:id="7" w:name="_GoBack"/>
      <w:bookmarkEnd w:id="7"/>
      <w:r w:rsidRPr="00E35A6D">
        <w:rPr>
          <w:rFonts w:asciiTheme="minorHAnsi" w:eastAsia="Calibri" w:hAnsiTheme="minorHAnsi" w:cstheme="minorHAnsi"/>
        </w:rPr>
        <w:t xml:space="preserve">_______________                    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 xml:space="preserve">                       Chairman                                                         </w:t>
      </w:r>
      <w:r w:rsidRPr="00E35A6D">
        <w:rPr>
          <w:rFonts w:asciiTheme="minorHAnsi" w:eastAsia="Calibri" w:hAnsiTheme="minorHAnsi" w:cstheme="minorHAnsi"/>
        </w:rPr>
        <w:tab/>
        <w:t xml:space="preserve">     </w:t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  <w:t xml:space="preserve">Date </w:t>
      </w:r>
    </w:p>
    <w:p w:rsidR="0028794B" w:rsidRDefault="00502E9F" w:rsidP="00AE6F5F">
      <w:pPr>
        <w:widowControl w:val="0"/>
        <w:rPr>
          <w:rFonts w:ascii="Montserrat SemiBold" w:eastAsia="Montserrat SemiBold" w:hAnsi="Montserrat SemiBold" w:cs="Montserrat SemiBold"/>
        </w:rPr>
      </w:pP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</w:p>
    <w:p w:rsidR="00AE6F5F" w:rsidRDefault="00AE6F5F" w:rsidP="00AE6F5F">
      <w:pPr>
        <w:widowControl w:val="0"/>
      </w:pPr>
    </w:p>
    <w:sectPr w:rsidR="00AE6F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51D" w:rsidRDefault="00DE151D">
      <w:pPr>
        <w:spacing w:after="0"/>
      </w:pPr>
      <w:r>
        <w:separator/>
      </w:r>
    </w:p>
  </w:endnote>
  <w:endnote w:type="continuationSeparator" w:id="0">
    <w:p w:rsidR="00DE151D" w:rsidRDefault="00DE15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ontserrat SemiBold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 Garamond">
    <w:altName w:val="Calibri"/>
    <w:charset w:val="00"/>
    <w:family w:val="auto"/>
    <w:pitch w:val="variable"/>
    <w:sig w:usb0="00000001" w:usb1="020004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75" w:rsidRDefault="00A00C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79" w:rsidRDefault="00502E9F">
    <w:pPr>
      <w:spacing w:before="240" w:after="240" w:line="360" w:lineRule="auto"/>
      <w:jc w:val="right"/>
    </w:pPr>
    <w:r>
      <w:fldChar w:fldCharType="begin"/>
    </w:r>
    <w:r>
      <w:instrText>PAGE</w:instrText>
    </w:r>
    <w:r>
      <w:fldChar w:fldCharType="separate"/>
    </w:r>
    <w:r w:rsidR="0042734B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79" w:rsidRDefault="00FE1D9B">
    <w:pPr>
      <w:tabs>
        <w:tab w:val="center" w:pos="4680"/>
        <w:tab w:val="right" w:pos="9360"/>
      </w:tabs>
      <w:spacing w:after="0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sz w:val="18"/>
        <w:szCs w:val="18"/>
      </w:rPr>
      <w:t>www.dl</w:t>
    </w:r>
    <w:r w:rsidR="00832F5B">
      <w:rPr>
        <w:rFonts w:ascii="Century Gothic" w:eastAsia="Century Gothic" w:hAnsi="Century Gothic" w:cs="Century Gothic"/>
        <w:sz w:val="18"/>
        <w:szCs w:val="18"/>
      </w:rPr>
      <w:t>llr.state.md.us/license/cpa/</w:t>
    </w:r>
  </w:p>
  <w:p w:rsidR="00CA2879" w:rsidRPr="00A00C75" w:rsidRDefault="00A00C75">
    <w:pPr>
      <w:tabs>
        <w:tab w:val="center" w:pos="4680"/>
        <w:tab w:val="right" w:pos="9360"/>
      </w:tabs>
      <w:spacing w:before="240" w:after="0"/>
      <w:jc w:val="center"/>
      <w:rPr>
        <w:rFonts w:ascii="Montserrat" w:eastAsia="Montserrat" w:hAnsi="Montserrat" w:cs="Montserrat"/>
        <w:sz w:val="20"/>
        <w:szCs w:val="20"/>
      </w:rPr>
    </w:pPr>
    <w:bookmarkStart w:id="8" w:name="_gjdgxs" w:colFirst="0" w:colLast="0"/>
    <w:bookmarkEnd w:id="8"/>
    <w:proofErr w:type="spellStart"/>
    <w:r w:rsidRPr="00A00C75">
      <w:rPr>
        <w:rFonts w:ascii="Century Gothic" w:eastAsia="Century Gothic" w:hAnsi="Century Gothic" w:cs="Century Gothic"/>
        <w:smallCaps/>
        <w:sz w:val="20"/>
        <w:szCs w:val="20"/>
      </w:rPr>
      <w:t>wes</w:t>
    </w:r>
    <w:proofErr w:type="spellEnd"/>
    <w:r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</w:t>
    </w:r>
    <w:proofErr w:type="spellStart"/>
    <w:r w:rsidRPr="00A00C75">
      <w:rPr>
        <w:rFonts w:ascii="Century Gothic" w:eastAsia="Century Gothic" w:hAnsi="Century Gothic" w:cs="Century Gothic"/>
        <w:smallCaps/>
        <w:sz w:val="20"/>
        <w:szCs w:val="20"/>
      </w:rPr>
      <w:t>moore</w:t>
    </w:r>
    <w:proofErr w:type="spellEnd"/>
    <w:r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, </w:t>
    </w:r>
    <w:proofErr w:type="gramStart"/>
    <w:r w:rsidRPr="00A00C75">
      <w:rPr>
        <w:rFonts w:ascii="Century Gothic" w:eastAsia="Century Gothic" w:hAnsi="Century Gothic" w:cs="Century Gothic"/>
        <w:smallCaps/>
        <w:sz w:val="20"/>
        <w:szCs w:val="20"/>
      </w:rPr>
      <w:t>governor</w:t>
    </w:r>
    <w:r w:rsidR="00502E9F"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 |</w:t>
    </w:r>
    <w:proofErr w:type="gramEnd"/>
    <w:r w:rsidR="00502E9F"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 </w:t>
    </w:r>
    <w:proofErr w:type="spellStart"/>
    <w:r w:rsidRPr="00A00C75">
      <w:rPr>
        <w:rFonts w:ascii="Century Gothic" w:eastAsia="Century Gothic" w:hAnsi="Century Gothic" w:cs="Century Gothic"/>
        <w:smallCaps/>
        <w:sz w:val="20"/>
        <w:szCs w:val="20"/>
      </w:rPr>
      <w:t>aruna</w:t>
    </w:r>
    <w:proofErr w:type="spellEnd"/>
    <w:r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miller, lt. governor</w:t>
    </w:r>
    <w:r w:rsidR="00502E9F"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 |   </w:t>
    </w:r>
    <w:proofErr w:type="spellStart"/>
    <w:r w:rsidRPr="00A00C75">
      <w:rPr>
        <w:rFonts w:ascii="Century Gothic" w:eastAsia="Century Gothic" w:hAnsi="Century Gothic" w:cs="Century Gothic"/>
        <w:smallCaps/>
        <w:sz w:val="20"/>
        <w:szCs w:val="20"/>
      </w:rPr>
      <w:t>portia</w:t>
    </w:r>
    <w:proofErr w:type="spellEnd"/>
    <w:r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</w:t>
    </w:r>
    <w:proofErr w:type="spellStart"/>
    <w:r w:rsidRPr="00A00C75">
      <w:rPr>
        <w:rFonts w:ascii="Century Gothic" w:eastAsia="Century Gothic" w:hAnsi="Century Gothic" w:cs="Century Gothic"/>
        <w:smallCaps/>
        <w:sz w:val="20"/>
        <w:szCs w:val="20"/>
      </w:rPr>
      <w:t>wu</w:t>
    </w:r>
    <w:proofErr w:type="spellEnd"/>
    <w:r w:rsidRPr="00A00C75">
      <w:rPr>
        <w:rFonts w:ascii="Century Gothic" w:eastAsia="Century Gothic" w:hAnsi="Century Gothic" w:cs="Century Gothic"/>
        <w:smallCaps/>
        <w:sz w:val="20"/>
        <w:szCs w:val="20"/>
      </w:rPr>
      <w:t>, secretary</w:t>
    </w:r>
    <w:r w:rsidR="00502E9F"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</w:t>
    </w:r>
    <w:r w:rsidR="00502E9F" w:rsidRPr="00A00C75">
      <w:rPr>
        <w:noProof/>
        <w:sz w:val="20"/>
        <w:szCs w:val="20"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58674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12300" y="378000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586740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74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A2879" w:rsidRDefault="00CA28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51D" w:rsidRDefault="00DE151D">
      <w:pPr>
        <w:spacing w:after="0"/>
      </w:pPr>
      <w:r>
        <w:separator/>
      </w:r>
    </w:p>
  </w:footnote>
  <w:footnote w:type="continuationSeparator" w:id="0">
    <w:p w:rsidR="00DE151D" w:rsidRDefault="00DE15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75" w:rsidRDefault="00A00C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79" w:rsidRDefault="00CA2879">
    <w:pPr>
      <w:tabs>
        <w:tab w:val="center" w:pos="4680"/>
        <w:tab w:val="right" w:pos="9360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79" w:rsidRDefault="00BB6BBF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  <w:smallCaps/>
      </w:rPr>
      <w:t>OCCUPATIONAL &amp; PROFESSIONAL LICENSING</w:t>
    </w:r>
    <w:r>
      <w:rPr>
        <w:rFonts w:ascii="Century Gothic" w:eastAsia="Century Gothic" w:hAnsi="Century Gothic" w:cs="Century Gothic"/>
      </w:rPr>
      <w:br/>
    </w:r>
    <w:r w:rsidR="00502E9F"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9525</wp:posOffset>
          </wp:positionV>
          <wp:extent cx="2156185" cy="646856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6185" cy="646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</w:rPr>
      <w:t xml:space="preserve">BOARD OF </w:t>
    </w:r>
    <w:r w:rsidR="005C4696">
      <w:rPr>
        <w:rFonts w:ascii="Century Gothic" w:eastAsia="Century Gothic" w:hAnsi="Century Gothic" w:cs="Century Gothic"/>
      </w:rPr>
      <w:t>CERTIFIED PUBLIC ACCOUNTANTS</w:t>
    </w:r>
  </w:p>
  <w:p w:rsidR="00CA2879" w:rsidRDefault="00BB6BBF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110</w:t>
    </w:r>
    <w:r w:rsidR="000E356A">
      <w:rPr>
        <w:rFonts w:ascii="Century Gothic" w:eastAsia="Century Gothic" w:hAnsi="Century Gothic" w:cs="Century Gothic"/>
        <w:sz w:val="20"/>
        <w:szCs w:val="20"/>
      </w:rPr>
      <w:t>0</w:t>
    </w:r>
    <w:r>
      <w:rPr>
        <w:rFonts w:ascii="Century Gothic" w:eastAsia="Century Gothic" w:hAnsi="Century Gothic" w:cs="Century Gothic"/>
        <w:sz w:val="20"/>
        <w:szCs w:val="20"/>
      </w:rPr>
      <w:t xml:space="preserve"> N. Eutaw Street, Room 511</w:t>
    </w:r>
  </w:p>
  <w:p w:rsidR="00CA2879" w:rsidRDefault="00BB6BBF">
    <w:pPr>
      <w:tabs>
        <w:tab w:val="center" w:pos="4680"/>
        <w:tab w:val="right" w:pos="9360"/>
      </w:tabs>
      <w:spacing w:after="0"/>
      <w:jc w:val="right"/>
      <w:rPr>
        <w:rFonts w:ascii="EB Garamond" w:eastAsia="EB Garamond" w:hAnsi="EB Garamond" w:cs="EB Garamond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Baltimore, MD  21201</w:t>
    </w:r>
  </w:p>
  <w:p w:rsidR="00CA2879" w:rsidRDefault="00502E9F">
    <w:pPr>
      <w:tabs>
        <w:tab w:val="center" w:pos="4680"/>
        <w:tab w:val="right" w:pos="9360"/>
      </w:tabs>
      <w:spacing w:after="0"/>
      <w:rPr>
        <w:rFonts w:ascii="Calibri" w:eastAsia="Calibri" w:hAnsi="Calibri" w:cs="Calibri"/>
      </w:rPr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898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A2879" w:rsidRDefault="00CA28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A2B5D"/>
    <w:multiLevelType w:val="hybridMultilevel"/>
    <w:tmpl w:val="441E84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A3264"/>
    <w:multiLevelType w:val="hybridMultilevel"/>
    <w:tmpl w:val="3A52E3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8287D"/>
    <w:multiLevelType w:val="hybridMultilevel"/>
    <w:tmpl w:val="818651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79"/>
    <w:rsid w:val="00024AFC"/>
    <w:rsid w:val="000415D3"/>
    <w:rsid w:val="0004535C"/>
    <w:rsid w:val="00052FB1"/>
    <w:rsid w:val="000660E0"/>
    <w:rsid w:val="00097BB6"/>
    <w:rsid w:val="000A5372"/>
    <w:rsid w:val="000E356A"/>
    <w:rsid w:val="00131952"/>
    <w:rsid w:val="001C7B46"/>
    <w:rsid w:val="001E4243"/>
    <w:rsid w:val="001E53DF"/>
    <w:rsid w:val="00234735"/>
    <w:rsid w:val="00285567"/>
    <w:rsid w:val="0028794B"/>
    <w:rsid w:val="002A575F"/>
    <w:rsid w:val="002B0C6A"/>
    <w:rsid w:val="002D06A1"/>
    <w:rsid w:val="002D77DD"/>
    <w:rsid w:val="002F23CA"/>
    <w:rsid w:val="0030323A"/>
    <w:rsid w:val="0033472E"/>
    <w:rsid w:val="00362F3A"/>
    <w:rsid w:val="00370A73"/>
    <w:rsid w:val="003B7AF7"/>
    <w:rsid w:val="003D1530"/>
    <w:rsid w:val="00423825"/>
    <w:rsid w:val="0042734B"/>
    <w:rsid w:val="00451A65"/>
    <w:rsid w:val="004533AA"/>
    <w:rsid w:val="004E41E6"/>
    <w:rsid w:val="00502E9F"/>
    <w:rsid w:val="00542100"/>
    <w:rsid w:val="005526C9"/>
    <w:rsid w:val="0055508F"/>
    <w:rsid w:val="00557A99"/>
    <w:rsid w:val="00577902"/>
    <w:rsid w:val="005864C4"/>
    <w:rsid w:val="005A7E32"/>
    <w:rsid w:val="005C4696"/>
    <w:rsid w:val="005E0A42"/>
    <w:rsid w:val="005E2DD6"/>
    <w:rsid w:val="006075FE"/>
    <w:rsid w:val="00647F0A"/>
    <w:rsid w:val="00687C5A"/>
    <w:rsid w:val="006D3560"/>
    <w:rsid w:val="006E4A1A"/>
    <w:rsid w:val="006F3549"/>
    <w:rsid w:val="007B6C56"/>
    <w:rsid w:val="007D3031"/>
    <w:rsid w:val="007E5B9A"/>
    <w:rsid w:val="0081011A"/>
    <w:rsid w:val="00816016"/>
    <w:rsid w:val="00816584"/>
    <w:rsid w:val="00832F5B"/>
    <w:rsid w:val="00840A8D"/>
    <w:rsid w:val="00870309"/>
    <w:rsid w:val="00875012"/>
    <w:rsid w:val="008A224B"/>
    <w:rsid w:val="008B267D"/>
    <w:rsid w:val="008B45EE"/>
    <w:rsid w:val="008B5521"/>
    <w:rsid w:val="008F47D6"/>
    <w:rsid w:val="008F5E7B"/>
    <w:rsid w:val="009017B5"/>
    <w:rsid w:val="00912376"/>
    <w:rsid w:val="00921734"/>
    <w:rsid w:val="0092599C"/>
    <w:rsid w:val="00953C56"/>
    <w:rsid w:val="00972E47"/>
    <w:rsid w:val="0097657C"/>
    <w:rsid w:val="009A22E2"/>
    <w:rsid w:val="009B1D78"/>
    <w:rsid w:val="009B2375"/>
    <w:rsid w:val="009B6F91"/>
    <w:rsid w:val="009C1D30"/>
    <w:rsid w:val="009D1278"/>
    <w:rsid w:val="00A00C75"/>
    <w:rsid w:val="00A5188D"/>
    <w:rsid w:val="00A53E20"/>
    <w:rsid w:val="00A54F54"/>
    <w:rsid w:val="00A962B7"/>
    <w:rsid w:val="00AE6F5F"/>
    <w:rsid w:val="00B63A2F"/>
    <w:rsid w:val="00B74078"/>
    <w:rsid w:val="00BB6BBF"/>
    <w:rsid w:val="00BC0FCD"/>
    <w:rsid w:val="00BC523A"/>
    <w:rsid w:val="00BE7F84"/>
    <w:rsid w:val="00C170D5"/>
    <w:rsid w:val="00C225D3"/>
    <w:rsid w:val="00C25B5F"/>
    <w:rsid w:val="00C35D4E"/>
    <w:rsid w:val="00CA2879"/>
    <w:rsid w:val="00CC0D71"/>
    <w:rsid w:val="00CD7971"/>
    <w:rsid w:val="00CE6B06"/>
    <w:rsid w:val="00D318E9"/>
    <w:rsid w:val="00D353D0"/>
    <w:rsid w:val="00D6473B"/>
    <w:rsid w:val="00D96DC7"/>
    <w:rsid w:val="00DC2087"/>
    <w:rsid w:val="00DE151D"/>
    <w:rsid w:val="00DF3019"/>
    <w:rsid w:val="00E479C6"/>
    <w:rsid w:val="00F14545"/>
    <w:rsid w:val="00F16650"/>
    <w:rsid w:val="00F810C0"/>
    <w:rsid w:val="00F919DA"/>
    <w:rsid w:val="00FA344B"/>
    <w:rsid w:val="00FC251C"/>
    <w:rsid w:val="00FE1D9B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59DF4"/>
  <w15:docId w15:val="{7A277BF2-C256-4C1B-BA82-4AD1AA7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 Medium" w:eastAsia="Montserrat Medium" w:hAnsi="Montserrat Medium" w:cs="Montserrat Medium"/>
        <w:sz w:val="22"/>
        <w:szCs w:val="22"/>
        <w:lang w:val="en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140"/>
      <w:outlineLvl w:val="0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2">
    <w:name w:val="heading 2"/>
    <w:basedOn w:val="Normal"/>
    <w:next w:val="Normal"/>
    <w:pPr>
      <w:keepNext/>
      <w:keepLines/>
      <w:spacing w:after="140"/>
      <w:outlineLvl w:val="1"/>
    </w:pPr>
    <w:rPr>
      <w:i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Montserrat SemiBold" w:eastAsia="Montserrat SemiBold" w:hAnsi="Montserrat SemiBold" w:cs="Montserrat SemiBold"/>
      <w:i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after="200"/>
      <w:jc w:val="center"/>
      <w:outlineLvl w:val="3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Montserrat" w:eastAsia="Montserrat" w:hAnsi="Montserrat" w:cs="Montserrat"/>
      <w:b/>
      <w:sz w:val="40"/>
      <w:szCs w:val="40"/>
      <w:u w:val="single"/>
    </w:rPr>
  </w:style>
  <w:style w:type="paragraph" w:styleId="Subtitle">
    <w:name w:val="Subtitle"/>
    <w:basedOn w:val="Normal"/>
    <w:next w:val="Normal"/>
    <w:pPr>
      <w:keepNext/>
      <w:keepLines/>
      <w:jc w:val="center"/>
    </w:pPr>
    <w:rPr>
      <w:rFonts w:ascii="Montserrat SemiBold" w:eastAsia="Montserrat SemiBold" w:hAnsi="Montserrat SemiBold" w:cs="Montserrat SemiBold"/>
      <w:i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B6BB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6BBF"/>
  </w:style>
  <w:style w:type="paragraph" w:styleId="Footer">
    <w:name w:val="footer"/>
    <w:basedOn w:val="Normal"/>
    <w:link w:val="FooterChar"/>
    <w:uiPriority w:val="99"/>
    <w:unhideWhenUsed/>
    <w:rsid w:val="00BB6BB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6BBF"/>
  </w:style>
  <w:style w:type="paragraph" w:styleId="ListParagraph">
    <w:name w:val="List Paragraph"/>
    <w:basedOn w:val="Normal"/>
    <w:uiPriority w:val="34"/>
    <w:qFormat/>
    <w:rsid w:val="00810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State Department of Information Technology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R. Martin</dc:creator>
  <cp:lastModifiedBy>Christopher E. Dorsey</cp:lastModifiedBy>
  <cp:revision>11</cp:revision>
  <dcterms:created xsi:type="dcterms:W3CDTF">2023-04-07T18:44:00Z</dcterms:created>
  <dcterms:modified xsi:type="dcterms:W3CDTF">2023-05-19T16:18:00Z</dcterms:modified>
</cp:coreProperties>
</file>