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7676" w14:textId="77777777" w:rsidR="00C46800" w:rsidRPr="006F28B2" w:rsidRDefault="00C46800" w:rsidP="00C46800">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27C86F53" w14:textId="77777777" w:rsidR="00C46800" w:rsidRPr="006F28B2" w:rsidRDefault="00C46800" w:rsidP="00C46800">
      <w:pPr>
        <w:jc w:val="center"/>
        <w:rPr>
          <w:rFonts w:ascii="Times New Roman" w:hAnsi="Times New Roman"/>
          <w:b/>
          <w:bCs/>
          <w:sz w:val="28"/>
          <w:szCs w:val="28"/>
        </w:rPr>
      </w:pPr>
    </w:p>
    <w:p w14:paraId="4F63908D" w14:textId="77777777" w:rsidR="00C46800" w:rsidRDefault="00C46800" w:rsidP="00C46800">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January 15, 2025</w:t>
      </w:r>
    </w:p>
    <w:p w14:paraId="39AD636A" w14:textId="77777777" w:rsidR="00C46800" w:rsidRDefault="00C46800" w:rsidP="00C46800">
      <w:pPr>
        <w:rPr>
          <w:rFonts w:ascii="Times New Roman" w:hAnsi="Times New Roman"/>
          <w:sz w:val="24"/>
          <w:szCs w:val="24"/>
        </w:rPr>
      </w:pPr>
      <w:r>
        <w:rPr>
          <w:rFonts w:ascii="Times New Roman" w:hAnsi="Times New Roman" w:cs="Times New Roman"/>
          <w:bCs/>
          <w:sz w:val="24"/>
          <w:szCs w:val="24"/>
        </w:rPr>
        <w:t xml:space="preserve">On Wednesday, January 15, 2025, the Maryland State Athletic Commission meeting was called to order by Chairman David Norman at 3:07 p.m.  Present were the following: Chairman David Norman, Commissioner James “Binky” Jones, Commissioner Dr. Kristi Hall, Commissioner Brian Boles, Commissioner Carl Wilson, John Dove, Commissioner for O&amp;P,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Executive Director Johnston Brown. </w:t>
      </w:r>
      <w:r w:rsidRPr="00810851">
        <w:rPr>
          <w:rFonts w:ascii="Times New Roman" w:hAnsi="Times New Roman"/>
          <w:sz w:val="24"/>
          <w:szCs w:val="24"/>
        </w:rPr>
        <w:t xml:space="preserve">This was a </w:t>
      </w:r>
      <w:r>
        <w:rPr>
          <w:rFonts w:ascii="Times New Roman" w:hAnsi="Times New Roman"/>
          <w:sz w:val="24"/>
          <w:szCs w:val="24"/>
        </w:rPr>
        <w:t>virtual</w:t>
      </w:r>
      <w:r w:rsidRPr="00810851">
        <w:rPr>
          <w:rFonts w:ascii="Times New Roman" w:hAnsi="Times New Roman"/>
          <w:sz w:val="24"/>
          <w:szCs w:val="24"/>
        </w:rPr>
        <w:t xml:space="preserve"> meeting with Commission members, Commission staff, and the public </w:t>
      </w:r>
      <w:r>
        <w:rPr>
          <w:rFonts w:ascii="Times New Roman" w:hAnsi="Times New Roman"/>
          <w:sz w:val="24"/>
          <w:szCs w:val="24"/>
        </w:rPr>
        <w:t xml:space="preserve">using the </w:t>
      </w:r>
      <w:r w:rsidRPr="00810851">
        <w:rPr>
          <w:rFonts w:ascii="Times New Roman" w:hAnsi="Times New Roman"/>
          <w:sz w:val="24"/>
          <w:szCs w:val="24"/>
        </w:rPr>
        <w:t>Google Meets</w:t>
      </w:r>
      <w:r>
        <w:rPr>
          <w:rFonts w:ascii="Times New Roman" w:hAnsi="Times New Roman"/>
          <w:sz w:val="24"/>
          <w:szCs w:val="24"/>
        </w:rPr>
        <w:t xml:space="preserve"> platform.</w:t>
      </w:r>
    </w:p>
    <w:p w14:paraId="4BCBAC74" w14:textId="77777777" w:rsidR="00C46800" w:rsidRPr="006F28B2" w:rsidRDefault="00C46800" w:rsidP="00C46800">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5FA3BAE6" w14:textId="77777777" w:rsidR="00C46800" w:rsidRDefault="00C46800" w:rsidP="00C46800">
      <w:pPr>
        <w:rPr>
          <w:rFonts w:ascii="Times New Roman" w:hAnsi="Times New Roman"/>
          <w:sz w:val="24"/>
          <w:szCs w:val="24"/>
        </w:rPr>
      </w:pPr>
      <w:r>
        <w:rPr>
          <w:rFonts w:ascii="Times New Roman" w:hAnsi="Times New Roman"/>
          <w:sz w:val="24"/>
          <w:szCs w:val="24"/>
        </w:rPr>
        <w:t xml:space="preserve">Minutes were discussed from the December 18, 2024 meeting. Commissioner Wilson made a motion to approve the minutes that </w:t>
      </w:r>
      <w:proofErr w:type="gramStart"/>
      <w:r>
        <w:rPr>
          <w:rFonts w:ascii="Times New Roman" w:hAnsi="Times New Roman"/>
          <w:sz w:val="24"/>
          <w:szCs w:val="24"/>
        </w:rPr>
        <w:t>was</w:t>
      </w:r>
      <w:proofErr w:type="gramEnd"/>
      <w:r>
        <w:rPr>
          <w:rFonts w:ascii="Times New Roman" w:hAnsi="Times New Roman"/>
          <w:sz w:val="24"/>
          <w:szCs w:val="24"/>
        </w:rPr>
        <w:t xml:space="preserve"> seconded by Commissioner Boles. The minutes were unanimously approved. </w:t>
      </w:r>
    </w:p>
    <w:p w14:paraId="274604D0" w14:textId="77777777" w:rsidR="00C46800" w:rsidRPr="00DF6B16" w:rsidRDefault="00C46800" w:rsidP="00C46800">
      <w:pPr>
        <w:spacing w:after="0"/>
        <w:rPr>
          <w:rFonts w:ascii="Times New Roman" w:hAnsi="Times New Roman"/>
          <w:b/>
          <w:sz w:val="28"/>
          <w:szCs w:val="28"/>
          <w:u w:val="single"/>
        </w:rPr>
      </w:pPr>
      <w:r w:rsidRPr="00DF6B16">
        <w:rPr>
          <w:rFonts w:ascii="Times New Roman" w:hAnsi="Times New Roman"/>
          <w:b/>
          <w:sz w:val="28"/>
          <w:szCs w:val="28"/>
          <w:u w:val="single"/>
        </w:rPr>
        <w:t xml:space="preserve">APPROVAL / CANCELLATION / RATIFICATION OF </w:t>
      </w:r>
      <w:commentRangeStart w:id="0"/>
      <w:r w:rsidRPr="00DF6B16">
        <w:rPr>
          <w:rFonts w:ascii="Times New Roman" w:hAnsi="Times New Roman"/>
          <w:b/>
          <w:sz w:val="28"/>
          <w:szCs w:val="28"/>
          <w:u w:val="single"/>
        </w:rPr>
        <w:t>COMMISSION</w:t>
      </w:r>
      <w:commentRangeEnd w:id="0"/>
      <w:r>
        <w:rPr>
          <w:rStyle w:val="CommentReference"/>
        </w:rPr>
        <w:commentReference w:id="0"/>
      </w:r>
      <w:r w:rsidRPr="00DF6B16">
        <w:rPr>
          <w:rFonts w:ascii="Times New Roman" w:hAnsi="Times New Roman"/>
          <w:b/>
          <w:sz w:val="28"/>
          <w:szCs w:val="28"/>
          <w:u w:val="single"/>
        </w:rPr>
        <w:t>-</w:t>
      </w:r>
    </w:p>
    <w:p w14:paraId="443371AF" w14:textId="77777777" w:rsidR="00C46800" w:rsidRDefault="00C46800" w:rsidP="00C46800">
      <w:pPr>
        <w:spacing w:after="0"/>
        <w:rPr>
          <w:rFonts w:ascii="Times New Roman" w:hAnsi="Times New Roman"/>
          <w:sz w:val="24"/>
          <w:szCs w:val="24"/>
        </w:rPr>
      </w:pPr>
      <w:r w:rsidRPr="00DF6B16">
        <w:rPr>
          <w:rFonts w:ascii="Times New Roman" w:hAnsi="Times New Roman"/>
          <w:b/>
          <w:sz w:val="28"/>
          <w:szCs w:val="28"/>
          <w:u w:val="single"/>
        </w:rPr>
        <w:t>SANCTIONED EVENTS</w:t>
      </w:r>
    </w:p>
    <w:p w14:paraId="049D236A" w14:textId="77777777" w:rsidR="00C46800" w:rsidRDefault="00C46800" w:rsidP="00C46800">
      <w:pPr>
        <w:spacing w:after="0"/>
        <w:rPr>
          <w:rFonts w:ascii="Times New Roman" w:hAnsi="Times New Roman"/>
          <w:sz w:val="24"/>
          <w:szCs w:val="24"/>
        </w:rPr>
      </w:pPr>
    </w:p>
    <w:p w14:paraId="1B644F02" w14:textId="77777777" w:rsidR="00C46800" w:rsidRPr="005A22A3" w:rsidRDefault="00C46800" w:rsidP="00C46800">
      <w:pPr>
        <w:spacing w:after="0"/>
        <w:rPr>
          <w:rFonts w:ascii="Times New Roman" w:hAnsi="Times New Roman"/>
          <w:sz w:val="24"/>
          <w:szCs w:val="24"/>
        </w:rPr>
      </w:pPr>
      <w:r w:rsidRPr="005A22A3">
        <w:rPr>
          <w:rFonts w:ascii="Times New Roman" w:hAnsi="Times New Roman"/>
          <w:sz w:val="24"/>
          <w:szCs w:val="24"/>
        </w:rPr>
        <w:t>Executive Director Johnston Brown advised the Commission that a professional wrestling event</w:t>
      </w:r>
    </w:p>
    <w:p w14:paraId="7237CDB9" w14:textId="77777777" w:rsidR="00C46800" w:rsidRDefault="00C46800" w:rsidP="00C46800">
      <w:pPr>
        <w:spacing w:after="0"/>
        <w:rPr>
          <w:rFonts w:ascii="Times New Roman" w:hAnsi="Times New Roman"/>
          <w:sz w:val="24"/>
          <w:szCs w:val="24"/>
        </w:rPr>
      </w:pPr>
      <w:r>
        <w:rPr>
          <w:rFonts w:ascii="Times New Roman" w:hAnsi="Times New Roman"/>
          <w:sz w:val="24"/>
          <w:szCs w:val="24"/>
        </w:rPr>
        <w:t>for C3W Wrestling on January 18th, 2025, had been added to the schedule</w:t>
      </w:r>
      <w:r w:rsidRPr="005A22A3">
        <w:rPr>
          <w:rFonts w:ascii="Times New Roman" w:hAnsi="Times New Roman"/>
          <w:sz w:val="24"/>
          <w:szCs w:val="24"/>
        </w:rPr>
        <w:t xml:space="preserve"> by the promoter.</w:t>
      </w:r>
    </w:p>
    <w:p w14:paraId="61DC35C8" w14:textId="77777777" w:rsidR="00C46800" w:rsidRDefault="00C46800" w:rsidP="00C46800">
      <w:pPr>
        <w:spacing w:after="0"/>
        <w:rPr>
          <w:rFonts w:ascii="Times New Roman" w:eastAsia="Times New Roman" w:hAnsi="Times New Roman" w:cs="Times New Roman"/>
          <w:b/>
          <w:bCs/>
          <w:color w:val="000000"/>
          <w:sz w:val="28"/>
          <w:szCs w:val="28"/>
          <w:u w:val="single"/>
        </w:rPr>
      </w:pPr>
    </w:p>
    <w:p w14:paraId="580811FF" w14:textId="77777777" w:rsidR="00C46800" w:rsidRDefault="00C46800" w:rsidP="00C46800">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48A74365" w14:textId="77777777" w:rsidR="00C46800" w:rsidRDefault="00C46800" w:rsidP="00C46800">
      <w:pPr>
        <w:rPr>
          <w:rFonts w:ascii="Times New Roman" w:hAnsi="Times New Roman"/>
          <w:sz w:val="24"/>
          <w:szCs w:val="24"/>
        </w:rPr>
      </w:pPr>
      <w:r>
        <w:rPr>
          <w:rFonts w:ascii="Times New Roman" w:hAnsi="Times New Roman"/>
          <w:sz w:val="24"/>
          <w:szCs w:val="24"/>
        </w:rPr>
        <w:t xml:space="preserve">Chairman Dave Norman opened his report by congratulating the Commission for their move to their new office located at 100 S Charles Street. Chairman Norman addressed the Commission on new ABC Boxing regulations that would allow for virtual medicals to be conducted for combatants. He advised the Commission to not accept virtual medicals in favor of traditional in-person medicals. A motion to approve the prohibition of virtual medicals was made by Commissioner Wilson and seconded by Commissioner Jones. The motion was unanimously approved by the Commission. </w:t>
      </w:r>
    </w:p>
    <w:p w14:paraId="53D158C6" w14:textId="77777777" w:rsidR="00C46800" w:rsidRPr="00B20542" w:rsidRDefault="00C46800" w:rsidP="00C46800">
      <w:pPr>
        <w:rPr>
          <w:rFonts w:ascii="Times New Roman" w:hAnsi="Times New Roman"/>
          <w:b/>
          <w:bCs/>
          <w:sz w:val="28"/>
          <w:szCs w:val="28"/>
          <w:u w:val="single"/>
        </w:rPr>
      </w:pPr>
      <w:r w:rsidRPr="00B20542">
        <w:rPr>
          <w:rFonts w:ascii="Times New Roman" w:hAnsi="Times New Roman"/>
          <w:b/>
          <w:bCs/>
          <w:sz w:val="28"/>
          <w:szCs w:val="28"/>
          <w:u w:val="single"/>
        </w:rPr>
        <w:t>EXECUTIVE DIRECTOR’S REPORT</w:t>
      </w:r>
    </w:p>
    <w:p w14:paraId="21479107" w14:textId="77777777" w:rsidR="00C46800" w:rsidRDefault="00C46800" w:rsidP="00C46800">
      <w:pPr>
        <w:rPr>
          <w:rFonts w:ascii="Times New Roman" w:hAnsi="Times New Roman"/>
          <w:sz w:val="24"/>
          <w:szCs w:val="24"/>
        </w:rPr>
      </w:pPr>
      <w:r>
        <w:rPr>
          <w:rFonts w:ascii="Times New Roman" w:hAnsi="Times New Roman"/>
          <w:sz w:val="24"/>
          <w:szCs w:val="24"/>
        </w:rPr>
        <w:t xml:space="preserve">Executive Director Johnston Brown had no report. </w:t>
      </w:r>
    </w:p>
    <w:p w14:paraId="51937F00" w14:textId="77777777" w:rsidR="00C46800" w:rsidRDefault="00C46800" w:rsidP="00C46800">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227C0B74" w14:textId="77777777" w:rsidR="00C46800" w:rsidRDefault="00C46800" w:rsidP="00C46800">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mission about the Wrestling events of</w:t>
      </w:r>
      <w:r w:rsidRPr="00141A08">
        <w:rPr>
          <w:rFonts w:ascii="Times New Roman" w:eastAsia="Times New Roman" w:hAnsi="Times New Roman" w:cs="Times New Roman"/>
          <w:color w:val="000000"/>
          <w:sz w:val="24"/>
          <w:szCs w:val="24"/>
        </w:rPr>
        <w:t xml:space="preserve"> the previous month. Those events included the following:</w:t>
      </w:r>
    </w:p>
    <w:p w14:paraId="0BD01C90"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lastRenderedPageBreak/>
        <w:t>MCW Wrestling, December 27th, Joppa</w:t>
      </w:r>
    </w:p>
    <w:p w14:paraId="49E4755D"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WWE Wrestling, December 28th, Baltimore</w:t>
      </w:r>
    </w:p>
    <w:p w14:paraId="5C773B56"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ACW Wrestling, December 29th, Glen Burnie</w:t>
      </w:r>
    </w:p>
    <w:p w14:paraId="652C482D"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FWA Wrestling, January 5th, Havre de Grace</w:t>
      </w:r>
    </w:p>
    <w:p w14:paraId="6ED9E2CD" w14:textId="77777777" w:rsidR="00C46800"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Voltage Wrestling, January 10th, Boonsboro</w:t>
      </w:r>
    </w:p>
    <w:p w14:paraId="37DEC75D"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7892FC0B" w14:textId="77777777" w:rsidR="00C46800" w:rsidRDefault="00C46800" w:rsidP="00C46800">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39DC3A37" w14:textId="77777777" w:rsidR="00C46800" w:rsidRDefault="00C46800" w:rsidP="00C46800">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proofErr w:type="gramStart"/>
      <w:r w:rsidRPr="00141A08">
        <w:rPr>
          <w:rFonts w:ascii="Times New Roman" w:eastAsia="Times New Roman" w:hAnsi="Times New Roman" w:cs="Times New Roman"/>
          <w:color w:val="000000"/>
          <w:sz w:val="24"/>
          <w:szCs w:val="24"/>
        </w:rPr>
        <w:t>in</w:t>
      </w:r>
      <w:proofErr w:type="gramEnd"/>
      <w:r w:rsidRPr="00141A08">
        <w:rPr>
          <w:rFonts w:ascii="Times New Roman" w:eastAsia="Times New Roman" w:hAnsi="Times New Roman" w:cs="Times New Roman"/>
          <w:color w:val="000000"/>
          <w:sz w:val="24"/>
          <w:szCs w:val="24"/>
        </w:rPr>
        <w:t xml:space="preserve"> a discussion of upcoming events, which included the following:</w:t>
      </w:r>
    </w:p>
    <w:p w14:paraId="50B23283"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MCW Wrestling, January 25th, Hollywood</w:t>
      </w:r>
    </w:p>
    <w:p w14:paraId="5F489FF5"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MCW Wrestling, February 15th, Ridgley</w:t>
      </w:r>
    </w:p>
    <w:p w14:paraId="002D6814"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MCW Wrestling, February 16th, Joppa</w:t>
      </w:r>
    </w:p>
    <w:p w14:paraId="68FE7438" w14:textId="77777777" w:rsidR="00C46800" w:rsidRPr="002D5628"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FWA Wrestling, February 2nd, Havre de Grace</w:t>
      </w:r>
    </w:p>
    <w:p w14:paraId="04BD87F4" w14:textId="77777777" w:rsidR="00C46800" w:rsidRDefault="00C46800" w:rsidP="00C46800">
      <w:pPr>
        <w:spacing w:after="0" w:line="240" w:lineRule="auto"/>
        <w:rPr>
          <w:rFonts w:ascii="Times New Roman" w:eastAsia="Times New Roman" w:hAnsi="Times New Roman" w:cs="Times New Roman"/>
          <w:color w:val="000000"/>
          <w:sz w:val="24"/>
          <w:szCs w:val="24"/>
        </w:rPr>
      </w:pPr>
      <w:r w:rsidRPr="002D5628">
        <w:rPr>
          <w:rFonts w:ascii="Times New Roman" w:eastAsia="Times New Roman" w:hAnsi="Times New Roman" w:cs="Times New Roman"/>
          <w:color w:val="000000"/>
          <w:sz w:val="24"/>
          <w:szCs w:val="24"/>
        </w:rPr>
        <w:t>EWA Wrestling, February 8th, Bel Air</w:t>
      </w:r>
    </w:p>
    <w:p w14:paraId="761543F3"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28DCB6D7" w14:textId="77777777" w:rsidR="00C46800" w:rsidRDefault="00C46800" w:rsidP="00C468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to approve the upcoming MCW Wrestling events on January 25</w:t>
      </w:r>
      <w:r w:rsidRPr="002D5628">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February 15</w:t>
      </w:r>
      <w:r w:rsidRPr="002D5628">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 and February 16</w:t>
      </w:r>
      <w:r w:rsidRPr="002D5628">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 was made by Commissioner Wilson and seconded by Commissioner Jones. The motion was unanimously approved by the Commission.</w:t>
      </w:r>
    </w:p>
    <w:p w14:paraId="365F2FCC"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7CB968D7" w14:textId="77777777" w:rsidR="00C46800" w:rsidRDefault="00C46800" w:rsidP="00C468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to approve the upcoming FWA Wrestling event on February 2</w:t>
      </w:r>
      <w:r w:rsidRPr="002D5628">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z w:val="24"/>
          <w:szCs w:val="24"/>
        </w:rPr>
        <w:t xml:space="preserve"> was made by Commissioner Boles and seconded by Commissioner Wilson. The motion was unanimously approved by the Commission. </w:t>
      </w:r>
    </w:p>
    <w:p w14:paraId="6FF80819"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195B9B00" w14:textId="77777777" w:rsidR="00C46800" w:rsidRDefault="00C46800" w:rsidP="00C468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to approve the upcoming EWA Wrestling event on February 8</w:t>
      </w:r>
      <w:r w:rsidRPr="002D5628">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 was made by Commissioner Wilson and seconded by Commissioner Boles. The motion was unanimously approved by the Commission. </w:t>
      </w:r>
    </w:p>
    <w:p w14:paraId="6A560279"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00A9D3FF" w14:textId="77777777" w:rsidR="00C46800" w:rsidRDefault="00C46800" w:rsidP="00C46800">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0E3690AB" w14:textId="77777777" w:rsidR="00C46800" w:rsidRDefault="00C46800" w:rsidP="00C468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no new business discussed.</w:t>
      </w:r>
    </w:p>
    <w:p w14:paraId="5E5897FC"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07CB75CE" w14:textId="77777777" w:rsidR="00C46800" w:rsidRPr="00992B8C" w:rsidRDefault="00C46800" w:rsidP="00C46800">
      <w:pPr>
        <w:spacing w:before="240" w:after="240" w:line="240" w:lineRule="auto"/>
        <w:rPr>
          <w:rFonts w:ascii="Times New Roman" w:eastAsia="Times New Roman" w:hAnsi="Times New Roman" w:cs="Times New Roman"/>
          <w:b/>
          <w:sz w:val="28"/>
          <w:szCs w:val="28"/>
          <w:u w:val="single"/>
        </w:rPr>
      </w:pPr>
      <w:r w:rsidRPr="00992B8C">
        <w:rPr>
          <w:rFonts w:ascii="Times New Roman" w:eastAsia="Times New Roman" w:hAnsi="Times New Roman" w:cs="Times New Roman"/>
          <w:b/>
          <w:sz w:val="28"/>
          <w:szCs w:val="28"/>
          <w:u w:val="single"/>
        </w:rPr>
        <w:t>PUBLIC COMMENTS</w:t>
      </w:r>
    </w:p>
    <w:p w14:paraId="23731423" w14:textId="77777777" w:rsidR="00C46800" w:rsidRDefault="00C46800" w:rsidP="00C468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Muay Thai Promoter Matthew Van Valkenburgh stated that he has two amateur Muay Thai shows scheduled for May and November of 2025. He also stated his goal of having an amateur regional tournament. Mr. Van Valkenburgh ended by stating that he was in communication with a professional Muay Thai promotion, Major League Muay Thai, who would be interested in having events in Maryland once regulations for professional Muay Thai are approved. </w:t>
      </w:r>
    </w:p>
    <w:p w14:paraId="10D85451"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5627537C" w14:textId="77777777" w:rsidR="00C46800" w:rsidRDefault="00C46800" w:rsidP="00C468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Boxing referee Sharron Sands asked about training for referees and judges in 2025. </w:t>
      </w:r>
    </w:p>
    <w:p w14:paraId="3DBA8E65" w14:textId="77777777" w:rsidR="00C46800" w:rsidRDefault="00C46800" w:rsidP="00C46800">
      <w:pPr>
        <w:spacing w:after="0" w:line="240" w:lineRule="auto"/>
        <w:rPr>
          <w:rFonts w:ascii="Times New Roman" w:eastAsia="Times New Roman" w:hAnsi="Times New Roman" w:cs="Times New Roman"/>
          <w:color w:val="000000"/>
          <w:sz w:val="24"/>
          <w:szCs w:val="24"/>
        </w:rPr>
      </w:pPr>
    </w:p>
    <w:p w14:paraId="78E5B974" w14:textId="77777777" w:rsidR="00C46800" w:rsidRDefault="00C46800" w:rsidP="00C46800">
      <w:pPr>
        <w:spacing w:before="240" w:after="240" w:line="240" w:lineRule="auto"/>
        <w:rPr>
          <w:rFonts w:ascii="Times New Roman" w:eastAsia="Times New Roman" w:hAnsi="Times New Roman" w:cs="Times New Roman"/>
          <w:b/>
          <w:bCs/>
          <w:color w:val="000000"/>
          <w:sz w:val="28"/>
          <w:szCs w:val="28"/>
          <w:u w:val="single"/>
        </w:rPr>
      </w:pPr>
    </w:p>
    <w:p w14:paraId="38F58412" w14:textId="7BA80C1D" w:rsidR="00C46800" w:rsidRPr="002C148B" w:rsidRDefault="00C46800" w:rsidP="00C46800">
      <w:pPr>
        <w:spacing w:before="240" w:after="240" w:line="240" w:lineRule="auto"/>
        <w:rPr>
          <w:rFonts w:ascii="Times New Roman" w:eastAsia="Times New Roman" w:hAnsi="Times New Roman" w:cs="Times New Roman"/>
          <w:b/>
          <w:bCs/>
          <w:color w:val="000000"/>
          <w:sz w:val="28"/>
          <w:szCs w:val="28"/>
          <w:u w:val="single"/>
        </w:rPr>
      </w:pPr>
      <w:r w:rsidRPr="002C148B">
        <w:rPr>
          <w:rFonts w:ascii="Times New Roman" w:eastAsia="Times New Roman" w:hAnsi="Times New Roman" w:cs="Times New Roman"/>
          <w:b/>
          <w:bCs/>
          <w:color w:val="000000"/>
          <w:sz w:val="28"/>
          <w:szCs w:val="28"/>
          <w:u w:val="single"/>
        </w:rPr>
        <w:lastRenderedPageBreak/>
        <w:t xml:space="preserve">ADJOURNMENT </w:t>
      </w:r>
    </w:p>
    <w:p w14:paraId="3DD8760A" w14:textId="77777777" w:rsidR="00C46800" w:rsidRDefault="00C46800" w:rsidP="00C46800">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Chairman Dave Norman called for a motion for adjournment at roughly 3:41pm that was made by Commissioner Hall and seconded by Commissioner Wilson, the Commission unanimously approved the motion. </w:t>
      </w:r>
    </w:p>
    <w:p w14:paraId="345690D6" w14:textId="7712BCE7" w:rsidR="005736A5" w:rsidRDefault="00C46800" w:rsidP="00C46800">
      <w:pPr>
        <w:jc w:val="right"/>
        <w:rPr>
          <w:rFonts w:ascii="Times New Roman" w:hAnsi="Times New Roman" w:cs="Times New Roman"/>
          <w:sz w:val="24"/>
          <w:szCs w:val="24"/>
        </w:rPr>
      </w:pPr>
      <w:r>
        <w:rPr>
          <w:rFonts w:ascii="Times New Roman" w:hAnsi="Times New Roman" w:cs="Times New Roman"/>
          <w:sz w:val="24"/>
          <w:szCs w:val="24"/>
        </w:rPr>
        <w:t>/s/ Dave Norman</w:t>
      </w:r>
    </w:p>
    <w:p w14:paraId="2056DB69" w14:textId="2FB50152" w:rsidR="00C46800" w:rsidRPr="00C46800" w:rsidRDefault="00C46800" w:rsidP="00C46800">
      <w:pPr>
        <w:jc w:val="right"/>
        <w:rPr>
          <w:rFonts w:ascii="Times New Roman" w:hAnsi="Times New Roman" w:cs="Times New Roman"/>
          <w:sz w:val="24"/>
          <w:szCs w:val="24"/>
        </w:rPr>
      </w:pPr>
      <w:r>
        <w:rPr>
          <w:rFonts w:ascii="Times New Roman" w:hAnsi="Times New Roman" w:cs="Times New Roman"/>
          <w:sz w:val="24"/>
          <w:szCs w:val="24"/>
        </w:rPr>
        <w:t xml:space="preserve">Chairman </w:t>
      </w:r>
    </w:p>
    <w:sectPr w:rsidR="00C46800" w:rsidRPr="00C468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C London" w:date="2025-01-21T15:09:00Z" w:initials="EL">
    <w:p w14:paraId="34352CC2" w14:textId="77777777" w:rsidR="00C46800" w:rsidRDefault="00C46800" w:rsidP="00C46800">
      <w:pPr>
        <w:pStyle w:val="CommentText"/>
      </w:pPr>
      <w:r>
        <w:rPr>
          <w:rStyle w:val="CommentReference"/>
        </w:rPr>
        <w:annotationRef/>
      </w:r>
      <w:r>
        <w:t>Looks like spacing in heading and body is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52C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00022B" w16cex:dateUtc="2025-01-2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52CC2" w16cid:durableId="6A0002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London">
    <w15:presenceInfo w15:providerId="Windows Live" w15:userId="0775bfded8992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00"/>
    <w:rsid w:val="000E35E0"/>
    <w:rsid w:val="003C606A"/>
    <w:rsid w:val="00401890"/>
    <w:rsid w:val="005736A5"/>
    <w:rsid w:val="00C458AB"/>
    <w:rsid w:val="00C4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40E6"/>
  <w15:chartTrackingRefBased/>
  <w15:docId w15:val="{9135D2A4-8D87-4831-ACEE-F4211CA7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00"/>
    <w:pPr>
      <w:spacing w:line="259" w:lineRule="auto"/>
    </w:pPr>
    <w:rPr>
      <w:kern w:val="0"/>
      <w:sz w:val="22"/>
      <w:szCs w:val="22"/>
      <w14:ligatures w14:val="none"/>
    </w:rPr>
  </w:style>
  <w:style w:type="paragraph" w:styleId="Heading1">
    <w:name w:val="heading 1"/>
    <w:basedOn w:val="Normal"/>
    <w:next w:val="Normal"/>
    <w:link w:val="Heading1Char"/>
    <w:uiPriority w:val="9"/>
    <w:qFormat/>
    <w:rsid w:val="00C4680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680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680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680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4680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4680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4680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4680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4680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800"/>
    <w:rPr>
      <w:rFonts w:eastAsiaTheme="majorEastAsia" w:cstheme="majorBidi"/>
      <w:color w:val="272727" w:themeColor="text1" w:themeTint="D8"/>
    </w:rPr>
  </w:style>
  <w:style w:type="paragraph" w:styleId="Title">
    <w:name w:val="Title"/>
    <w:basedOn w:val="Normal"/>
    <w:next w:val="Normal"/>
    <w:link w:val="TitleChar"/>
    <w:uiPriority w:val="10"/>
    <w:qFormat/>
    <w:rsid w:val="00C468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6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80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6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80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46800"/>
    <w:rPr>
      <w:i/>
      <w:iCs/>
      <w:color w:val="404040" w:themeColor="text1" w:themeTint="BF"/>
    </w:rPr>
  </w:style>
  <w:style w:type="paragraph" w:styleId="ListParagraph">
    <w:name w:val="List Paragraph"/>
    <w:basedOn w:val="Normal"/>
    <w:uiPriority w:val="34"/>
    <w:qFormat/>
    <w:rsid w:val="00C4680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46800"/>
    <w:rPr>
      <w:i/>
      <w:iCs/>
      <w:color w:val="0F4761" w:themeColor="accent1" w:themeShade="BF"/>
    </w:rPr>
  </w:style>
  <w:style w:type="paragraph" w:styleId="IntenseQuote">
    <w:name w:val="Intense Quote"/>
    <w:basedOn w:val="Normal"/>
    <w:next w:val="Normal"/>
    <w:link w:val="IntenseQuoteChar"/>
    <w:uiPriority w:val="30"/>
    <w:qFormat/>
    <w:rsid w:val="00C4680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46800"/>
    <w:rPr>
      <w:i/>
      <w:iCs/>
      <w:color w:val="0F4761" w:themeColor="accent1" w:themeShade="BF"/>
    </w:rPr>
  </w:style>
  <w:style w:type="character" w:styleId="IntenseReference">
    <w:name w:val="Intense Reference"/>
    <w:basedOn w:val="DefaultParagraphFont"/>
    <w:uiPriority w:val="32"/>
    <w:qFormat/>
    <w:rsid w:val="00C46800"/>
    <w:rPr>
      <w:b/>
      <w:bCs/>
      <w:smallCaps/>
      <w:color w:val="0F4761" w:themeColor="accent1" w:themeShade="BF"/>
      <w:spacing w:val="5"/>
    </w:rPr>
  </w:style>
  <w:style w:type="character" w:styleId="CommentReference">
    <w:name w:val="annotation reference"/>
    <w:basedOn w:val="DefaultParagraphFont"/>
    <w:uiPriority w:val="99"/>
    <w:semiHidden/>
    <w:unhideWhenUsed/>
    <w:rsid w:val="00C46800"/>
    <w:rPr>
      <w:sz w:val="16"/>
      <w:szCs w:val="16"/>
    </w:rPr>
  </w:style>
  <w:style w:type="paragraph" w:styleId="CommentText">
    <w:name w:val="annotation text"/>
    <w:basedOn w:val="Normal"/>
    <w:link w:val="CommentTextChar"/>
    <w:uiPriority w:val="99"/>
    <w:unhideWhenUsed/>
    <w:rsid w:val="00C46800"/>
    <w:pPr>
      <w:spacing w:line="240" w:lineRule="auto"/>
    </w:pPr>
    <w:rPr>
      <w:sz w:val="20"/>
      <w:szCs w:val="20"/>
    </w:rPr>
  </w:style>
  <w:style w:type="character" w:customStyle="1" w:styleId="CommentTextChar">
    <w:name w:val="Comment Text Char"/>
    <w:basedOn w:val="DefaultParagraphFont"/>
    <w:link w:val="CommentText"/>
    <w:uiPriority w:val="99"/>
    <w:rsid w:val="00C4680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 -LABOR-</dc:creator>
  <cp:keywords/>
  <dc:description/>
  <cp:lastModifiedBy>Jason Curtis -LABOR-</cp:lastModifiedBy>
  <cp:revision>1</cp:revision>
  <dcterms:created xsi:type="dcterms:W3CDTF">2025-06-02T19:38:00Z</dcterms:created>
  <dcterms:modified xsi:type="dcterms:W3CDTF">2025-06-02T19:39:00Z</dcterms:modified>
</cp:coreProperties>
</file>