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0C65" w14:textId="77777777" w:rsidR="00E55485" w:rsidRDefault="00DF05AB" w:rsidP="0039361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C7A997" wp14:editId="36C202C3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C402E" w14:textId="77777777"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14:paraId="0EC6F51D" w14:textId="77777777" w:rsidR="0039361E" w:rsidRPr="0039361E" w:rsidRDefault="005C5B5A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September 24</w:t>
      </w:r>
      <w:r w:rsidR="00CA34AC">
        <w:rPr>
          <w:rFonts w:ascii="Arial" w:hAnsi="Arial" w:cs="Arial"/>
          <w:b/>
          <w:i/>
          <w:sz w:val="28"/>
          <w:szCs w:val="28"/>
        </w:rPr>
        <w:t>, 2020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14:paraId="01B60932" w14:textId="77777777"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14:paraId="3F8B645C" w14:textId="77777777"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14:paraId="6195E2CE" w14:textId="77777777"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14:paraId="4E2AF152" w14:textId="77777777" w:rsidR="0039361E" w:rsidRPr="00CA34AC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6078B3A0" w14:textId="77777777"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14:paraId="118FDCFE" w14:textId="77777777"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571DA3E9" w14:textId="77777777"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2725FEDB" w14:textId="77777777"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14:paraId="77AEEFE5" w14:textId="77777777"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0D362A51" w14:textId="77777777"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14:paraId="72021E4B" w14:textId="77777777"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14:paraId="56511E47" w14:textId="77777777"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14:paraId="01036D87" w14:textId="77777777" w:rsidR="00275221" w:rsidRPr="00CA34AC" w:rsidRDefault="005C5B5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 Registrations to Date</w:t>
      </w:r>
    </w:p>
    <w:p w14:paraId="7B8D7E73" w14:textId="77777777"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14:paraId="7E38FAA2" w14:textId="77777777"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14:paraId="6AF42424" w14:textId="77777777" w:rsidR="002A5EC8" w:rsidRPr="00CA34AC" w:rsidRDefault="00E015F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MSDE Update</w:t>
      </w:r>
      <w:r w:rsidR="00882B48">
        <w:rPr>
          <w:rFonts w:ascii="Arial" w:hAnsi="Arial" w:cs="Arial"/>
          <w:sz w:val="24"/>
          <w:szCs w:val="24"/>
        </w:rPr>
        <w:t xml:space="preserve"> – 2020-2021 School Year Update</w:t>
      </w:r>
    </w:p>
    <w:p w14:paraId="331B6CB2" w14:textId="77777777" w:rsidR="00E015F7" w:rsidRDefault="00E015F7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3E25A6A1" w14:textId="77777777"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457650A5" w14:textId="77777777" w:rsidR="00E015F7" w:rsidRPr="00CA34AC" w:rsidRDefault="00E015F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Legislative Update</w:t>
      </w:r>
      <w:r w:rsidR="00CA34AC" w:rsidRPr="00CA34AC">
        <w:rPr>
          <w:rFonts w:ascii="Arial" w:hAnsi="Arial" w:cs="Arial"/>
          <w:sz w:val="24"/>
          <w:szCs w:val="24"/>
        </w:rPr>
        <w:t xml:space="preserve"> – </w:t>
      </w:r>
      <w:r w:rsidR="0028362D">
        <w:rPr>
          <w:rFonts w:ascii="Arial" w:hAnsi="Arial" w:cs="Arial"/>
          <w:sz w:val="24"/>
          <w:szCs w:val="24"/>
        </w:rPr>
        <w:t>Nothing to report</w:t>
      </w:r>
    </w:p>
    <w:p w14:paraId="6700A1D5" w14:textId="77777777" w:rsidR="00E015F7" w:rsidRDefault="00E015F7" w:rsidP="00E015F7">
      <w:pPr>
        <w:pStyle w:val="ListParagraph"/>
        <w:rPr>
          <w:rFonts w:ascii="Arial" w:hAnsi="Arial" w:cs="Arial"/>
          <w:sz w:val="24"/>
          <w:szCs w:val="24"/>
        </w:rPr>
      </w:pPr>
    </w:p>
    <w:p w14:paraId="1E4D44B1" w14:textId="77777777"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14:paraId="15510BC0" w14:textId="77777777" w:rsidR="00DA60C7" w:rsidRDefault="00DA60C7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60C7">
        <w:rPr>
          <w:rFonts w:ascii="Arial" w:hAnsi="Arial" w:cs="Arial"/>
          <w:sz w:val="24"/>
          <w:szCs w:val="24"/>
        </w:rPr>
        <w:t>Marketing Update</w:t>
      </w:r>
    </w:p>
    <w:p w14:paraId="613C893C" w14:textId="77777777"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14:paraId="6A699D62" w14:textId="77777777"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D6C52" w14:textId="77777777" w:rsidR="00047866" w:rsidRDefault="00047866" w:rsidP="005F2966">
      <w:pPr>
        <w:spacing w:after="0" w:line="240" w:lineRule="auto"/>
      </w:pPr>
      <w:r>
        <w:separator/>
      </w:r>
    </w:p>
  </w:endnote>
  <w:endnote w:type="continuationSeparator" w:id="0">
    <w:p w14:paraId="7ADB998A" w14:textId="77777777" w:rsidR="00047866" w:rsidRDefault="00047866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408FE" w14:textId="77777777" w:rsidR="00047866" w:rsidRDefault="00047866" w:rsidP="005F2966">
      <w:pPr>
        <w:spacing w:after="0" w:line="240" w:lineRule="auto"/>
      </w:pPr>
      <w:r>
        <w:separator/>
      </w:r>
    </w:p>
  </w:footnote>
  <w:footnote w:type="continuationSeparator" w:id="0">
    <w:p w14:paraId="6BC52874" w14:textId="77777777" w:rsidR="00047866" w:rsidRDefault="00047866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1E"/>
    <w:rsid w:val="00047866"/>
    <w:rsid w:val="000852A8"/>
    <w:rsid w:val="00122659"/>
    <w:rsid w:val="001277E8"/>
    <w:rsid w:val="00145B93"/>
    <w:rsid w:val="00170036"/>
    <w:rsid w:val="00275221"/>
    <w:rsid w:val="00276ADC"/>
    <w:rsid w:val="0028362D"/>
    <w:rsid w:val="002A33DA"/>
    <w:rsid w:val="002A5EC8"/>
    <w:rsid w:val="0035183A"/>
    <w:rsid w:val="00386FA7"/>
    <w:rsid w:val="0038719D"/>
    <w:rsid w:val="0039361E"/>
    <w:rsid w:val="0043128A"/>
    <w:rsid w:val="00441C2E"/>
    <w:rsid w:val="004C52D1"/>
    <w:rsid w:val="00585A3C"/>
    <w:rsid w:val="005B1EAC"/>
    <w:rsid w:val="005C5B5A"/>
    <w:rsid w:val="005F2966"/>
    <w:rsid w:val="0063644D"/>
    <w:rsid w:val="006820C6"/>
    <w:rsid w:val="006B1CAA"/>
    <w:rsid w:val="006B57E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B79AD"/>
    <w:rsid w:val="008F21CC"/>
    <w:rsid w:val="008F68F6"/>
    <w:rsid w:val="009C6598"/>
    <w:rsid w:val="00A0648F"/>
    <w:rsid w:val="00A24596"/>
    <w:rsid w:val="00A716A0"/>
    <w:rsid w:val="00B147C2"/>
    <w:rsid w:val="00C851F0"/>
    <w:rsid w:val="00C9733E"/>
    <w:rsid w:val="00CA34AC"/>
    <w:rsid w:val="00D62853"/>
    <w:rsid w:val="00D90E6A"/>
    <w:rsid w:val="00DA60C7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E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662F-56CF-4433-BE07-EABC8A0C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Smith</dc:creator>
  <cp:lastModifiedBy>Michele Williams</cp:lastModifiedBy>
  <cp:revision>2</cp:revision>
  <cp:lastPrinted>2019-01-31T13:43:00Z</cp:lastPrinted>
  <dcterms:created xsi:type="dcterms:W3CDTF">2020-09-22T17:36:00Z</dcterms:created>
  <dcterms:modified xsi:type="dcterms:W3CDTF">2020-09-22T17:36:00Z</dcterms:modified>
</cp:coreProperties>
</file>