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2907"/>
        <w:gridCol w:w="3050"/>
      </w:tblGrid>
      <w:tr w:rsidR="00ED3B9E" w14:paraId="42CEE506" w14:textId="77777777" w:rsidTr="003508EC">
        <w:trPr>
          <w:trHeight w:val="560"/>
          <w:jc w:val="center"/>
        </w:trPr>
        <w:tc>
          <w:tcPr>
            <w:tcW w:w="3403" w:type="dxa"/>
            <w:tcMar>
              <w:left w:w="115" w:type="dxa"/>
              <w:right w:w="29" w:type="dxa"/>
            </w:tcMar>
            <w:vAlign w:val="center"/>
          </w:tcPr>
          <w:p w14:paraId="0D0EEDC1" w14:textId="77777777" w:rsidR="00ED3B9E" w:rsidRDefault="00D31022">
            <w:pPr>
              <w:rPr>
                <w:b/>
                <w:sz w:val="22"/>
                <w:szCs w:val="22"/>
                <w:u w:val="single"/>
              </w:rPr>
            </w:pPr>
            <w:r>
              <w:rPr>
                <w:b/>
                <w:sz w:val="22"/>
                <w:szCs w:val="22"/>
              </w:rPr>
              <w:t>Name of Applicant Organization</w:t>
            </w:r>
          </w:p>
        </w:tc>
        <w:tc>
          <w:tcPr>
            <w:tcW w:w="5957" w:type="dxa"/>
            <w:gridSpan w:val="2"/>
            <w:vAlign w:val="center"/>
          </w:tcPr>
          <w:p w14:paraId="10C3CE52" w14:textId="77777777" w:rsidR="00ED3B9E" w:rsidRDefault="00ED3B9E">
            <w:pPr>
              <w:jc w:val="center"/>
              <w:rPr>
                <w:b/>
                <w:sz w:val="22"/>
                <w:szCs w:val="22"/>
              </w:rPr>
            </w:pPr>
          </w:p>
        </w:tc>
      </w:tr>
      <w:tr w:rsidR="00ED3B9E" w14:paraId="7CDF6BC8" w14:textId="77777777" w:rsidTr="003508EC">
        <w:trPr>
          <w:jc w:val="center"/>
        </w:trPr>
        <w:tc>
          <w:tcPr>
            <w:tcW w:w="3403" w:type="dxa"/>
            <w:vAlign w:val="center"/>
          </w:tcPr>
          <w:p w14:paraId="1634EABA" w14:textId="77777777" w:rsidR="00ED3B9E" w:rsidRDefault="00D31022">
            <w:pPr>
              <w:rPr>
                <w:b/>
                <w:sz w:val="22"/>
                <w:szCs w:val="22"/>
              </w:rPr>
            </w:pPr>
            <w:r>
              <w:rPr>
                <w:b/>
                <w:sz w:val="22"/>
                <w:szCs w:val="22"/>
              </w:rPr>
              <w:t>Title of Project</w:t>
            </w:r>
          </w:p>
        </w:tc>
        <w:tc>
          <w:tcPr>
            <w:tcW w:w="5957" w:type="dxa"/>
            <w:gridSpan w:val="2"/>
            <w:shd w:val="clear" w:color="auto" w:fill="CCC0D9" w:themeFill="accent4" w:themeFillTint="66"/>
            <w:vAlign w:val="center"/>
          </w:tcPr>
          <w:p w14:paraId="071DA95B" w14:textId="75F1F248" w:rsidR="00ED3B9E" w:rsidRDefault="00D31022">
            <w:pPr>
              <w:jc w:val="center"/>
              <w:rPr>
                <w:b/>
                <w:sz w:val="22"/>
                <w:szCs w:val="22"/>
              </w:rPr>
            </w:pPr>
            <w:r>
              <w:rPr>
                <w:b/>
                <w:sz w:val="22"/>
                <w:szCs w:val="22"/>
              </w:rPr>
              <w:t>FY 202</w:t>
            </w:r>
            <w:r w:rsidR="00211818">
              <w:rPr>
                <w:b/>
                <w:sz w:val="22"/>
                <w:szCs w:val="22"/>
              </w:rPr>
              <w:t>5</w:t>
            </w:r>
            <w:r>
              <w:rPr>
                <w:b/>
                <w:sz w:val="22"/>
                <w:szCs w:val="22"/>
              </w:rPr>
              <w:t xml:space="preserve"> Consolidated Adult Education</w:t>
            </w:r>
          </w:p>
          <w:p w14:paraId="17F6BBFD" w14:textId="77777777" w:rsidR="00ED3B9E" w:rsidRDefault="00D31022">
            <w:pPr>
              <w:jc w:val="center"/>
              <w:rPr>
                <w:b/>
                <w:sz w:val="22"/>
                <w:szCs w:val="22"/>
              </w:rPr>
            </w:pPr>
            <w:r>
              <w:rPr>
                <w:b/>
                <w:sz w:val="22"/>
                <w:szCs w:val="22"/>
              </w:rPr>
              <w:t>and Family Literacy Services Grant</w:t>
            </w:r>
          </w:p>
          <w:p w14:paraId="6F9687AA" w14:textId="4DC4B8E4" w:rsidR="00ED3B9E" w:rsidRDefault="00D31022">
            <w:pPr>
              <w:jc w:val="center"/>
              <w:rPr>
                <w:b/>
                <w:sz w:val="22"/>
                <w:szCs w:val="22"/>
              </w:rPr>
            </w:pPr>
            <w:r>
              <w:rPr>
                <w:b/>
                <w:sz w:val="22"/>
                <w:szCs w:val="22"/>
              </w:rPr>
              <w:t>Co</w:t>
            </w:r>
            <w:r w:rsidR="00211818">
              <w:rPr>
                <w:b/>
                <w:sz w:val="22"/>
                <w:szCs w:val="22"/>
              </w:rPr>
              <w:t>ntinuation</w:t>
            </w:r>
            <w:r>
              <w:rPr>
                <w:b/>
                <w:sz w:val="22"/>
                <w:szCs w:val="22"/>
              </w:rPr>
              <w:t xml:space="preserve"> Application</w:t>
            </w:r>
          </w:p>
        </w:tc>
      </w:tr>
      <w:tr w:rsidR="00ED3B9E" w14:paraId="1F4D0A0A" w14:textId="77777777" w:rsidTr="003508EC">
        <w:trPr>
          <w:trHeight w:val="340"/>
          <w:jc w:val="center"/>
        </w:trPr>
        <w:tc>
          <w:tcPr>
            <w:tcW w:w="3403" w:type="dxa"/>
            <w:vAlign w:val="center"/>
          </w:tcPr>
          <w:p w14:paraId="2236CE92" w14:textId="77777777" w:rsidR="00ED3B9E" w:rsidRDefault="00D31022">
            <w:pPr>
              <w:rPr>
                <w:b/>
                <w:sz w:val="22"/>
                <w:szCs w:val="22"/>
              </w:rPr>
            </w:pPr>
            <w:r>
              <w:rPr>
                <w:b/>
                <w:sz w:val="22"/>
                <w:szCs w:val="22"/>
              </w:rPr>
              <w:t>Project Administrator</w:t>
            </w:r>
          </w:p>
        </w:tc>
        <w:tc>
          <w:tcPr>
            <w:tcW w:w="5957" w:type="dxa"/>
            <w:gridSpan w:val="2"/>
            <w:tcMar>
              <w:right w:w="58" w:type="dxa"/>
            </w:tcMar>
            <w:vAlign w:val="center"/>
          </w:tcPr>
          <w:p w14:paraId="2B9F74B5" w14:textId="77777777" w:rsidR="00ED3B9E" w:rsidRDefault="00ED3B9E">
            <w:pPr>
              <w:rPr>
                <w:sz w:val="22"/>
                <w:szCs w:val="22"/>
              </w:rPr>
            </w:pPr>
          </w:p>
        </w:tc>
      </w:tr>
      <w:tr w:rsidR="00ED3B9E" w14:paraId="5947CAA5" w14:textId="77777777" w:rsidTr="003508EC">
        <w:trPr>
          <w:trHeight w:val="340"/>
          <w:jc w:val="center"/>
        </w:trPr>
        <w:tc>
          <w:tcPr>
            <w:tcW w:w="3403" w:type="dxa"/>
            <w:vMerge w:val="restart"/>
            <w:vAlign w:val="center"/>
          </w:tcPr>
          <w:p w14:paraId="6986E3A4" w14:textId="77777777" w:rsidR="00ED3B9E" w:rsidRDefault="00D31022">
            <w:pPr>
              <w:rPr>
                <w:b/>
                <w:sz w:val="22"/>
                <w:szCs w:val="22"/>
              </w:rPr>
            </w:pPr>
            <w:r>
              <w:rPr>
                <w:b/>
                <w:sz w:val="22"/>
                <w:szCs w:val="22"/>
              </w:rPr>
              <w:t>Address</w:t>
            </w:r>
          </w:p>
        </w:tc>
        <w:tc>
          <w:tcPr>
            <w:tcW w:w="5957" w:type="dxa"/>
            <w:gridSpan w:val="2"/>
            <w:tcMar>
              <w:right w:w="58" w:type="dxa"/>
            </w:tcMar>
            <w:vAlign w:val="center"/>
          </w:tcPr>
          <w:p w14:paraId="76D80BC0" w14:textId="77777777" w:rsidR="00ED3B9E" w:rsidRDefault="00ED3B9E">
            <w:pPr>
              <w:rPr>
                <w:sz w:val="22"/>
                <w:szCs w:val="22"/>
              </w:rPr>
            </w:pPr>
          </w:p>
        </w:tc>
      </w:tr>
      <w:tr w:rsidR="00ED3B9E" w14:paraId="547CEDAA" w14:textId="77777777" w:rsidTr="003508EC">
        <w:trPr>
          <w:trHeight w:val="340"/>
          <w:jc w:val="center"/>
        </w:trPr>
        <w:tc>
          <w:tcPr>
            <w:tcW w:w="3403" w:type="dxa"/>
            <w:vMerge/>
            <w:vAlign w:val="center"/>
          </w:tcPr>
          <w:p w14:paraId="32360C8F" w14:textId="77777777" w:rsidR="00ED3B9E" w:rsidRDefault="00ED3B9E">
            <w:pPr>
              <w:widowControl w:val="0"/>
              <w:pBdr>
                <w:top w:val="nil"/>
                <w:left w:val="nil"/>
                <w:bottom w:val="nil"/>
                <w:right w:val="nil"/>
                <w:between w:val="nil"/>
              </w:pBdr>
              <w:spacing w:line="276" w:lineRule="auto"/>
              <w:rPr>
                <w:sz w:val="22"/>
                <w:szCs w:val="22"/>
              </w:rPr>
            </w:pPr>
          </w:p>
        </w:tc>
        <w:tc>
          <w:tcPr>
            <w:tcW w:w="5957" w:type="dxa"/>
            <w:gridSpan w:val="2"/>
            <w:tcMar>
              <w:right w:w="58" w:type="dxa"/>
            </w:tcMar>
            <w:vAlign w:val="center"/>
          </w:tcPr>
          <w:p w14:paraId="5E8CA403" w14:textId="77777777" w:rsidR="00ED3B9E" w:rsidRDefault="00ED3B9E">
            <w:pPr>
              <w:rPr>
                <w:sz w:val="22"/>
                <w:szCs w:val="22"/>
              </w:rPr>
            </w:pPr>
          </w:p>
        </w:tc>
      </w:tr>
      <w:tr w:rsidR="00ED3B9E" w14:paraId="492ED2B8" w14:textId="77777777" w:rsidTr="003508EC">
        <w:trPr>
          <w:trHeight w:val="340"/>
          <w:jc w:val="center"/>
        </w:trPr>
        <w:tc>
          <w:tcPr>
            <w:tcW w:w="3403" w:type="dxa"/>
            <w:vAlign w:val="center"/>
          </w:tcPr>
          <w:p w14:paraId="57B68625" w14:textId="77777777" w:rsidR="00ED3B9E" w:rsidRDefault="00D31022">
            <w:pPr>
              <w:rPr>
                <w:b/>
                <w:sz w:val="22"/>
                <w:szCs w:val="22"/>
              </w:rPr>
            </w:pPr>
            <w:r>
              <w:rPr>
                <w:b/>
                <w:sz w:val="22"/>
                <w:szCs w:val="22"/>
              </w:rPr>
              <w:t>Telephone Number</w:t>
            </w:r>
          </w:p>
        </w:tc>
        <w:tc>
          <w:tcPr>
            <w:tcW w:w="5957" w:type="dxa"/>
            <w:gridSpan w:val="2"/>
            <w:tcMar>
              <w:right w:w="58" w:type="dxa"/>
            </w:tcMar>
            <w:vAlign w:val="center"/>
          </w:tcPr>
          <w:p w14:paraId="10452F28" w14:textId="77777777" w:rsidR="00ED3B9E" w:rsidRDefault="00ED3B9E">
            <w:pPr>
              <w:rPr>
                <w:sz w:val="22"/>
                <w:szCs w:val="22"/>
              </w:rPr>
            </w:pPr>
          </w:p>
        </w:tc>
      </w:tr>
      <w:tr w:rsidR="00ED3B9E" w14:paraId="2233F9BF" w14:textId="77777777" w:rsidTr="003508EC">
        <w:trPr>
          <w:trHeight w:val="340"/>
          <w:jc w:val="center"/>
        </w:trPr>
        <w:tc>
          <w:tcPr>
            <w:tcW w:w="3403" w:type="dxa"/>
            <w:vAlign w:val="center"/>
          </w:tcPr>
          <w:p w14:paraId="2456B7BC" w14:textId="77777777" w:rsidR="00ED3B9E" w:rsidRDefault="00D31022">
            <w:pPr>
              <w:rPr>
                <w:b/>
                <w:sz w:val="22"/>
                <w:szCs w:val="22"/>
              </w:rPr>
            </w:pPr>
            <w:r>
              <w:rPr>
                <w:b/>
                <w:sz w:val="22"/>
                <w:szCs w:val="22"/>
              </w:rPr>
              <w:t>E-Mail Address</w:t>
            </w:r>
          </w:p>
        </w:tc>
        <w:tc>
          <w:tcPr>
            <w:tcW w:w="5957" w:type="dxa"/>
            <w:gridSpan w:val="2"/>
            <w:tcMar>
              <w:right w:w="58" w:type="dxa"/>
            </w:tcMar>
            <w:vAlign w:val="center"/>
          </w:tcPr>
          <w:p w14:paraId="2DD36770" w14:textId="77777777" w:rsidR="00ED3B9E" w:rsidRDefault="00ED3B9E">
            <w:pPr>
              <w:rPr>
                <w:sz w:val="22"/>
                <w:szCs w:val="22"/>
              </w:rPr>
            </w:pPr>
          </w:p>
        </w:tc>
      </w:tr>
      <w:tr w:rsidR="00ED3B9E" w14:paraId="3F5541B5" w14:textId="77777777" w:rsidTr="003508EC">
        <w:trPr>
          <w:trHeight w:val="340"/>
          <w:jc w:val="center"/>
        </w:trPr>
        <w:tc>
          <w:tcPr>
            <w:tcW w:w="3403" w:type="dxa"/>
            <w:shd w:val="clear" w:color="auto" w:fill="CCC0D9" w:themeFill="accent4" w:themeFillTint="66"/>
            <w:vAlign w:val="center"/>
          </w:tcPr>
          <w:p w14:paraId="3F00E7DB" w14:textId="77777777" w:rsidR="00ED3B9E" w:rsidRDefault="00D31022">
            <w:pPr>
              <w:rPr>
                <w:b/>
                <w:sz w:val="22"/>
                <w:szCs w:val="22"/>
              </w:rPr>
            </w:pPr>
            <w:r>
              <w:rPr>
                <w:b/>
                <w:sz w:val="22"/>
                <w:szCs w:val="22"/>
              </w:rPr>
              <w:t>Total Amount Requested</w:t>
            </w:r>
          </w:p>
        </w:tc>
        <w:tc>
          <w:tcPr>
            <w:tcW w:w="5957" w:type="dxa"/>
            <w:gridSpan w:val="2"/>
            <w:shd w:val="clear" w:color="auto" w:fill="auto"/>
            <w:vAlign w:val="center"/>
          </w:tcPr>
          <w:p w14:paraId="20CBA3BD" w14:textId="77777777" w:rsidR="00ED3B9E" w:rsidRDefault="00D31022">
            <w:pPr>
              <w:rPr>
                <w:b/>
                <w:sz w:val="22"/>
                <w:szCs w:val="22"/>
              </w:rPr>
            </w:pPr>
            <w:r>
              <w:rPr>
                <w:b/>
                <w:sz w:val="22"/>
                <w:szCs w:val="22"/>
              </w:rPr>
              <w:t xml:space="preserve">$ </w:t>
            </w:r>
          </w:p>
        </w:tc>
      </w:tr>
      <w:tr w:rsidR="00ED3B9E" w14:paraId="7BA2E1A6" w14:textId="77777777" w:rsidTr="003508EC">
        <w:trPr>
          <w:trHeight w:val="340"/>
          <w:jc w:val="center"/>
        </w:trPr>
        <w:tc>
          <w:tcPr>
            <w:tcW w:w="3403" w:type="dxa"/>
            <w:vAlign w:val="center"/>
          </w:tcPr>
          <w:p w14:paraId="44C6917F" w14:textId="77777777" w:rsidR="00ED3B9E" w:rsidRDefault="00D31022">
            <w:pPr>
              <w:tabs>
                <w:tab w:val="left" w:pos="247"/>
              </w:tabs>
              <w:rPr>
                <w:sz w:val="22"/>
                <w:szCs w:val="22"/>
              </w:rPr>
            </w:pPr>
            <w:r>
              <w:rPr>
                <w:sz w:val="22"/>
                <w:szCs w:val="22"/>
              </w:rPr>
              <w:tab/>
              <w:t>Matching Funds (Cash)</w:t>
            </w:r>
          </w:p>
        </w:tc>
        <w:tc>
          <w:tcPr>
            <w:tcW w:w="5957" w:type="dxa"/>
            <w:gridSpan w:val="2"/>
            <w:vAlign w:val="center"/>
          </w:tcPr>
          <w:p w14:paraId="10C89FB0" w14:textId="77777777" w:rsidR="00ED3B9E" w:rsidRDefault="00D31022">
            <w:pPr>
              <w:rPr>
                <w:b/>
                <w:sz w:val="22"/>
                <w:szCs w:val="22"/>
              </w:rPr>
            </w:pPr>
            <w:r>
              <w:rPr>
                <w:sz w:val="22"/>
                <w:szCs w:val="22"/>
              </w:rPr>
              <w:t xml:space="preserve">$ </w:t>
            </w:r>
          </w:p>
        </w:tc>
      </w:tr>
      <w:tr w:rsidR="00ED3B9E" w14:paraId="17F33A17" w14:textId="77777777" w:rsidTr="003508EC">
        <w:trPr>
          <w:trHeight w:val="340"/>
          <w:jc w:val="center"/>
        </w:trPr>
        <w:tc>
          <w:tcPr>
            <w:tcW w:w="3403" w:type="dxa"/>
            <w:vAlign w:val="center"/>
          </w:tcPr>
          <w:p w14:paraId="32B79EC8" w14:textId="77777777" w:rsidR="00ED3B9E" w:rsidRDefault="00D31022">
            <w:pPr>
              <w:tabs>
                <w:tab w:val="left" w:pos="247"/>
                <w:tab w:val="left" w:pos="324"/>
              </w:tabs>
              <w:rPr>
                <w:sz w:val="22"/>
                <w:szCs w:val="22"/>
              </w:rPr>
            </w:pPr>
            <w:r>
              <w:rPr>
                <w:sz w:val="22"/>
                <w:szCs w:val="22"/>
              </w:rPr>
              <w:tab/>
              <w:t>Matching Funds (In-Kind)</w:t>
            </w:r>
          </w:p>
        </w:tc>
        <w:tc>
          <w:tcPr>
            <w:tcW w:w="5957" w:type="dxa"/>
            <w:gridSpan w:val="2"/>
            <w:tcBorders>
              <w:bottom w:val="single" w:sz="4" w:space="0" w:color="000000"/>
            </w:tcBorders>
            <w:vAlign w:val="center"/>
          </w:tcPr>
          <w:p w14:paraId="495333B3" w14:textId="77777777" w:rsidR="00ED3B9E" w:rsidRDefault="00D31022">
            <w:pPr>
              <w:rPr>
                <w:b/>
                <w:sz w:val="22"/>
                <w:szCs w:val="22"/>
              </w:rPr>
            </w:pPr>
            <w:r>
              <w:rPr>
                <w:sz w:val="22"/>
                <w:szCs w:val="22"/>
              </w:rPr>
              <w:t xml:space="preserve">$ </w:t>
            </w:r>
          </w:p>
        </w:tc>
      </w:tr>
      <w:tr w:rsidR="00ED3B9E" w14:paraId="082AAFC5" w14:textId="77777777" w:rsidTr="003508EC">
        <w:trPr>
          <w:trHeight w:val="340"/>
          <w:jc w:val="center"/>
        </w:trPr>
        <w:tc>
          <w:tcPr>
            <w:tcW w:w="3403" w:type="dxa"/>
            <w:shd w:val="clear" w:color="auto" w:fill="CCC0D9" w:themeFill="accent4" w:themeFillTint="66"/>
            <w:vAlign w:val="center"/>
          </w:tcPr>
          <w:p w14:paraId="69083296" w14:textId="77777777" w:rsidR="00ED3B9E" w:rsidRDefault="00D31022">
            <w:pPr>
              <w:rPr>
                <w:b/>
                <w:sz w:val="22"/>
                <w:szCs w:val="22"/>
              </w:rPr>
            </w:pPr>
            <w:r>
              <w:rPr>
                <w:b/>
                <w:sz w:val="22"/>
                <w:szCs w:val="22"/>
              </w:rPr>
              <w:t>Total Match</w:t>
            </w:r>
          </w:p>
        </w:tc>
        <w:tc>
          <w:tcPr>
            <w:tcW w:w="5957" w:type="dxa"/>
            <w:gridSpan w:val="2"/>
            <w:shd w:val="clear" w:color="auto" w:fill="auto"/>
            <w:vAlign w:val="center"/>
          </w:tcPr>
          <w:p w14:paraId="7A89811A" w14:textId="77777777" w:rsidR="00ED3B9E" w:rsidRDefault="00D31022">
            <w:pPr>
              <w:rPr>
                <w:b/>
                <w:sz w:val="22"/>
                <w:szCs w:val="22"/>
              </w:rPr>
            </w:pPr>
            <w:r>
              <w:rPr>
                <w:b/>
                <w:sz w:val="22"/>
                <w:szCs w:val="22"/>
              </w:rPr>
              <w:t xml:space="preserve">$ </w:t>
            </w:r>
          </w:p>
        </w:tc>
      </w:tr>
      <w:tr w:rsidR="00ED3B9E" w14:paraId="4D0E2FA3" w14:textId="77777777" w:rsidTr="003508EC">
        <w:trPr>
          <w:trHeight w:val="340"/>
          <w:jc w:val="center"/>
        </w:trPr>
        <w:tc>
          <w:tcPr>
            <w:tcW w:w="3403" w:type="dxa"/>
            <w:vAlign w:val="center"/>
          </w:tcPr>
          <w:p w14:paraId="68A5CCA4" w14:textId="77777777" w:rsidR="00ED3B9E" w:rsidRDefault="00D31022">
            <w:pPr>
              <w:rPr>
                <w:b/>
                <w:sz w:val="22"/>
                <w:szCs w:val="22"/>
              </w:rPr>
            </w:pPr>
            <w:r>
              <w:rPr>
                <w:b/>
                <w:sz w:val="22"/>
                <w:szCs w:val="22"/>
              </w:rPr>
              <w:t>Total Program Income (Revenue)</w:t>
            </w:r>
          </w:p>
        </w:tc>
        <w:tc>
          <w:tcPr>
            <w:tcW w:w="5957" w:type="dxa"/>
            <w:gridSpan w:val="2"/>
            <w:shd w:val="clear" w:color="auto" w:fill="auto"/>
            <w:vAlign w:val="center"/>
          </w:tcPr>
          <w:p w14:paraId="3BA892A2" w14:textId="77777777" w:rsidR="00ED3B9E" w:rsidRDefault="00D31022">
            <w:pPr>
              <w:rPr>
                <w:b/>
                <w:sz w:val="22"/>
                <w:szCs w:val="22"/>
              </w:rPr>
            </w:pPr>
            <w:r>
              <w:rPr>
                <w:b/>
                <w:sz w:val="22"/>
                <w:szCs w:val="22"/>
              </w:rPr>
              <w:t xml:space="preserve">$ </w:t>
            </w:r>
          </w:p>
        </w:tc>
      </w:tr>
      <w:tr w:rsidR="00ED3B9E" w14:paraId="66753465" w14:textId="77777777" w:rsidTr="003508EC">
        <w:trPr>
          <w:trHeight w:val="260"/>
          <w:jc w:val="center"/>
        </w:trPr>
        <w:tc>
          <w:tcPr>
            <w:tcW w:w="3403" w:type="dxa"/>
            <w:shd w:val="clear" w:color="auto" w:fill="CCC0D9" w:themeFill="accent4" w:themeFillTint="66"/>
            <w:vAlign w:val="center"/>
          </w:tcPr>
          <w:p w14:paraId="34465170" w14:textId="77777777" w:rsidR="00ED3B9E" w:rsidRDefault="00D31022">
            <w:pPr>
              <w:jc w:val="center"/>
              <w:rPr>
                <w:b/>
                <w:sz w:val="22"/>
                <w:szCs w:val="22"/>
              </w:rPr>
            </w:pPr>
            <w:r>
              <w:rPr>
                <w:b/>
                <w:sz w:val="22"/>
                <w:szCs w:val="22"/>
              </w:rPr>
              <w:t xml:space="preserve">Total Amount Requested </w:t>
            </w:r>
          </w:p>
          <w:p w14:paraId="08AF0BA2" w14:textId="77777777" w:rsidR="00ED3B9E" w:rsidRDefault="00D31022">
            <w:pPr>
              <w:jc w:val="center"/>
              <w:rPr>
                <w:b/>
                <w:sz w:val="22"/>
                <w:szCs w:val="22"/>
              </w:rPr>
            </w:pPr>
            <w:r>
              <w:rPr>
                <w:b/>
                <w:sz w:val="22"/>
                <w:szCs w:val="22"/>
              </w:rPr>
              <w:t>(Do NOT include Match)</w:t>
            </w:r>
          </w:p>
          <w:p w14:paraId="3E5E0671" w14:textId="77777777" w:rsidR="00ED3B9E" w:rsidRDefault="00D31022">
            <w:pPr>
              <w:jc w:val="center"/>
              <w:rPr>
                <w:b/>
                <w:sz w:val="22"/>
                <w:szCs w:val="22"/>
              </w:rPr>
            </w:pPr>
            <w:r>
              <w:rPr>
                <w:b/>
                <w:sz w:val="22"/>
                <w:szCs w:val="22"/>
              </w:rPr>
              <w:t>(A)</w:t>
            </w:r>
          </w:p>
        </w:tc>
        <w:tc>
          <w:tcPr>
            <w:tcW w:w="2907" w:type="dxa"/>
            <w:shd w:val="clear" w:color="auto" w:fill="CCC0D9" w:themeFill="accent4" w:themeFillTint="66"/>
            <w:vAlign w:val="center"/>
          </w:tcPr>
          <w:p w14:paraId="3829E68E" w14:textId="77777777" w:rsidR="00ED3B9E" w:rsidRDefault="00D31022">
            <w:pPr>
              <w:jc w:val="center"/>
              <w:rPr>
                <w:b/>
                <w:sz w:val="22"/>
                <w:szCs w:val="22"/>
              </w:rPr>
            </w:pPr>
            <w:r>
              <w:rPr>
                <w:b/>
                <w:sz w:val="22"/>
                <w:szCs w:val="22"/>
              </w:rPr>
              <w:t>Number of Learners to be Served</w:t>
            </w:r>
          </w:p>
          <w:p w14:paraId="3A7EB6B2" w14:textId="77777777" w:rsidR="00ED3B9E" w:rsidRDefault="00D31022">
            <w:pPr>
              <w:jc w:val="center"/>
              <w:rPr>
                <w:b/>
                <w:sz w:val="22"/>
                <w:szCs w:val="22"/>
              </w:rPr>
            </w:pPr>
            <w:r>
              <w:rPr>
                <w:b/>
                <w:sz w:val="22"/>
                <w:szCs w:val="22"/>
              </w:rPr>
              <w:t>(B)</w:t>
            </w:r>
          </w:p>
        </w:tc>
        <w:tc>
          <w:tcPr>
            <w:tcW w:w="3050" w:type="dxa"/>
            <w:shd w:val="clear" w:color="auto" w:fill="CCC0D9" w:themeFill="accent4" w:themeFillTint="66"/>
            <w:vAlign w:val="center"/>
          </w:tcPr>
          <w:p w14:paraId="2A338DBA" w14:textId="77777777" w:rsidR="00ED3B9E" w:rsidRDefault="00D31022">
            <w:pPr>
              <w:jc w:val="center"/>
              <w:rPr>
                <w:b/>
                <w:sz w:val="22"/>
                <w:szCs w:val="22"/>
              </w:rPr>
            </w:pPr>
            <w:r>
              <w:rPr>
                <w:b/>
                <w:sz w:val="22"/>
                <w:szCs w:val="22"/>
              </w:rPr>
              <w:t>Cost Per Learner</w:t>
            </w:r>
          </w:p>
          <w:p w14:paraId="16D0E1DA" w14:textId="77777777" w:rsidR="00ED3B9E" w:rsidRDefault="00D31022">
            <w:pPr>
              <w:jc w:val="center"/>
              <w:rPr>
                <w:b/>
                <w:sz w:val="22"/>
                <w:szCs w:val="22"/>
              </w:rPr>
            </w:pPr>
            <w:r>
              <w:rPr>
                <w:b/>
                <w:sz w:val="22"/>
                <w:szCs w:val="22"/>
              </w:rPr>
              <w:t>(A/B)</w:t>
            </w:r>
          </w:p>
        </w:tc>
      </w:tr>
      <w:tr w:rsidR="00ED3B9E" w14:paraId="5AE7B9E3" w14:textId="77777777" w:rsidTr="003508EC">
        <w:trPr>
          <w:trHeight w:val="360"/>
          <w:jc w:val="center"/>
        </w:trPr>
        <w:tc>
          <w:tcPr>
            <w:tcW w:w="3403" w:type="dxa"/>
            <w:shd w:val="clear" w:color="auto" w:fill="auto"/>
            <w:vAlign w:val="center"/>
          </w:tcPr>
          <w:p w14:paraId="3967FC7B" w14:textId="77777777" w:rsidR="00ED3B9E" w:rsidRDefault="00D31022">
            <w:pPr>
              <w:rPr>
                <w:b/>
                <w:sz w:val="22"/>
                <w:szCs w:val="22"/>
              </w:rPr>
            </w:pPr>
            <w:r>
              <w:rPr>
                <w:b/>
                <w:sz w:val="22"/>
                <w:szCs w:val="22"/>
              </w:rPr>
              <w:t xml:space="preserve">$ </w:t>
            </w:r>
          </w:p>
        </w:tc>
        <w:tc>
          <w:tcPr>
            <w:tcW w:w="2907" w:type="dxa"/>
            <w:vAlign w:val="center"/>
          </w:tcPr>
          <w:p w14:paraId="654DC2D6" w14:textId="77777777" w:rsidR="00ED3B9E" w:rsidRDefault="00ED3B9E">
            <w:pPr>
              <w:rPr>
                <w:b/>
                <w:sz w:val="22"/>
                <w:szCs w:val="22"/>
              </w:rPr>
            </w:pPr>
          </w:p>
        </w:tc>
        <w:tc>
          <w:tcPr>
            <w:tcW w:w="3050" w:type="dxa"/>
            <w:vAlign w:val="center"/>
          </w:tcPr>
          <w:p w14:paraId="733888DF" w14:textId="77777777" w:rsidR="00ED3B9E" w:rsidRDefault="00D31022">
            <w:pPr>
              <w:rPr>
                <w:b/>
                <w:sz w:val="22"/>
                <w:szCs w:val="22"/>
              </w:rPr>
            </w:pPr>
            <w:r>
              <w:rPr>
                <w:b/>
                <w:sz w:val="22"/>
                <w:szCs w:val="22"/>
              </w:rPr>
              <w:t xml:space="preserve">$ </w:t>
            </w:r>
          </w:p>
        </w:tc>
      </w:tr>
      <w:tr w:rsidR="003508EC" w14:paraId="0AE2D529" w14:textId="77777777" w:rsidTr="003508EC">
        <w:trPr>
          <w:trHeight w:val="282"/>
          <w:jc w:val="center"/>
        </w:trPr>
        <w:tc>
          <w:tcPr>
            <w:tcW w:w="6310" w:type="dxa"/>
            <w:gridSpan w:val="2"/>
            <w:shd w:val="clear" w:color="auto" w:fill="auto"/>
            <w:vAlign w:val="center"/>
          </w:tcPr>
          <w:p w14:paraId="06D32271" w14:textId="055F5FD5" w:rsidR="003508EC" w:rsidRDefault="003508EC" w:rsidP="003508EC">
            <w:pPr>
              <w:rPr>
                <w:b/>
                <w:sz w:val="22"/>
                <w:szCs w:val="22"/>
              </w:rPr>
            </w:pPr>
            <w:r w:rsidRPr="00F0539E">
              <w:rPr>
                <w:b/>
                <w:sz w:val="22"/>
                <w:szCs w:val="22"/>
              </w:rPr>
              <w:t>Unique Entity ID</w:t>
            </w:r>
            <w:r>
              <w:rPr>
                <w:b/>
                <w:sz w:val="22"/>
                <w:szCs w:val="22"/>
              </w:rPr>
              <w:t xml:space="preserve">: </w:t>
            </w:r>
          </w:p>
        </w:tc>
        <w:tc>
          <w:tcPr>
            <w:tcW w:w="3050" w:type="dxa"/>
            <w:vMerge w:val="restart"/>
            <w:shd w:val="clear" w:color="auto" w:fill="CCC0D9" w:themeFill="accent4" w:themeFillTint="66"/>
            <w:vAlign w:val="center"/>
          </w:tcPr>
          <w:p w14:paraId="6CDD0EE2" w14:textId="77777777" w:rsidR="003508EC" w:rsidRDefault="003508EC">
            <w:pPr>
              <w:jc w:val="center"/>
              <w:rPr>
                <w:b/>
                <w:sz w:val="22"/>
                <w:szCs w:val="22"/>
              </w:rPr>
            </w:pPr>
            <w:r>
              <w:rPr>
                <w:b/>
                <w:sz w:val="22"/>
                <w:szCs w:val="22"/>
              </w:rPr>
              <w:t>Amount Requested</w:t>
            </w:r>
          </w:p>
          <w:p w14:paraId="7790D907" w14:textId="77777777" w:rsidR="003508EC" w:rsidRDefault="003508EC">
            <w:pPr>
              <w:jc w:val="center"/>
              <w:rPr>
                <w:b/>
                <w:sz w:val="22"/>
                <w:szCs w:val="22"/>
              </w:rPr>
            </w:pPr>
            <w:r>
              <w:rPr>
                <w:b/>
                <w:sz w:val="22"/>
                <w:szCs w:val="22"/>
              </w:rPr>
              <w:t>by Funding Line</w:t>
            </w:r>
          </w:p>
        </w:tc>
      </w:tr>
      <w:tr w:rsidR="003508EC" w14:paraId="1CC17BAB" w14:textId="77777777" w:rsidTr="003508EC">
        <w:trPr>
          <w:trHeight w:val="282"/>
          <w:jc w:val="center"/>
        </w:trPr>
        <w:tc>
          <w:tcPr>
            <w:tcW w:w="6310" w:type="dxa"/>
            <w:gridSpan w:val="2"/>
            <w:shd w:val="clear" w:color="auto" w:fill="auto"/>
            <w:vAlign w:val="center"/>
          </w:tcPr>
          <w:p w14:paraId="3A2D7C86" w14:textId="2198FE45" w:rsidR="003508EC" w:rsidRPr="00F0539E" w:rsidRDefault="003508EC">
            <w:pPr>
              <w:rPr>
                <w:b/>
                <w:sz w:val="22"/>
                <w:szCs w:val="22"/>
              </w:rPr>
            </w:pPr>
            <w:r>
              <w:rPr>
                <w:b/>
                <w:sz w:val="22"/>
                <w:szCs w:val="22"/>
              </w:rPr>
              <w:t>FEIN:</w:t>
            </w:r>
          </w:p>
        </w:tc>
        <w:tc>
          <w:tcPr>
            <w:tcW w:w="3050" w:type="dxa"/>
            <w:vMerge/>
            <w:shd w:val="clear" w:color="auto" w:fill="CCC0D9" w:themeFill="accent4" w:themeFillTint="66"/>
            <w:vAlign w:val="center"/>
          </w:tcPr>
          <w:p w14:paraId="7E0EE704" w14:textId="77777777" w:rsidR="003508EC" w:rsidRDefault="003508EC">
            <w:pPr>
              <w:jc w:val="center"/>
              <w:rPr>
                <w:b/>
                <w:sz w:val="22"/>
                <w:szCs w:val="22"/>
              </w:rPr>
            </w:pPr>
          </w:p>
        </w:tc>
      </w:tr>
      <w:tr w:rsidR="00ED3B9E" w14:paraId="2CF03114" w14:textId="77777777" w:rsidTr="00CD57B1">
        <w:trPr>
          <w:trHeight w:val="280"/>
          <w:jc w:val="center"/>
        </w:trPr>
        <w:tc>
          <w:tcPr>
            <w:tcW w:w="9360" w:type="dxa"/>
            <w:gridSpan w:val="3"/>
            <w:shd w:val="clear" w:color="auto" w:fill="CCC0D9" w:themeFill="accent4" w:themeFillTint="66"/>
            <w:vAlign w:val="center"/>
          </w:tcPr>
          <w:p w14:paraId="3B1843DC" w14:textId="77777777" w:rsidR="00ED3B9E" w:rsidRDefault="00D31022">
            <w:pPr>
              <w:rPr>
                <w:sz w:val="22"/>
                <w:szCs w:val="22"/>
              </w:rPr>
            </w:pPr>
            <w:r>
              <w:rPr>
                <w:b/>
                <w:sz w:val="22"/>
                <w:szCs w:val="22"/>
              </w:rPr>
              <w:t>STATE FUNDING</w:t>
            </w:r>
          </w:p>
        </w:tc>
      </w:tr>
      <w:tr w:rsidR="00ED3B9E" w14:paraId="018625EC" w14:textId="77777777" w:rsidTr="003508EC">
        <w:trPr>
          <w:trHeight w:val="280"/>
          <w:jc w:val="center"/>
        </w:trPr>
        <w:tc>
          <w:tcPr>
            <w:tcW w:w="6310" w:type="dxa"/>
            <w:gridSpan w:val="2"/>
            <w:vAlign w:val="center"/>
          </w:tcPr>
          <w:p w14:paraId="1597A429" w14:textId="77777777" w:rsidR="00ED3B9E" w:rsidRDefault="00D31022">
            <w:pPr>
              <w:numPr>
                <w:ilvl w:val="0"/>
                <w:numId w:val="16"/>
              </w:numPr>
              <w:tabs>
                <w:tab w:val="left" w:pos="432"/>
              </w:tabs>
              <w:ind w:left="288" w:hanging="288"/>
              <w:rPr>
                <w:sz w:val="22"/>
                <w:szCs w:val="22"/>
              </w:rPr>
            </w:pPr>
            <w:r>
              <w:rPr>
                <w:sz w:val="22"/>
                <w:szCs w:val="22"/>
              </w:rPr>
              <w:t>Adult General Education (AGE)</w:t>
            </w:r>
          </w:p>
        </w:tc>
        <w:tc>
          <w:tcPr>
            <w:tcW w:w="3050" w:type="dxa"/>
            <w:vAlign w:val="center"/>
          </w:tcPr>
          <w:p w14:paraId="75816ED7" w14:textId="77777777" w:rsidR="00ED3B9E" w:rsidRDefault="00D31022">
            <w:pPr>
              <w:rPr>
                <w:sz w:val="22"/>
                <w:szCs w:val="22"/>
              </w:rPr>
            </w:pPr>
            <w:r>
              <w:rPr>
                <w:sz w:val="22"/>
                <w:szCs w:val="22"/>
              </w:rPr>
              <w:t xml:space="preserve">$ </w:t>
            </w:r>
          </w:p>
        </w:tc>
      </w:tr>
      <w:tr w:rsidR="00ED3B9E" w14:paraId="0DFA39D4" w14:textId="77777777" w:rsidTr="003508EC">
        <w:trPr>
          <w:trHeight w:val="280"/>
          <w:jc w:val="center"/>
        </w:trPr>
        <w:tc>
          <w:tcPr>
            <w:tcW w:w="6310" w:type="dxa"/>
            <w:gridSpan w:val="2"/>
            <w:vAlign w:val="center"/>
          </w:tcPr>
          <w:p w14:paraId="12696CEF" w14:textId="77777777" w:rsidR="00ED3B9E" w:rsidRDefault="00D31022">
            <w:pPr>
              <w:numPr>
                <w:ilvl w:val="0"/>
                <w:numId w:val="16"/>
              </w:numPr>
              <w:tabs>
                <w:tab w:val="left" w:pos="432"/>
              </w:tabs>
              <w:ind w:left="288" w:hanging="288"/>
              <w:rPr>
                <w:sz w:val="22"/>
                <w:szCs w:val="22"/>
              </w:rPr>
            </w:pPr>
            <w:r>
              <w:rPr>
                <w:sz w:val="22"/>
                <w:szCs w:val="22"/>
              </w:rPr>
              <w:t>Literacy Works (LW)</w:t>
            </w:r>
          </w:p>
        </w:tc>
        <w:tc>
          <w:tcPr>
            <w:tcW w:w="3050" w:type="dxa"/>
            <w:vAlign w:val="center"/>
          </w:tcPr>
          <w:p w14:paraId="7184C804" w14:textId="77777777" w:rsidR="00ED3B9E" w:rsidRDefault="00D31022">
            <w:pPr>
              <w:rPr>
                <w:sz w:val="22"/>
                <w:szCs w:val="22"/>
              </w:rPr>
            </w:pPr>
            <w:r>
              <w:rPr>
                <w:sz w:val="22"/>
                <w:szCs w:val="22"/>
              </w:rPr>
              <w:t xml:space="preserve">$ </w:t>
            </w:r>
          </w:p>
        </w:tc>
      </w:tr>
      <w:tr w:rsidR="00ED3B9E" w14:paraId="2996A588" w14:textId="77777777" w:rsidTr="003508EC">
        <w:trPr>
          <w:trHeight w:val="280"/>
          <w:jc w:val="center"/>
        </w:trPr>
        <w:tc>
          <w:tcPr>
            <w:tcW w:w="6310" w:type="dxa"/>
            <w:gridSpan w:val="2"/>
            <w:vAlign w:val="center"/>
          </w:tcPr>
          <w:p w14:paraId="53893954" w14:textId="77777777" w:rsidR="00ED3B9E" w:rsidRDefault="00D31022">
            <w:pPr>
              <w:numPr>
                <w:ilvl w:val="0"/>
                <w:numId w:val="16"/>
              </w:numPr>
              <w:tabs>
                <w:tab w:val="left" w:pos="432"/>
              </w:tabs>
              <w:ind w:left="288" w:hanging="288"/>
              <w:rPr>
                <w:sz w:val="22"/>
                <w:szCs w:val="22"/>
              </w:rPr>
            </w:pPr>
            <w:r>
              <w:rPr>
                <w:sz w:val="22"/>
                <w:szCs w:val="22"/>
              </w:rPr>
              <w:t>National External Diploma Program</w:t>
            </w:r>
            <w:r>
              <w:rPr>
                <w:sz w:val="22"/>
                <w:szCs w:val="22"/>
                <w:vertAlign w:val="superscript"/>
              </w:rPr>
              <w:t>®</w:t>
            </w:r>
            <w:r>
              <w:rPr>
                <w:sz w:val="22"/>
                <w:szCs w:val="22"/>
              </w:rPr>
              <w:t xml:space="preserve"> (NEDP)</w:t>
            </w:r>
          </w:p>
        </w:tc>
        <w:tc>
          <w:tcPr>
            <w:tcW w:w="3050" w:type="dxa"/>
            <w:vAlign w:val="center"/>
          </w:tcPr>
          <w:p w14:paraId="52693803" w14:textId="77777777" w:rsidR="00ED3B9E" w:rsidRDefault="00D31022">
            <w:pPr>
              <w:rPr>
                <w:sz w:val="22"/>
                <w:szCs w:val="22"/>
              </w:rPr>
            </w:pPr>
            <w:r>
              <w:rPr>
                <w:sz w:val="22"/>
                <w:szCs w:val="22"/>
              </w:rPr>
              <w:t xml:space="preserve">$ </w:t>
            </w:r>
          </w:p>
        </w:tc>
      </w:tr>
      <w:tr w:rsidR="00ED3B9E" w14:paraId="0984E5E0" w14:textId="77777777" w:rsidTr="003508EC">
        <w:trPr>
          <w:trHeight w:val="360"/>
          <w:jc w:val="center"/>
        </w:trPr>
        <w:tc>
          <w:tcPr>
            <w:tcW w:w="6310" w:type="dxa"/>
            <w:gridSpan w:val="2"/>
            <w:tcMar>
              <w:right w:w="115" w:type="dxa"/>
            </w:tcMar>
            <w:vAlign w:val="center"/>
          </w:tcPr>
          <w:p w14:paraId="13590F1A" w14:textId="77777777" w:rsidR="00ED3B9E" w:rsidRDefault="00D31022">
            <w:pPr>
              <w:jc w:val="right"/>
              <w:rPr>
                <w:b/>
                <w:sz w:val="22"/>
                <w:szCs w:val="22"/>
              </w:rPr>
            </w:pPr>
            <w:r>
              <w:rPr>
                <w:b/>
                <w:sz w:val="22"/>
                <w:szCs w:val="22"/>
              </w:rPr>
              <w:t>State Total</w:t>
            </w:r>
          </w:p>
        </w:tc>
        <w:tc>
          <w:tcPr>
            <w:tcW w:w="3050" w:type="dxa"/>
            <w:vAlign w:val="center"/>
          </w:tcPr>
          <w:p w14:paraId="5AA510DD" w14:textId="77777777" w:rsidR="00ED3B9E" w:rsidRDefault="00D31022">
            <w:pPr>
              <w:keepNext/>
              <w:rPr>
                <w:b/>
                <w:sz w:val="22"/>
                <w:szCs w:val="22"/>
              </w:rPr>
            </w:pPr>
            <w:r>
              <w:rPr>
                <w:b/>
                <w:sz w:val="22"/>
                <w:szCs w:val="22"/>
              </w:rPr>
              <w:t xml:space="preserve">$ </w:t>
            </w:r>
          </w:p>
        </w:tc>
      </w:tr>
      <w:tr w:rsidR="00ED3B9E" w14:paraId="49E78498" w14:textId="77777777" w:rsidTr="00CD57B1">
        <w:trPr>
          <w:trHeight w:val="280"/>
          <w:jc w:val="center"/>
        </w:trPr>
        <w:tc>
          <w:tcPr>
            <w:tcW w:w="9360" w:type="dxa"/>
            <w:gridSpan w:val="3"/>
            <w:shd w:val="clear" w:color="auto" w:fill="CCC0D9" w:themeFill="accent4" w:themeFillTint="66"/>
            <w:vAlign w:val="center"/>
          </w:tcPr>
          <w:p w14:paraId="4A7371F4" w14:textId="77777777" w:rsidR="00ED3B9E" w:rsidRDefault="00D31022">
            <w:pPr>
              <w:rPr>
                <w:sz w:val="22"/>
                <w:szCs w:val="22"/>
              </w:rPr>
            </w:pPr>
            <w:r>
              <w:rPr>
                <w:b/>
                <w:sz w:val="22"/>
                <w:szCs w:val="22"/>
              </w:rPr>
              <w:t>FEDERAL FUNDING</w:t>
            </w:r>
          </w:p>
        </w:tc>
      </w:tr>
      <w:tr w:rsidR="00ED3B9E" w14:paraId="543290B0" w14:textId="77777777" w:rsidTr="003508EC">
        <w:trPr>
          <w:jc w:val="center"/>
        </w:trPr>
        <w:tc>
          <w:tcPr>
            <w:tcW w:w="6310" w:type="dxa"/>
            <w:gridSpan w:val="2"/>
            <w:vAlign w:val="center"/>
          </w:tcPr>
          <w:p w14:paraId="51D684B9" w14:textId="77777777" w:rsidR="00ED3B9E" w:rsidRDefault="00D31022">
            <w:pPr>
              <w:numPr>
                <w:ilvl w:val="0"/>
                <w:numId w:val="16"/>
              </w:numPr>
              <w:tabs>
                <w:tab w:val="left" w:pos="432"/>
              </w:tabs>
              <w:rPr>
                <w:sz w:val="22"/>
                <w:szCs w:val="22"/>
              </w:rPr>
            </w:pPr>
            <w:r>
              <w:rPr>
                <w:sz w:val="22"/>
                <w:szCs w:val="22"/>
              </w:rPr>
              <w:t>Adult Basic Education &amp; English as a Second Language</w:t>
            </w:r>
          </w:p>
          <w:p w14:paraId="2DAE8E51" w14:textId="77777777" w:rsidR="00ED3B9E" w:rsidRDefault="00D31022">
            <w:pPr>
              <w:tabs>
                <w:tab w:val="left" w:pos="392"/>
              </w:tabs>
              <w:rPr>
                <w:sz w:val="22"/>
                <w:szCs w:val="22"/>
              </w:rPr>
            </w:pPr>
            <w:r>
              <w:rPr>
                <w:sz w:val="22"/>
                <w:szCs w:val="22"/>
              </w:rPr>
              <w:tab/>
              <w:t>(ABE &amp; ESL)</w:t>
            </w:r>
          </w:p>
        </w:tc>
        <w:tc>
          <w:tcPr>
            <w:tcW w:w="3050" w:type="dxa"/>
            <w:vAlign w:val="center"/>
          </w:tcPr>
          <w:p w14:paraId="1E2E308B" w14:textId="2C44E9DA" w:rsidR="007C26A4" w:rsidRPr="007C26A4" w:rsidRDefault="008E5CE3" w:rsidP="007C26A4">
            <w:pPr>
              <w:rPr>
                <w:sz w:val="22"/>
                <w:szCs w:val="22"/>
              </w:rPr>
            </w:pPr>
            <w:r>
              <w:rPr>
                <w:sz w:val="22"/>
                <w:szCs w:val="22"/>
              </w:rPr>
              <w:t xml:space="preserve">$ </w:t>
            </w:r>
          </w:p>
          <w:p w14:paraId="1C967C7D" w14:textId="5543611F" w:rsidR="00ED3B9E" w:rsidRDefault="00ED3B9E">
            <w:pPr>
              <w:rPr>
                <w:sz w:val="22"/>
                <w:szCs w:val="22"/>
              </w:rPr>
            </w:pPr>
          </w:p>
        </w:tc>
      </w:tr>
      <w:tr w:rsidR="00ED3B9E" w14:paraId="1803250B" w14:textId="77777777" w:rsidTr="003508EC">
        <w:trPr>
          <w:trHeight w:val="280"/>
          <w:jc w:val="center"/>
        </w:trPr>
        <w:tc>
          <w:tcPr>
            <w:tcW w:w="6310" w:type="dxa"/>
            <w:gridSpan w:val="2"/>
            <w:vAlign w:val="center"/>
          </w:tcPr>
          <w:p w14:paraId="32E5A281" w14:textId="77777777" w:rsidR="00ED3B9E" w:rsidRDefault="00D31022">
            <w:pPr>
              <w:numPr>
                <w:ilvl w:val="0"/>
                <w:numId w:val="16"/>
              </w:numPr>
              <w:tabs>
                <w:tab w:val="left" w:pos="432"/>
              </w:tabs>
              <w:ind w:left="288" w:hanging="288"/>
              <w:rPr>
                <w:sz w:val="22"/>
                <w:szCs w:val="22"/>
              </w:rPr>
            </w:pPr>
            <w:r>
              <w:rPr>
                <w:sz w:val="22"/>
                <w:szCs w:val="22"/>
              </w:rPr>
              <w:t>Adult Secondary Education (ASE)</w:t>
            </w:r>
          </w:p>
        </w:tc>
        <w:tc>
          <w:tcPr>
            <w:tcW w:w="3050" w:type="dxa"/>
            <w:vAlign w:val="center"/>
          </w:tcPr>
          <w:p w14:paraId="2E97FE4A" w14:textId="77777777" w:rsidR="00ED3B9E" w:rsidRDefault="00D31022">
            <w:pPr>
              <w:rPr>
                <w:sz w:val="22"/>
                <w:szCs w:val="22"/>
              </w:rPr>
            </w:pPr>
            <w:r>
              <w:rPr>
                <w:sz w:val="22"/>
                <w:szCs w:val="22"/>
              </w:rPr>
              <w:t xml:space="preserve">$ </w:t>
            </w:r>
          </w:p>
        </w:tc>
      </w:tr>
      <w:tr w:rsidR="00ED3B9E" w14:paraId="0D1EE55D" w14:textId="77777777" w:rsidTr="003508EC">
        <w:trPr>
          <w:trHeight w:val="280"/>
          <w:jc w:val="center"/>
        </w:trPr>
        <w:tc>
          <w:tcPr>
            <w:tcW w:w="6310" w:type="dxa"/>
            <w:gridSpan w:val="2"/>
            <w:vAlign w:val="center"/>
          </w:tcPr>
          <w:p w14:paraId="4BB0C766" w14:textId="77777777" w:rsidR="00ED3B9E" w:rsidRDefault="00D31022">
            <w:pPr>
              <w:numPr>
                <w:ilvl w:val="0"/>
                <w:numId w:val="16"/>
              </w:numPr>
              <w:tabs>
                <w:tab w:val="left" w:pos="432"/>
              </w:tabs>
              <w:ind w:left="288" w:hanging="288"/>
              <w:rPr>
                <w:sz w:val="22"/>
                <w:szCs w:val="22"/>
              </w:rPr>
            </w:pPr>
            <w:r>
              <w:rPr>
                <w:sz w:val="22"/>
                <w:szCs w:val="22"/>
              </w:rPr>
              <w:t>Local Institutionalized (LI)</w:t>
            </w:r>
          </w:p>
        </w:tc>
        <w:tc>
          <w:tcPr>
            <w:tcW w:w="3050" w:type="dxa"/>
            <w:vAlign w:val="center"/>
          </w:tcPr>
          <w:p w14:paraId="57DE7AEE" w14:textId="77777777" w:rsidR="00ED3B9E" w:rsidRDefault="00D31022">
            <w:pPr>
              <w:rPr>
                <w:sz w:val="22"/>
                <w:szCs w:val="22"/>
              </w:rPr>
            </w:pPr>
            <w:r>
              <w:rPr>
                <w:sz w:val="22"/>
                <w:szCs w:val="22"/>
              </w:rPr>
              <w:t xml:space="preserve">$ </w:t>
            </w:r>
          </w:p>
        </w:tc>
      </w:tr>
      <w:tr w:rsidR="00ED3B9E" w14:paraId="03958C04" w14:textId="77777777" w:rsidTr="003508EC">
        <w:trPr>
          <w:trHeight w:val="280"/>
          <w:jc w:val="center"/>
        </w:trPr>
        <w:tc>
          <w:tcPr>
            <w:tcW w:w="6310" w:type="dxa"/>
            <w:gridSpan w:val="2"/>
            <w:vAlign w:val="center"/>
          </w:tcPr>
          <w:p w14:paraId="7551DFA6" w14:textId="77777777" w:rsidR="00ED3B9E" w:rsidRDefault="00D31022">
            <w:pPr>
              <w:numPr>
                <w:ilvl w:val="0"/>
                <w:numId w:val="16"/>
              </w:numPr>
              <w:tabs>
                <w:tab w:val="left" w:pos="432"/>
              </w:tabs>
              <w:ind w:left="288" w:hanging="288"/>
              <w:rPr>
                <w:sz w:val="22"/>
                <w:szCs w:val="22"/>
              </w:rPr>
            </w:pPr>
            <w:r>
              <w:rPr>
                <w:sz w:val="22"/>
                <w:szCs w:val="22"/>
              </w:rPr>
              <w:t>National External Diploma Program® (NEDP)</w:t>
            </w:r>
          </w:p>
        </w:tc>
        <w:tc>
          <w:tcPr>
            <w:tcW w:w="3050" w:type="dxa"/>
            <w:vAlign w:val="center"/>
          </w:tcPr>
          <w:p w14:paraId="60FDCC5A" w14:textId="77777777" w:rsidR="00ED3B9E" w:rsidRDefault="00D31022">
            <w:pPr>
              <w:rPr>
                <w:sz w:val="22"/>
                <w:szCs w:val="22"/>
              </w:rPr>
            </w:pPr>
            <w:r>
              <w:rPr>
                <w:sz w:val="22"/>
                <w:szCs w:val="22"/>
              </w:rPr>
              <w:t xml:space="preserve">$ </w:t>
            </w:r>
          </w:p>
        </w:tc>
      </w:tr>
      <w:tr w:rsidR="00ED3B9E" w14:paraId="5DD90537" w14:textId="77777777" w:rsidTr="003508EC">
        <w:trPr>
          <w:trHeight w:val="280"/>
          <w:jc w:val="center"/>
        </w:trPr>
        <w:tc>
          <w:tcPr>
            <w:tcW w:w="6310" w:type="dxa"/>
            <w:gridSpan w:val="2"/>
            <w:vAlign w:val="center"/>
          </w:tcPr>
          <w:p w14:paraId="1B291779" w14:textId="77777777" w:rsidR="00ED3B9E" w:rsidRDefault="00D31022">
            <w:pPr>
              <w:numPr>
                <w:ilvl w:val="0"/>
                <w:numId w:val="16"/>
              </w:numPr>
              <w:tabs>
                <w:tab w:val="left" w:pos="432"/>
              </w:tabs>
              <w:ind w:left="288" w:hanging="288"/>
              <w:rPr>
                <w:sz w:val="22"/>
                <w:szCs w:val="22"/>
              </w:rPr>
            </w:pPr>
            <w:r>
              <w:rPr>
                <w:sz w:val="22"/>
                <w:szCs w:val="22"/>
              </w:rPr>
              <w:t>Family Literacy (FL)</w:t>
            </w:r>
          </w:p>
        </w:tc>
        <w:tc>
          <w:tcPr>
            <w:tcW w:w="3050" w:type="dxa"/>
            <w:vAlign w:val="center"/>
          </w:tcPr>
          <w:p w14:paraId="12764245" w14:textId="77777777" w:rsidR="00ED3B9E" w:rsidRDefault="00D31022">
            <w:pPr>
              <w:rPr>
                <w:sz w:val="22"/>
                <w:szCs w:val="22"/>
              </w:rPr>
            </w:pPr>
            <w:r>
              <w:rPr>
                <w:sz w:val="22"/>
                <w:szCs w:val="22"/>
              </w:rPr>
              <w:t xml:space="preserve">$ </w:t>
            </w:r>
          </w:p>
        </w:tc>
      </w:tr>
      <w:tr w:rsidR="00ED3B9E" w14:paraId="1736BC25" w14:textId="77777777" w:rsidTr="003508EC">
        <w:trPr>
          <w:trHeight w:val="280"/>
          <w:jc w:val="center"/>
        </w:trPr>
        <w:tc>
          <w:tcPr>
            <w:tcW w:w="6310" w:type="dxa"/>
            <w:gridSpan w:val="2"/>
            <w:vAlign w:val="center"/>
          </w:tcPr>
          <w:p w14:paraId="69A9F900" w14:textId="77777777" w:rsidR="00ED3B9E" w:rsidRDefault="00D31022">
            <w:pPr>
              <w:numPr>
                <w:ilvl w:val="0"/>
                <w:numId w:val="16"/>
              </w:numPr>
              <w:tabs>
                <w:tab w:val="left" w:pos="432"/>
              </w:tabs>
              <w:ind w:left="288" w:hanging="288"/>
              <w:rPr>
                <w:sz w:val="22"/>
                <w:szCs w:val="22"/>
              </w:rPr>
            </w:pPr>
            <w:r>
              <w:rPr>
                <w:sz w:val="22"/>
                <w:szCs w:val="22"/>
              </w:rPr>
              <w:t>Integrated English Literacy &amp; Civics Education (IELCE/IET)</w:t>
            </w:r>
          </w:p>
        </w:tc>
        <w:tc>
          <w:tcPr>
            <w:tcW w:w="3050" w:type="dxa"/>
            <w:vAlign w:val="center"/>
          </w:tcPr>
          <w:p w14:paraId="38C27607" w14:textId="77777777" w:rsidR="00ED3B9E" w:rsidRDefault="00D31022">
            <w:pPr>
              <w:rPr>
                <w:sz w:val="22"/>
                <w:szCs w:val="22"/>
              </w:rPr>
            </w:pPr>
            <w:r>
              <w:rPr>
                <w:sz w:val="22"/>
                <w:szCs w:val="22"/>
              </w:rPr>
              <w:t xml:space="preserve">$ </w:t>
            </w:r>
          </w:p>
        </w:tc>
      </w:tr>
      <w:tr w:rsidR="00ED3B9E" w14:paraId="1DA72B36" w14:textId="77777777" w:rsidTr="003508EC">
        <w:trPr>
          <w:trHeight w:val="360"/>
          <w:jc w:val="center"/>
        </w:trPr>
        <w:tc>
          <w:tcPr>
            <w:tcW w:w="6310" w:type="dxa"/>
            <w:gridSpan w:val="2"/>
            <w:tcMar>
              <w:right w:w="115" w:type="dxa"/>
            </w:tcMar>
            <w:vAlign w:val="center"/>
          </w:tcPr>
          <w:p w14:paraId="29DC8380" w14:textId="77777777" w:rsidR="00ED3B9E" w:rsidRDefault="00D31022">
            <w:pPr>
              <w:jc w:val="right"/>
              <w:rPr>
                <w:b/>
                <w:sz w:val="22"/>
                <w:szCs w:val="22"/>
              </w:rPr>
            </w:pPr>
            <w:r>
              <w:rPr>
                <w:b/>
                <w:sz w:val="22"/>
                <w:szCs w:val="22"/>
              </w:rPr>
              <w:t>Federal Total</w:t>
            </w:r>
          </w:p>
        </w:tc>
        <w:tc>
          <w:tcPr>
            <w:tcW w:w="3050" w:type="dxa"/>
            <w:vAlign w:val="center"/>
          </w:tcPr>
          <w:p w14:paraId="0BAD97DA" w14:textId="77777777" w:rsidR="00ED3B9E" w:rsidRDefault="00D31022">
            <w:pPr>
              <w:rPr>
                <w:b/>
                <w:sz w:val="22"/>
                <w:szCs w:val="22"/>
              </w:rPr>
            </w:pPr>
            <w:r>
              <w:rPr>
                <w:b/>
                <w:sz w:val="22"/>
                <w:szCs w:val="22"/>
              </w:rPr>
              <w:t xml:space="preserve">$ </w:t>
            </w:r>
          </w:p>
        </w:tc>
      </w:tr>
      <w:tr w:rsidR="00ED3B9E" w14:paraId="2BBB44D4" w14:textId="77777777" w:rsidTr="003508EC">
        <w:trPr>
          <w:trHeight w:val="420"/>
          <w:jc w:val="center"/>
        </w:trPr>
        <w:tc>
          <w:tcPr>
            <w:tcW w:w="6310" w:type="dxa"/>
            <w:gridSpan w:val="2"/>
            <w:shd w:val="clear" w:color="auto" w:fill="CCC0D9" w:themeFill="accent4" w:themeFillTint="66"/>
            <w:tcMar>
              <w:right w:w="115" w:type="dxa"/>
            </w:tcMar>
            <w:vAlign w:val="center"/>
          </w:tcPr>
          <w:p w14:paraId="3131861E" w14:textId="77777777" w:rsidR="00ED3B9E" w:rsidRDefault="00D31022">
            <w:pPr>
              <w:jc w:val="right"/>
              <w:rPr>
                <w:b/>
                <w:sz w:val="22"/>
                <w:szCs w:val="22"/>
              </w:rPr>
            </w:pPr>
            <w:r>
              <w:rPr>
                <w:b/>
                <w:sz w:val="22"/>
                <w:szCs w:val="22"/>
              </w:rPr>
              <w:t>GRAND TOTAL OF AMOUNT REQUESTED</w:t>
            </w:r>
          </w:p>
        </w:tc>
        <w:tc>
          <w:tcPr>
            <w:tcW w:w="3050" w:type="dxa"/>
            <w:vAlign w:val="center"/>
          </w:tcPr>
          <w:p w14:paraId="53F2FC06" w14:textId="77777777" w:rsidR="00ED3B9E" w:rsidRDefault="00D31022">
            <w:pPr>
              <w:rPr>
                <w:b/>
                <w:sz w:val="22"/>
                <w:szCs w:val="22"/>
              </w:rPr>
            </w:pPr>
            <w:r>
              <w:rPr>
                <w:b/>
                <w:sz w:val="22"/>
                <w:szCs w:val="22"/>
              </w:rPr>
              <w:t xml:space="preserve">$ </w:t>
            </w:r>
          </w:p>
        </w:tc>
      </w:tr>
      <w:tr w:rsidR="004423B5" w14:paraId="2EA29E5C" w14:textId="77777777" w:rsidTr="00123149">
        <w:trPr>
          <w:trHeight w:val="528"/>
          <w:jc w:val="center"/>
        </w:trPr>
        <w:tc>
          <w:tcPr>
            <w:tcW w:w="9360" w:type="dxa"/>
            <w:gridSpan w:val="3"/>
            <w:tcMar>
              <w:top w:w="173" w:type="dxa"/>
              <w:left w:w="115" w:type="dxa"/>
              <w:right w:w="115" w:type="dxa"/>
            </w:tcMar>
          </w:tcPr>
          <w:p w14:paraId="62854C55" w14:textId="77777777" w:rsidR="004423B5" w:rsidRDefault="004423B5">
            <w:pPr>
              <w:rPr>
                <w:b/>
                <w:sz w:val="20"/>
                <w:szCs w:val="20"/>
              </w:rPr>
            </w:pPr>
            <w:r>
              <w:rPr>
                <w:b/>
                <w:sz w:val="22"/>
                <w:szCs w:val="22"/>
              </w:rPr>
              <w:t>Signature:</w:t>
            </w:r>
          </w:p>
          <w:p w14:paraId="2BBA8C3C" w14:textId="2ECE52CA" w:rsidR="004423B5" w:rsidRDefault="004423B5">
            <w:pPr>
              <w:rPr>
                <w:sz w:val="22"/>
                <w:szCs w:val="22"/>
              </w:rPr>
            </w:pPr>
            <w:r>
              <w:rPr>
                <w:sz w:val="20"/>
                <w:szCs w:val="20"/>
              </w:rPr>
              <w:t>(Head of Grantee Agency)</w:t>
            </w:r>
          </w:p>
        </w:tc>
      </w:tr>
      <w:tr w:rsidR="004423B5" w14:paraId="71B275E7" w14:textId="77777777" w:rsidTr="003508EC">
        <w:trPr>
          <w:trHeight w:val="560"/>
          <w:jc w:val="center"/>
        </w:trPr>
        <w:tc>
          <w:tcPr>
            <w:tcW w:w="6310" w:type="dxa"/>
            <w:gridSpan w:val="2"/>
            <w:vAlign w:val="center"/>
          </w:tcPr>
          <w:p w14:paraId="573D117C" w14:textId="77777777" w:rsidR="004423B5" w:rsidRDefault="004423B5">
            <w:pPr>
              <w:tabs>
                <w:tab w:val="left" w:pos="720"/>
              </w:tabs>
              <w:rPr>
                <w:sz w:val="22"/>
                <w:szCs w:val="22"/>
              </w:rPr>
            </w:pPr>
            <w:r>
              <w:rPr>
                <w:b/>
                <w:sz w:val="22"/>
                <w:szCs w:val="22"/>
              </w:rPr>
              <w:t>Title:</w:t>
            </w:r>
            <w:r>
              <w:rPr>
                <w:b/>
                <w:sz w:val="22"/>
                <w:szCs w:val="22"/>
              </w:rPr>
              <w:tab/>
            </w:r>
          </w:p>
        </w:tc>
        <w:tc>
          <w:tcPr>
            <w:tcW w:w="3050" w:type="dxa"/>
            <w:vAlign w:val="center"/>
          </w:tcPr>
          <w:p w14:paraId="2FA1EA9E" w14:textId="3383B661" w:rsidR="004423B5" w:rsidRPr="004423B5" w:rsidRDefault="004423B5">
            <w:pPr>
              <w:tabs>
                <w:tab w:val="left" w:pos="720"/>
              </w:tabs>
              <w:rPr>
                <w:b/>
                <w:sz w:val="22"/>
                <w:szCs w:val="22"/>
              </w:rPr>
            </w:pPr>
            <w:r w:rsidRPr="004423B5">
              <w:rPr>
                <w:b/>
                <w:sz w:val="22"/>
                <w:szCs w:val="22"/>
              </w:rPr>
              <w:t>Date:</w:t>
            </w:r>
          </w:p>
        </w:tc>
      </w:tr>
    </w:tbl>
    <w:p w14:paraId="66621C32" w14:textId="77777777" w:rsidR="00ED3B9E" w:rsidRDefault="00ED3B9E">
      <w:pPr>
        <w:rPr>
          <w:sz w:val="16"/>
          <w:szCs w:val="16"/>
        </w:rPr>
      </w:pPr>
    </w:p>
    <w:p w14:paraId="5CE09EFA" w14:textId="77777777" w:rsidR="00ED3B9E" w:rsidRDefault="00ED3B9E">
      <w:pPr>
        <w:rPr>
          <w:i/>
          <w:sz w:val="20"/>
          <w:szCs w:val="20"/>
        </w:rPr>
        <w:sectPr w:rsidR="00ED3B9E" w:rsidSect="009F08A8">
          <w:headerReference w:type="default" r:id="rId8"/>
          <w:footerReference w:type="even" r:id="rId9"/>
          <w:footerReference w:type="default" r:id="rId10"/>
          <w:footerReference w:type="first" r:id="rId11"/>
          <w:pgSz w:w="12240" w:h="15840"/>
          <w:pgMar w:top="1296" w:right="1440" w:bottom="1296" w:left="1440" w:header="1008" w:footer="432" w:gutter="0"/>
          <w:pgNumType w:start="1"/>
          <w:cols w:space="720" w:equalWidth="0">
            <w:col w:w="9360"/>
          </w:cols>
          <w:titlePg/>
          <w:docGrid w:linePitch="326"/>
        </w:sectPr>
      </w:pPr>
    </w:p>
    <w:p w14:paraId="55C3F6FF" w14:textId="77777777" w:rsidR="00ED3B9E" w:rsidRDefault="00D31022">
      <w:pPr>
        <w:jc w:val="center"/>
        <w:rPr>
          <w:b/>
          <w:sz w:val="28"/>
          <w:szCs w:val="28"/>
        </w:rPr>
      </w:pPr>
      <w:bookmarkStart w:id="0" w:name="_gjdgxs" w:colFirst="0" w:colLast="0"/>
      <w:bookmarkEnd w:id="0"/>
      <w:r>
        <w:rPr>
          <w:b/>
          <w:sz w:val="28"/>
          <w:szCs w:val="28"/>
        </w:rPr>
        <w:lastRenderedPageBreak/>
        <w:t>Application Checklist</w:t>
      </w:r>
    </w:p>
    <w:p w14:paraId="59E77298" w14:textId="77777777" w:rsidR="00ED3B9E" w:rsidRDefault="00ED3B9E"/>
    <w:p w14:paraId="1F2428E2" w14:textId="77777777" w:rsidR="00ED3B9E" w:rsidRDefault="00ED3B9E"/>
    <w:tbl>
      <w:tblPr>
        <w:tblStyle w:val="a0"/>
        <w:tblW w:w="9316"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2416"/>
        <w:gridCol w:w="5031"/>
        <w:gridCol w:w="1869"/>
      </w:tblGrid>
      <w:tr w:rsidR="00ED3B9E" w14:paraId="2CA333CE" w14:textId="77777777" w:rsidTr="00D920E3">
        <w:trPr>
          <w:trHeight w:val="600"/>
          <w:jc w:val="center"/>
        </w:trPr>
        <w:tc>
          <w:tcPr>
            <w:tcW w:w="2416" w:type="dxa"/>
            <w:shd w:val="clear" w:color="auto" w:fill="AEAAAA"/>
            <w:vAlign w:val="center"/>
          </w:tcPr>
          <w:p w14:paraId="49411CA6" w14:textId="77777777" w:rsidR="00ED3B9E" w:rsidRDefault="00D31022">
            <w:pPr>
              <w:rPr>
                <w:b/>
              </w:rPr>
            </w:pPr>
            <w:r>
              <w:rPr>
                <w:b/>
              </w:rPr>
              <w:t>SECTION PLACEMENT ORDER</w:t>
            </w:r>
          </w:p>
        </w:tc>
        <w:tc>
          <w:tcPr>
            <w:tcW w:w="5031" w:type="dxa"/>
            <w:shd w:val="clear" w:color="auto" w:fill="AEAAAA"/>
            <w:vAlign w:val="center"/>
          </w:tcPr>
          <w:p w14:paraId="61F4EF22" w14:textId="77777777" w:rsidR="00ED3B9E" w:rsidRDefault="00D31022">
            <w:pPr>
              <w:rPr>
                <w:b/>
              </w:rPr>
            </w:pPr>
            <w:r>
              <w:rPr>
                <w:b/>
              </w:rPr>
              <w:t>ITEM</w:t>
            </w:r>
          </w:p>
        </w:tc>
        <w:tc>
          <w:tcPr>
            <w:tcW w:w="1869" w:type="dxa"/>
            <w:shd w:val="clear" w:color="auto" w:fill="AEAAAA"/>
            <w:vAlign w:val="center"/>
          </w:tcPr>
          <w:p w14:paraId="0C86DB99" w14:textId="7C97081E" w:rsidR="00ED3B9E" w:rsidRDefault="00D31022" w:rsidP="00D920E3">
            <w:pPr>
              <w:rPr>
                <w:b/>
              </w:rPr>
            </w:pPr>
            <w:r>
              <w:rPr>
                <w:b/>
              </w:rPr>
              <w:t xml:space="preserve">Check </w:t>
            </w:r>
            <w:r w:rsidR="00D920E3">
              <w:rPr>
                <w:b/>
              </w:rPr>
              <w:t>u</w:t>
            </w:r>
            <w:r>
              <w:rPr>
                <w:b/>
              </w:rPr>
              <w:t xml:space="preserve">pon completion </w:t>
            </w:r>
            <w:r>
              <w:rPr>
                <w:rFonts w:ascii="Segoe UI Symbol" w:hAnsi="Segoe UI Symbol" w:cs="Segoe UI Symbol"/>
                <w:b/>
              </w:rPr>
              <w:t>✔</w:t>
            </w:r>
          </w:p>
        </w:tc>
      </w:tr>
      <w:tr w:rsidR="00ED3B9E" w14:paraId="799487BF" w14:textId="77777777" w:rsidTr="00D920E3">
        <w:trPr>
          <w:trHeight w:val="280"/>
          <w:jc w:val="center"/>
        </w:trPr>
        <w:tc>
          <w:tcPr>
            <w:tcW w:w="2416" w:type="dxa"/>
            <w:vMerge w:val="restart"/>
            <w:vAlign w:val="center"/>
          </w:tcPr>
          <w:p w14:paraId="24E58837" w14:textId="67C7A7B9" w:rsidR="00ED3B9E" w:rsidRDefault="001F50E6">
            <w:pPr>
              <w:widowControl w:val="0"/>
              <w:pBdr>
                <w:top w:val="nil"/>
                <w:left w:val="nil"/>
                <w:bottom w:val="nil"/>
                <w:right w:val="nil"/>
                <w:between w:val="nil"/>
              </w:pBdr>
              <w:spacing w:line="276" w:lineRule="auto"/>
              <w:rPr>
                <w:b/>
              </w:rPr>
            </w:pPr>
            <w:r>
              <w:rPr>
                <w:b/>
              </w:rPr>
              <w:t xml:space="preserve">Section 1: </w:t>
            </w:r>
            <w:r w:rsidR="00753A63">
              <w:rPr>
                <w:b/>
              </w:rPr>
              <w:t>Documentation</w:t>
            </w:r>
          </w:p>
        </w:tc>
        <w:tc>
          <w:tcPr>
            <w:tcW w:w="5031" w:type="dxa"/>
            <w:vAlign w:val="center"/>
          </w:tcPr>
          <w:p w14:paraId="14A77170" w14:textId="77777777" w:rsidR="00ED3B9E" w:rsidRDefault="00D31022">
            <w:r>
              <w:t>Cover Page</w:t>
            </w:r>
          </w:p>
        </w:tc>
        <w:sdt>
          <w:sdtPr>
            <w:id w:val="-942614088"/>
            <w14:checkbox>
              <w14:checked w14:val="0"/>
              <w14:checkedState w14:val="2612" w14:font="MS Gothic"/>
              <w14:uncheckedState w14:val="2610" w14:font="MS Gothic"/>
            </w14:checkbox>
          </w:sdtPr>
          <w:sdtEndPr/>
          <w:sdtContent>
            <w:tc>
              <w:tcPr>
                <w:tcW w:w="1869" w:type="dxa"/>
              </w:tcPr>
              <w:p w14:paraId="76B785CA" w14:textId="2E4021C2" w:rsidR="00ED3B9E" w:rsidRPr="00851B71" w:rsidRDefault="00144C2F" w:rsidP="00144C2F">
                <w:pPr>
                  <w:jc w:val="center"/>
                </w:pPr>
                <w:r>
                  <w:rPr>
                    <w:rFonts w:ascii="MS Gothic" w:eastAsia="MS Gothic" w:hAnsi="MS Gothic" w:hint="eastAsia"/>
                  </w:rPr>
                  <w:t>☐</w:t>
                </w:r>
              </w:p>
            </w:tc>
          </w:sdtContent>
        </w:sdt>
      </w:tr>
      <w:tr w:rsidR="00ED3B9E" w14:paraId="2A25C031" w14:textId="77777777" w:rsidTr="00D920E3">
        <w:trPr>
          <w:trHeight w:val="280"/>
          <w:jc w:val="center"/>
        </w:trPr>
        <w:tc>
          <w:tcPr>
            <w:tcW w:w="2416" w:type="dxa"/>
            <w:vMerge/>
            <w:vAlign w:val="center"/>
          </w:tcPr>
          <w:p w14:paraId="5228A3D8" w14:textId="77777777" w:rsidR="00ED3B9E" w:rsidRDefault="00ED3B9E">
            <w:pPr>
              <w:widowControl w:val="0"/>
              <w:pBdr>
                <w:top w:val="nil"/>
                <w:left w:val="nil"/>
                <w:bottom w:val="nil"/>
                <w:right w:val="nil"/>
                <w:between w:val="nil"/>
              </w:pBdr>
              <w:spacing w:line="276" w:lineRule="auto"/>
              <w:rPr>
                <w:b/>
              </w:rPr>
            </w:pPr>
          </w:p>
        </w:tc>
        <w:tc>
          <w:tcPr>
            <w:tcW w:w="5031" w:type="dxa"/>
            <w:vAlign w:val="center"/>
          </w:tcPr>
          <w:p w14:paraId="7C22803D" w14:textId="77777777" w:rsidR="00ED3B9E" w:rsidRDefault="00D31022">
            <w:r>
              <w:t>Application Checklist</w:t>
            </w:r>
          </w:p>
        </w:tc>
        <w:sdt>
          <w:sdtPr>
            <w:id w:val="349607312"/>
            <w14:checkbox>
              <w14:checked w14:val="0"/>
              <w14:checkedState w14:val="2612" w14:font="MS Gothic"/>
              <w14:uncheckedState w14:val="2610" w14:font="MS Gothic"/>
            </w14:checkbox>
          </w:sdtPr>
          <w:sdtEndPr/>
          <w:sdtContent>
            <w:tc>
              <w:tcPr>
                <w:tcW w:w="1869" w:type="dxa"/>
              </w:tcPr>
              <w:p w14:paraId="529E9E25" w14:textId="4ED61EF9" w:rsidR="00ED3B9E" w:rsidRPr="00851B71" w:rsidRDefault="001F50E6" w:rsidP="00144C2F">
                <w:pPr>
                  <w:jc w:val="center"/>
                </w:pPr>
                <w:r>
                  <w:rPr>
                    <w:rFonts w:ascii="MS Gothic" w:eastAsia="MS Gothic" w:hAnsi="MS Gothic" w:hint="eastAsia"/>
                  </w:rPr>
                  <w:t>☐</w:t>
                </w:r>
              </w:p>
            </w:tc>
          </w:sdtContent>
        </w:sdt>
      </w:tr>
      <w:tr w:rsidR="001F50E6" w14:paraId="20D13CD7" w14:textId="77777777" w:rsidTr="00D920E3">
        <w:trPr>
          <w:trHeight w:val="280"/>
          <w:jc w:val="center"/>
        </w:trPr>
        <w:tc>
          <w:tcPr>
            <w:tcW w:w="2416" w:type="dxa"/>
            <w:vMerge/>
            <w:vAlign w:val="center"/>
          </w:tcPr>
          <w:p w14:paraId="67F576C1" w14:textId="77777777" w:rsidR="001F50E6" w:rsidRDefault="001F50E6" w:rsidP="001F50E6">
            <w:pPr>
              <w:widowControl w:val="0"/>
              <w:pBdr>
                <w:top w:val="nil"/>
                <w:left w:val="nil"/>
                <w:bottom w:val="nil"/>
                <w:right w:val="nil"/>
                <w:between w:val="nil"/>
              </w:pBdr>
              <w:spacing w:line="276" w:lineRule="auto"/>
              <w:rPr>
                <w:b/>
              </w:rPr>
            </w:pPr>
          </w:p>
        </w:tc>
        <w:tc>
          <w:tcPr>
            <w:tcW w:w="5031" w:type="dxa"/>
            <w:vAlign w:val="center"/>
          </w:tcPr>
          <w:p w14:paraId="4ED9B8EF" w14:textId="66544D51" w:rsidR="001F50E6" w:rsidRDefault="001F50E6" w:rsidP="001F50E6">
            <w:r>
              <w:t>Qualification of Personnel Chart</w:t>
            </w:r>
          </w:p>
        </w:tc>
        <w:sdt>
          <w:sdtPr>
            <w:id w:val="2031985880"/>
            <w14:checkbox>
              <w14:checked w14:val="0"/>
              <w14:checkedState w14:val="2612" w14:font="MS Gothic"/>
              <w14:uncheckedState w14:val="2610" w14:font="MS Gothic"/>
            </w14:checkbox>
          </w:sdtPr>
          <w:sdtEndPr/>
          <w:sdtContent>
            <w:tc>
              <w:tcPr>
                <w:tcW w:w="1869" w:type="dxa"/>
              </w:tcPr>
              <w:p w14:paraId="1198751B" w14:textId="590F70FC" w:rsidR="001F50E6" w:rsidRDefault="00522DB1" w:rsidP="001F50E6">
                <w:pPr>
                  <w:jc w:val="center"/>
                </w:pPr>
                <w:r>
                  <w:rPr>
                    <w:rFonts w:ascii="MS Gothic" w:eastAsia="MS Gothic" w:hAnsi="MS Gothic" w:hint="eastAsia"/>
                  </w:rPr>
                  <w:t>☐</w:t>
                </w:r>
              </w:p>
            </w:tc>
          </w:sdtContent>
        </w:sdt>
      </w:tr>
      <w:tr w:rsidR="00522DB1" w14:paraId="64E2707D" w14:textId="77777777" w:rsidTr="00D920E3">
        <w:trPr>
          <w:trHeight w:val="280"/>
          <w:jc w:val="center"/>
        </w:trPr>
        <w:tc>
          <w:tcPr>
            <w:tcW w:w="2416" w:type="dxa"/>
            <w:vMerge/>
            <w:vAlign w:val="center"/>
          </w:tcPr>
          <w:p w14:paraId="6456BAC9" w14:textId="77777777" w:rsidR="00522DB1" w:rsidRDefault="00522DB1" w:rsidP="00522DB1">
            <w:pPr>
              <w:widowControl w:val="0"/>
              <w:pBdr>
                <w:top w:val="nil"/>
                <w:left w:val="nil"/>
                <w:bottom w:val="nil"/>
                <w:right w:val="nil"/>
                <w:between w:val="nil"/>
              </w:pBdr>
              <w:spacing w:line="276" w:lineRule="auto"/>
              <w:rPr>
                <w:b/>
              </w:rPr>
            </w:pPr>
          </w:p>
        </w:tc>
        <w:tc>
          <w:tcPr>
            <w:tcW w:w="5031" w:type="dxa"/>
            <w:vAlign w:val="center"/>
          </w:tcPr>
          <w:p w14:paraId="6E489EDD" w14:textId="77E442A7" w:rsidR="00522DB1" w:rsidRDefault="00522DB1" w:rsidP="00522DB1">
            <w:r>
              <w:t>GEPA</w:t>
            </w:r>
          </w:p>
        </w:tc>
        <w:sdt>
          <w:sdtPr>
            <w:id w:val="669443145"/>
            <w14:checkbox>
              <w14:checked w14:val="0"/>
              <w14:checkedState w14:val="2612" w14:font="MS Gothic"/>
              <w14:uncheckedState w14:val="2610" w14:font="MS Gothic"/>
            </w14:checkbox>
          </w:sdtPr>
          <w:sdtEndPr/>
          <w:sdtContent>
            <w:tc>
              <w:tcPr>
                <w:tcW w:w="1869" w:type="dxa"/>
              </w:tcPr>
              <w:p w14:paraId="73036910" w14:textId="47385292" w:rsidR="00522DB1" w:rsidRDefault="00F071C1" w:rsidP="00522DB1">
                <w:pPr>
                  <w:jc w:val="center"/>
                </w:pPr>
                <w:r>
                  <w:rPr>
                    <w:rFonts w:ascii="MS Gothic" w:eastAsia="MS Gothic" w:hAnsi="MS Gothic" w:hint="eastAsia"/>
                  </w:rPr>
                  <w:t>☐</w:t>
                </w:r>
              </w:p>
            </w:tc>
          </w:sdtContent>
        </w:sdt>
      </w:tr>
      <w:tr w:rsidR="00522DB1" w14:paraId="769FE7EE" w14:textId="77777777" w:rsidTr="00D920E3">
        <w:trPr>
          <w:trHeight w:val="280"/>
          <w:jc w:val="center"/>
        </w:trPr>
        <w:tc>
          <w:tcPr>
            <w:tcW w:w="2416" w:type="dxa"/>
            <w:vMerge/>
            <w:vAlign w:val="center"/>
          </w:tcPr>
          <w:p w14:paraId="70C07652" w14:textId="77777777" w:rsidR="00522DB1" w:rsidRDefault="00522DB1" w:rsidP="00522DB1">
            <w:pPr>
              <w:widowControl w:val="0"/>
              <w:pBdr>
                <w:top w:val="nil"/>
                <w:left w:val="nil"/>
                <w:bottom w:val="nil"/>
                <w:right w:val="nil"/>
                <w:between w:val="nil"/>
              </w:pBdr>
              <w:spacing w:line="276" w:lineRule="auto"/>
              <w:rPr>
                <w:b/>
              </w:rPr>
            </w:pPr>
            <w:bookmarkStart w:id="1" w:name="_Hlk158371654"/>
          </w:p>
        </w:tc>
        <w:tc>
          <w:tcPr>
            <w:tcW w:w="5031" w:type="dxa"/>
            <w:vAlign w:val="center"/>
          </w:tcPr>
          <w:p w14:paraId="22880EE4" w14:textId="33A2B3F7" w:rsidR="00522DB1" w:rsidRDefault="00522DB1" w:rsidP="00522DB1">
            <w:r>
              <w:t>Data Quality Checklist</w:t>
            </w:r>
          </w:p>
        </w:tc>
        <w:sdt>
          <w:sdtPr>
            <w:id w:val="619349181"/>
            <w14:checkbox>
              <w14:checked w14:val="0"/>
              <w14:checkedState w14:val="2612" w14:font="MS Gothic"/>
              <w14:uncheckedState w14:val="2610" w14:font="MS Gothic"/>
            </w14:checkbox>
          </w:sdtPr>
          <w:sdtEndPr/>
          <w:sdtContent>
            <w:tc>
              <w:tcPr>
                <w:tcW w:w="1869" w:type="dxa"/>
              </w:tcPr>
              <w:p w14:paraId="58B01845" w14:textId="580BBDFF" w:rsidR="00522DB1" w:rsidRDefault="00522DB1" w:rsidP="00522DB1">
                <w:pPr>
                  <w:jc w:val="center"/>
                </w:pPr>
                <w:r>
                  <w:rPr>
                    <w:rFonts w:ascii="MS Gothic" w:eastAsia="MS Gothic" w:hAnsi="MS Gothic" w:hint="eastAsia"/>
                  </w:rPr>
                  <w:t>☐</w:t>
                </w:r>
              </w:p>
            </w:tc>
          </w:sdtContent>
        </w:sdt>
      </w:tr>
      <w:tr w:rsidR="00522DB1" w14:paraId="747C36A2" w14:textId="77777777" w:rsidTr="00D920E3">
        <w:trPr>
          <w:trHeight w:val="280"/>
          <w:jc w:val="center"/>
        </w:trPr>
        <w:tc>
          <w:tcPr>
            <w:tcW w:w="2416" w:type="dxa"/>
            <w:vMerge/>
            <w:vAlign w:val="center"/>
          </w:tcPr>
          <w:p w14:paraId="7A17A833" w14:textId="77777777" w:rsidR="00522DB1" w:rsidRDefault="00522DB1" w:rsidP="00522DB1">
            <w:pPr>
              <w:widowControl w:val="0"/>
              <w:pBdr>
                <w:top w:val="nil"/>
                <w:left w:val="nil"/>
                <w:bottom w:val="nil"/>
                <w:right w:val="nil"/>
                <w:between w:val="nil"/>
              </w:pBdr>
              <w:spacing w:line="276" w:lineRule="auto"/>
              <w:rPr>
                <w:b/>
              </w:rPr>
            </w:pPr>
          </w:p>
        </w:tc>
        <w:tc>
          <w:tcPr>
            <w:tcW w:w="5031" w:type="dxa"/>
            <w:vAlign w:val="center"/>
          </w:tcPr>
          <w:p w14:paraId="789C998B" w14:textId="6C564ADE" w:rsidR="00522DB1" w:rsidRDefault="00522DB1" w:rsidP="00522DB1">
            <w:r>
              <w:t>ABE &amp; ESL Class Schedule</w:t>
            </w:r>
          </w:p>
        </w:tc>
        <w:sdt>
          <w:sdtPr>
            <w:id w:val="-510368967"/>
            <w14:checkbox>
              <w14:checked w14:val="0"/>
              <w14:checkedState w14:val="2612" w14:font="MS Gothic"/>
              <w14:uncheckedState w14:val="2610" w14:font="MS Gothic"/>
            </w14:checkbox>
          </w:sdtPr>
          <w:sdtEndPr/>
          <w:sdtContent>
            <w:tc>
              <w:tcPr>
                <w:tcW w:w="1869" w:type="dxa"/>
              </w:tcPr>
              <w:p w14:paraId="2ABB74CA" w14:textId="0CC1D5AB" w:rsidR="00522DB1" w:rsidRDefault="00522DB1" w:rsidP="00522DB1">
                <w:pPr>
                  <w:jc w:val="center"/>
                </w:pPr>
                <w:r>
                  <w:rPr>
                    <w:rFonts w:ascii="MS Gothic" w:eastAsia="MS Gothic" w:hAnsi="MS Gothic" w:hint="eastAsia"/>
                  </w:rPr>
                  <w:t>☐</w:t>
                </w:r>
              </w:p>
            </w:tc>
          </w:sdtContent>
        </w:sdt>
      </w:tr>
      <w:bookmarkEnd w:id="1"/>
      <w:tr w:rsidR="00522DB1" w14:paraId="103F32AE" w14:textId="77777777" w:rsidTr="00D920E3">
        <w:trPr>
          <w:trHeight w:val="280"/>
          <w:jc w:val="center"/>
        </w:trPr>
        <w:tc>
          <w:tcPr>
            <w:tcW w:w="2416" w:type="dxa"/>
            <w:vMerge/>
            <w:vAlign w:val="center"/>
          </w:tcPr>
          <w:p w14:paraId="6E7A21F7" w14:textId="77777777" w:rsidR="00522DB1" w:rsidRDefault="00522DB1" w:rsidP="00522DB1">
            <w:pPr>
              <w:widowControl w:val="0"/>
              <w:pBdr>
                <w:top w:val="nil"/>
                <w:left w:val="nil"/>
                <w:bottom w:val="nil"/>
                <w:right w:val="nil"/>
                <w:between w:val="nil"/>
              </w:pBdr>
              <w:spacing w:line="276" w:lineRule="auto"/>
              <w:rPr>
                <w:b/>
              </w:rPr>
            </w:pPr>
          </w:p>
        </w:tc>
        <w:tc>
          <w:tcPr>
            <w:tcW w:w="5031" w:type="dxa"/>
            <w:vAlign w:val="center"/>
          </w:tcPr>
          <w:p w14:paraId="5E75FEAF" w14:textId="4E86E135" w:rsidR="00522DB1" w:rsidRDefault="00522DB1" w:rsidP="00522DB1">
            <w:r>
              <w:t>Family Literacy Partnership Expectations (if applicable)</w:t>
            </w:r>
          </w:p>
        </w:tc>
        <w:sdt>
          <w:sdtPr>
            <w:id w:val="-543759141"/>
            <w14:checkbox>
              <w14:checked w14:val="0"/>
              <w14:checkedState w14:val="2612" w14:font="MS Gothic"/>
              <w14:uncheckedState w14:val="2610" w14:font="MS Gothic"/>
            </w14:checkbox>
          </w:sdtPr>
          <w:sdtEndPr/>
          <w:sdtContent>
            <w:tc>
              <w:tcPr>
                <w:tcW w:w="1869" w:type="dxa"/>
              </w:tcPr>
              <w:p w14:paraId="6FB86673" w14:textId="40E6C2CA" w:rsidR="00522DB1" w:rsidRDefault="00522DB1" w:rsidP="00522DB1">
                <w:pPr>
                  <w:jc w:val="center"/>
                </w:pPr>
                <w:r>
                  <w:rPr>
                    <w:rFonts w:ascii="MS Gothic" w:eastAsia="MS Gothic" w:hAnsi="MS Gothic" w:hint="eastAsia"/>
                  </w:rPr>
                  <w:t>☐</w:t>
                </w:r>
              </w:p>
            </w:tc>
          </w:sdtContent>
        </w:sdt>
      </w:tr>
      <w:tr w:rsidR="00522DB1" w14:paraId="3CA92D99" w14:textId="77777777" w:rsidTr="00D920E3">
        <w:trPr>
          <w:trHeight w:val="280"/>
          <w:jc w:val="center"/>
        </w:trPr>
        <w:tc>
          <w:tcPr>
            <w:tcW w:w="2416" w:type="dxa"/>
            <w:vMerge/>
            <w:vAlign w:val="center"/>
          </w:tcPr>
          <w:p w14:paraId="10D874B5" w14:textId="77777777" w:rsidR="00522DB1" w:rsidRDefault="00522DB1" w:rsidP="00522DB1">
            <w:pPr>
              <w:widowControl w:val="0"/>
              <w:pBdr>
                <w:top w:val="nil"/>
                <w:left w:val="nil"/>
                <w:bottom w:val="nil"/>
                <w:right w:val="nil"/>
                <w:between w:val="nil"/>
              </w:pBdr>
              <w:spacing w:line="276" w:lineRule="auto"/>
              <w:rPr>
                <w:b/>
              </w:rPr>
            </w:pPr>
          </w:p>
        </w:tc>
        <w:tc>
          <w:tcPr>
            <w:tcW w:w="5031" w:type="dxa"/>
            <w:vAlign w:val="center"/>
          </w:tcPr>
          <w:p w14:paraId="6500FF83" w14:textId="77777777" w:rsidR="00522DB1" w:rsidRPr="00E27B50" w:rsidRDefault="00F071C1" w:rsidP="00522DB1">
            <w:r w:rsidRPr="00E27B50">
              <w:t>Certificate of Good Standing</w:t>
            </w:r>
          </w:p>
          <w:p w14:paraId="0E357586" w14:textId="77777777" w:rsidR="00A84896" w:rsidRPr="00E27B50" w:rsidRDefault="00A84896" w:rsidP="00522DB1">
            <w:r w:rsidRPr="00E27B50">
              <w:t>OR</w:t>
            </w:r>
          </w:p>
          <w:p w14:paraId="5B01EBFD" w14:textId="710C2A2C" w:rsidR="00A84896" w:rsidRDefault="00A84896" w:rsidP="00522DB1">
            <w:r w:rsidRPr="00E27B50">
              <w:t>Letter of Certificate of Good Standing Ineligibility</w:t>
            </w:r>
          </w:p>
        </w:tc>
        <w:sdt>
          <w:sdtPr>
            <w:id w:val="-1408919688"/>
            <w14:checkbox>
              <w14:checked w14:val="0"/>
              <w14:checkedState w14:val="2612" w14:font="MS Gothic"/>
              <w14:uncheckedState w14:val="2610" w14:font="MS Gothic"/>
            </w14:checkbox>
          </w:sdtPr>
          <w:sdtEndPr/>
          <w:sdtContent>
            <w:tc>
              <w:tcPr>
                <w:tcW w:w="1869" w:type="dxa"/>
              </w:tcPr>
              <w:p w14:paraId="73C73780" w14:textId="347B8E15" w:rsidR="00522DB1" w:rsidRDefault="00522DB1" w:rsidP="00522DB1">
                <w:pPr>
                  <w:jc w:val="center"/>
                </w:pPr>
                <w:r>
                  <w:rPr>
                    <w:rFonts w:ascii="MS Gothic" w:eastAsia="MS Gothic" w:hAnsi="MS Gothic" w:hint="eastAsia"/>
                  </w:rPr>
                  <w:t>☐</w:t>
                </w:r>
              </w:p>
            </w:tc>
          </w:sdtContent>
        </w:sdt>
      </w:tr>
      <w:tr w:rsidR="00F071C1" w14:paraId="423BF740" w14:textId="77777777" w:rsidTr="00D920E3">
        <w:trPr>
          <w:trHeight w:val="280"/>
          <w:jc w:val="center"/>
        </w:trPr>
        <w:tc>
          <w:tcPr>
            <w:tcW w:w="2416" w:type="dxa"/>
            <w:vMerge/>
            <w:vAlign w:val="center"/>
          </w:tcPr>
          <w:p w14:paraId="268C62AF" w14:textId="77777777" w:rsidR="00F071C1" w:rsidRDefault="00F071C1" w:rsidP="00F071C1">
            <w:pPr>
              <w:widowControl w:val="0"/>
              <w:pBdr>
                <w:top w:val="nil"/>
                <w:left w:val="nil"/>
                <w:bottom w:val="nil"/>
                <w:right w:val="nil"/>
                <w:between w:val="nil"/>
              </w:pBdr>
              <w:spacing w:line="276" w:lineRule="auto"/>
              <w:rPr>
                <w:b/>
              </w:rPr>
            </w:pPr>
          </w:p>
        </w:tc>
        <w:tc>
          <w:tcPr>
            <w:tcW w:w="5031" w:type="dxa"/>
            <w:vAlign w:val="center"/>
          </w:tcPr>
          <w:p w14:paraId="72B2AD69" w14:textId="6A01020F" w:rsidR="00F071C1" w:rsidRDefault="00F071C1" w:rsidP="00F071C1">
            <w:r>
              <w:t>W-9</w:t>
            </w:r>
          </w:p>
        </w:tc>
        <w:sdt>
          <w:sdtPr>
            <w:id w:val="-1545663221"/>
            <w14:checkbox>
              <w14:checked w14:val="0"/>
              <w14:checkedState w14:val="2612" w14:font="MS Gothic"/>
              <w14:uncheckedState w14:val="2610" w14:font="MS Gothic"/>
            </w14:checkbox>
          </w:sdtPr>
          <w:sdtEndPr/>
          <w:sdtContent>
            <w:tc>
              <w:tcPr>
                <w:tcW w:w="1869" w:type="dxa"/>
              </w:tcPr>
              <w:p w14:paraId="4BB38D2E" w14:textId="4AFCAAFD" w:rsidR="00F071C1" w:rsidRDefault="00F071C1" w:rsidP="00F071C1">
                <w:pPr>
                  <w:jc w:val="center"/>
                </w:pPr>
                <w:r>
                  <w:rPr>
                    <w:rFonts w:ascii="MS Gothic" w:eastAsia="MS Gothic" w:hAnsi="MS Gothic" w:hint="eastAsia"/>
                  </w:rPr>
                  <w:t>☐</w:t>
                </w:r>
              </w:p>
            </w:tc>
          </w:sdtContent>
        </w:sdt>
      </w:tr>
      <w:tr w:rsidR="00F071C1" w14:paraId="5F02F26A" w14:textId="77777777" w:rsidTr="00955D8D">
        <w:trPr>
          <w:trHeight w:val="280"/>
          <w:jc w:val="center"/>
        </w:trPr>
        <w:tc>
          <w:tcPr>
            <w:tcW w:w="2416" w:type="dxa"/>
            <w:vMerge/>
            <w:vAlign w:val="center"/>
          </w:tcPr>
          <w:p w14:paraId="2887ACD4" w14:textId="77777777" w:rsidR="00F071C1" w:rsidRDefault="00F071C1" w:rsidP="00F071C1">
            <w:pPr>
              <w:widowControl w:val="0"/>
              <w:pBdr>
                <w:top w:val="nil"/>
                <w:left w:val="nil"/>
                <w:bottom w:val="nil"/>
                <w:right w:val="nil"/>
                <w:between w:val="nil"/>
              </w:pBdr>
              <w:spacing w:line="276" w:lineRule="auto"/>
              <w:rPr>
                <w:b/>
              </w:rPr>
            </w:pPr>
          </w:p>
        </w:tc>
        <w:tc>
          <w:tcPr>
            <w:tcW w:w="5031" w:type="dxa"/>
            <w:tcBorders>
              <w:bottom w:val="single" w:sz="12" w:space="0" w:color="000000"/>
            </w:tcBorders>
            <w:vAlign w:val="center"/>
          </w:tcPr>
          <w:p w14:paraId="77FE17B4" w14:textId="726F25E1" w:rsidR="00F071C1" w:rsidRDefault="00A53023" w:rsidP="00F071C1">
            <w:r>
              <w:t>IRS Determination of</w:t>
            </w:r>
            <w:r w:rsidR="00687B2A">
              <w:t xml:space="preserve"> IRC §501(c)</w:t>
            </w:r>
            <w:r>
              <w:t xml:space="preserve"> tax exe</w:t>
            </w:r>
            <w:r w:rsidR="00882D3A">
              <w:t>mpt status</w:t>
            </w:r>
            <w:r w:rsidR="00405BD9">
              <w:t xml:space="preserve"> (if applicable)</w:t>
            </w:r>
          </w:p>
        </w:tc>
        <w:sdt>
          <w:sdtPr>
            <w:id w:val="1821297246"/>
            <w14:checkbox>
              <w14:checked w14:val="0"/>
              <w14:checkedState w14:val="2612" w14:font="MS Gothic"/>
              <w14:uncheckedState w14:val="2610" w14:font="MS Gothic"/>
            </w14:checkbox>
          </w:sdtPr>
          <w:sdtEndPr/>
          <w:sdtContent>
            <w:tc>
              <w:tcPr>
                <w:tcW w:w="1869" w:type="dxa"/>
                <w:tcBorders>
                  <w:top w:val="single" w:sz="4" w:space="0" w:color="000000"/>
                  <w:bottom w:val="single" w:sz="12" w:space="0" w:color="000000"/>
                </w:tcBorders>
              </w:tcPr>
              <w:p w14:paraId="69E05AA9" w14:textId="1E952EFB" w:rsidR="00F071C1" w:rsidRPr="00851B71" w:rsidRDefault="00F071C1" w:rsidP="00F071C1">
                <w:pPr>
                  <w:jc w:val="center"/>
                </w:pPr>
                <w:r>
                  <w:rPr>
                    <w:rFonts w:ascii="MS Gothic" w:eastAsia="MS Gothic" w:hAnsi="MS Gothic" w:hint="eastAsia"/>
                  </w:rPr>
                  <w:t>☐</w:t>
                </w:r>
              </w:p>
            </w:tc>
          </w:sdtContent>
        </w:sdt>
      </w:tr>
      <w:tr w:rsidR="00F071C1" w14:paraId="1FD51126" w14:textId="77777777" w:rsidTr="00955D8D">
        <w:trPr>
          <w:trHeight w:val="293"/>
          <w:jc w:val="center"/>
        </w:trPr>
        <w:tc>
          <w:tcPr>
            <w:tcW w:w="2416" w:type="dxa"/>
            <w:vMerge w:val="restart"/>
            <w:tcBorders>
              <w:top w:val="single" w:sz="12" w:space="0" w:color="000000"/>
            </w:tcBorders>
          </w:tcPr>
          <w:p w14:paraId="0F1AB15D" w14:textId="77777777" w:rsidR="00F071C1" w:rsidRDefault="00F071C1" w:rsidP="00F071C1">
            <w:pPr>
              <w:rPr>
                <w:b/>
              </w:rPr>
            </w:pPr>
            <w:r>
              <w:rPr>
                <w:b/>
              </w:rPr>
              <w:t>Section 2: Budget</w:t>
            </w:r>
          </w:p>
        </w:tc>
        <w:tc>
          <w:tcPr>
            <w:tcW w:w="5031" w:type="dxa"/>
            <w:tcBorders>
              <w:top w:val="single" w:sz="12" w:space="0" w:color="000000"/>
              <w:bottom w:val="single" w:sz="8" w:space="0" w:color="000000"/>
            </w:tcBorders>
          </w:tcPr>
          <w:p w14:paraId="4AFF5DDB" w14:textId="77777777" w:rsidR="00F071C1" w:rsidRDefault="00F071C1" w:rsidP="00F071C1">
            <w:r>
              <w:t>Budget Workbook (Preliminary)</w:t>
            </w:r>
          </w:p>
          <w:p w14:paraId="0E1302FF" w14:textId="5FDC66F9" w:rsidR="00F071C1" w:rsidRPr="00851B71" w:rsidRDefault="00F071C1" w:rsidP="00F071C1">
            <w:r>
              <w:t>(Final Budgets due 30 days after receipt of the Notice of Grant Award)</w:t>
            </w:r>
          </w:p>
        </w:tc>
        <w:sdt>
          <w:sdtPr>
            <w:id w:val="-803463986"/>
            <w14:checkbox>
              <w14:checked w14:val="0"/>
              <w14:checkedState w14:val="2612" w14:font="MS Gothic"/>
              <w14:uncheckedState w14:val="2610" w14:font="MS Gothic"/>
            </w14:checkbox>
          </w:sdtPr>
          <w:sdtEndPr/>
          <w:sdtContent>
            <w:tc>
              <w:tcPr>
                <w:tcW w:w="1869" w:type="dxa"/>
                <w:tcBorders>
                  <w:top w:val="single" w:sz="12" w:space="0" w:color="000000"/>
                </w:tcBorders>
              </w:tcPr>
              <w:p w14:paraId="0A66ABAF" w14:textId="565C842B" w:rsidR="00F071C1" w:rsidRPr="00851B71" w:rsidRDefault="00F071C1" w:rsidP="00F071C1">
                <w:pPr>
                  <w:jc w:val="center"/>
                </w:pPr>
                <w:r>
                  <w:rPr>
                    <w:rFonts w:ascii="MS Gothic" w:eastAsia="MS Gothic" w:hAnsi="MS Gothic" w:hint="eastAsia"/>
                  </w:rPr>
                  <w:t>☐</w:t>
                </w:r>
              </w:p>
            </w:tc>
          </w:sdtContent>
        </w:sdt>
      </w:tr>
      <w:tr w:rsidR="00F071C1" w14:paraId="5E9712C5" w14:textId="77777777" w:rsidTr="00F071C1">
        <w:trPr>
          <w:trHeight w:val="292"/>
          <w:jc w:val="center"/>
        </w:trPr>
        <w:tc>
          <w:tcPr>
            <w:tcW w:w="2416" w:type="dxa"/>
            <w:vMerge/>
            <w:tcBorders>
              <w:bottom w:val="single" w:sz="12" w:space="0" w:color="000000"/>
            </w:tcBorders>
          </w:tcPr>
          <w:p w14:paraId="66F200B9" w14:textId="77777777" w:rsidR="00F071C1" w:rsidRDefault="00F071C1" w:rsidP="00F071C1">
            <w:pPr>
              <w:rPr>
                <w:b/>
              </w:rPr>
            </w:pPr>
          </w:p>
        </w:tc>
        <w:tc>
          <w:tcPr>
            <w:tcW w:w="5031" w:type="dxa"/>
            <w:tcBorders>
              <w:top w:val="single" w:sz="8" w:space="0" w:color="000000"/>
              <w:bottom w:val="single" w:sz="12" w:space="0" w:color="000000"/>
            </w:tcBorders>
          </w:tcPr>
          <w:p w14:paraId="6D12A27B" w14:textId="58F8C192" w:rsidR="00F071C1" w:rsidRPr="00851B71" w:rsidRDefault="00F071C1" w:rsidP="00F071C1">
            <w:pPr>
              <w:rPr>
                <w:b/>
              </w:rPr>
            </w:pPr>
            <w:r w:rsidRPr="00851B71">
              <w:t>Admin Cost and Match Worksheet</w:t>
            </w:r>
          </w:p>
        </w:tc>
        <w:sdt>
          <w:sdtPr>
            <w:id w:val="1056058835"/>
            <w14:checkbox>
              <w14:checked w14:val="0"/>
              <w14:checkedState w14:val="2612" w14:font="MS Gothic"/>
              <w14:uncheckedState w14:val="2610" w14:font="MS Gothic"/>
            </w14:checkbox>
          </w:sdtPr>
          <w:sdtEndPr/>
          <w:sdtContent>
            <w:tc>
              <w:tcPr>
                <w:tcW w:w="1869" w:type="dxa"/>
                <w:tcBorders>
                  <w:top w:val="single" w:sz="4" w:space="0" w:color="000000"/>
                  <w:bottom w:val="single" w:sz="12" w:space="0" w:color="000000"/>
                </w:tcBorders>
              </w:tcPr>
              <w:p w14:paraId="7EF02A63" w14:textId="546B11FC" w:rsidR="00F071C1" w:rsidRPr="00851B71" w:rsidRDefault="00F071C1" w:rsidP="00F071C1">
                <w:pPr>
                  <w:jc w:val="center"/>
                </w:pPr>
                <w:r>
                  <w:rPr>
                    <w:rFonts w:ascii="MS Gothic" w:eastAsia="MS Gothic" w:hAnsi="MS Gothic" w:hint="eastAsia"/>
                  </w:rPr>
                  <w:t>☐</w:t>
                </w:r>
              </w:p>
            </w:tc>
          </w:sdtContent>
        </w:sdt>
      </w:tr>
      <w:tr w:rsidR="00F071C1" w14:paraId="5899B12E" w14:textId="77777777" w:rsidTr="00D920E3">
        <w:trPr>
          <w:trHeight w:val="320"/>
          <w:jc w:val="center"/>
        </w:trPr>
        <w:tc>
          <w:tcPr>
            <w:tcW w:w="2416" w:type="dxa"/>
            <w:tcBorders>
              <w:top w:val="single" w:sz="12" w:space="0" w:color="000000"/>
              <w:bottom w:val="single" w:sz="12" w:space="0" w:color="000000"/>
            </w:tcBorders>
          </w:tcPr>
          <w:p w14:paraId="394BE983" w14:textId="658770CD" w:rsidR="00F071C1" w:rsidRDefault="00F071C1" w:rsidP="00F071C1">
            <w:pPr>
              <w:rPr>
                <w:b/>
              </w:rPr>
            </w:pPr>
            <w:r>
              <w:rPr>
                <w:b/>
              </w:rPr>
              <w:t>Section 3: Professional Development</w:t>
            </w:r>
          </w:p>
        </w:tc>
        <w:tc>
          <w:tcPr>
            <w:tcW w:w="5031" w:type="dxa"/>
            <w:tcBorders>
              <w:top w:val="single" w:sz="12" w:space="0" w:color="000000"/>
              <w:bottom w:val="single" w:sz="12" w:space="0" w:color="000000"/>
            </w:tcBorders>
          </w:tcPr>
          <w:p w14:paraId="00815C19" w14:textId="77777777" w:rsidR="00F071C1" w:rsidRDefault="00F071C1" w:rsidP="00F071C1">
            <w:r>
              <w:t>Professional Development Plan (Preliminary)</w:t>
            </w:r>
          </w:p>
          <w:p w14:paraId="304A066E" w14:textId="32F7A815" w:rsidR="00F071C1" w:rsidRDefault="00F071C1" w:rsidP="00F071C1">
            <w:r>
              <w:t>(Final PD Plan due 30 days after receipt of the Notice of Grant Award)</w:t>
            </w:r>
          </w:p>
        </w:tc>
        <w:sdt>
          <w:sdtPr>
            <w:id w:val="189570318"/>
            <w14:checkbox>
              <w14:checked w14:val="0"/>
              <w14:checkedState w14:val="2612" w14:font="MS Gothic"/>
              <w14:uncheckedState w14:val="2610" w14:font="MS Gothic"/>
            </w14:checkbox>
          </w:sdtPr>
          <w:sdtEndPr/>
          <w:sdtContent>
            <w:tc>
              <w:tcPr>
                <w:tcW w:w="1869" w:type="dxa"/>
                <w:tcBorders>
                  <w:top w:val="single" w:sz="12" w:space="0" w:color="000000"/>
                  <w:bottom w:val="single" w:sz="12" w:space="0" w:color="000000"/>
                </w:tcBorders>
              </w:tcPr>
              <w:p w14:paraId="22E57A83" w14:textId="7A269659" w:rsidR="00F071C1" w:rsidRDefault="00F071C1" w:rsidP="00F071C1">
                <w:pPr>
                  <w:jc w:val="center"/>
                </w:pPr>
                <w:r>
                  <w:rPr>
                    <w:rFonts w:ascii="MS Gothic" w:eastAsia="MS Gothic" w:hAnsi="MS Gothic" w:hint="eastAsia"/>
                  </w:rPr>
                  <w:t>☐</w:t>
                </w:r>
              </w:p>
            </w:tc>
          </w:sdtContent>
        </w:sdt>
      </w:tr>
      <w:tr w:rsidR="00F071C1" w14:paraId="57F59567" w14:textId="77777777" w:rsidTr="00D920E3">
        <w:trPr>
          <w:trHeight w:val="320"/>
          <w:jc w:val="center"/>
        </w:trPr>
        <w:tc>
          <w:tcPr>
            <w:tcW w:w="2416" w:type="dxa"/>
            <w:tcBorders>
              <w:top w:val="single" w:sz="12" w:space="0" w:color="000000"/>
              <w:bottom w:val="single" w:sz="12" w:space="0" w:color="000000"/>
            </w:tcBorders>
          </w:tcPr>
          <w:p w14:paraId="4BFF979A" w14:textId="1534DEA3" w:rsidR="00F071C1" w:rsidRDefault="00F071C1" w:rsidP="00F071C1">
            <w:pPr>
              <w:rPr>
                <w:b/>
              </w:rPr>
            </w:pPr>
            <w:r>
              <w:rPr>
                <w:b/>
              </w:rPr>
              <w:t>Section 4: Assurances and Certifications</w:t>
            </w:r>
          </w:p>
        </w:tc>
        <w:tc>
          <w:tcPr>
            <w:tcW w:w="5031" w:type="dxa"/>
            <w:tcBorders>
              <w:top w:val="single" w:sz="12" w:space="0" w:color="000000"/>
              <w:bottom w:val="single" w:sz="12" w:space="0" w:color="000000"/>
            </w:tcBorders>
          </w:tcPr>
          <w:p w14:paraId="2767BCA6" w14:textId="77777777" w:rsidR="00F071C1" w:rsidRDefault="00F071C1" w:rsidP="00F071C1">
            <w:r>
              <w:t>Assurances and Certifications</w:t>
            </w:r>
          </w:p>
        </w:tc>
        <w:tc>
          <w:tcPr>
            <w:tcW w:w="1869" w:type="dxa"/>
            <w:tcBorders>
              <w:top w:val="single" w:sz="12" w:space="0" w:color="000000"/>
              <w:bottom w:val="single" w:sz="12" w:space="0" w:color="000000"/>
            </w:tcBorders>
          </w:tcPr>
          <w:sdt>
            <w:sdtPr>
              <w:id w:val="-1917551032"/>
              <w14:checkbox>
                <w14:checked w14:val="0"/>
                <w14:checkedState w14:val="2612" w14:font="MS Gothic"/>
                <w14:uncheckedState w14:val="2610" w14:font="MS Gothic"/>
              </w14:checkbox>
            </w:sdtPr>
            <w:sdtEndPr/>
            <w:sdtContent>
              <w:p w14:paraId="7AD862C5" w14:textId="04F9CE48" w:rsidR="00F071C1" w:rsidRPr="00144C2F" w:rsidRDefault="00F071C1" w:rsidP="00F071C1">
                <w:pPr>
                  <w:jc w:val="center"/>
                </w:pPr>
                <w:r>
                  <w:rPr>
                    <w:rFonts w:ascii="MS Gothic" w:eastAsia="MS Gothic" w:hAnsi="MS Gothic" w:hint="eastAsia"/>
                  </w:rPr>
                  <w:t>☐</w:t>
                </w:r>
              </w:p>
            </w:sdtContent>
          </w:sdt>
        </w:tc>
      </w:tr>
      <w:tr w:rsidR="00F071C1" w14:paraId="71645ADA" w14:textId="77777777" w:rsidTr="00D920E3">
        <w:trPr>
          <w:trHeight w:val="280"/>
          <w:jc w:val="center"/>
        </w:trPr>
        <w:tc>
          <w:tcPr>
            <w:tcW w:w="2416" w:type="dxa"/>
            <w:vMerge w:val="restart"/>
            <w:tcBorders>
              <w:top w:val="single" w:sz="12" w:space="0" w:color="000000"/>
              <w:bottom w:val="single" w:sz="4" w:space="0" w:color="000000"/>
            </w:tcBorders>
            <w:vAlign w:val="center"/>
          </w:tcPr>
          <w:p w14:paraId="03716EAF" w14:textId="10DD0965" w:rsidR="00F071C1" w:rsidRDefault="00F071C1" w:rsidP="00F071C1">
            <w:pPr>
              <w:rPr>
                <w:b/>
              </w:rPr>
            </w:pPr>
            <w:r>
              <w:rPr>
                <w:b/>
              </w:rPr>
              <w:t>Section 5: IELCE-IET (If Applicable)</w:t>
            </w:r>
          </w:p>
        </w:tc>
        <w:tc>
          <w:tcPr>
            <w:tcW w:w="5031" w:type="dxa"/>
            <w:tcBorders>
              <w:top w:val="single" w:sz="12" w:space="0" w:color="000000"/>
              <w:bottom w:val="single" w:sz="4" w:space="0" w:color="000000"/>
            </w:tcBorders>
            <w:vAlign w:val="center"/>
          </w:tcPr>
          <w:p w14:paraId="31AFD005" w14:textId="0D5E0537" w:rsidR="00F071C1" w:rsidRDefault="00F071C1" w:rsidP="00F071C1">
            <w:r>
              <w:t>IELCE &amp; IET Class Schedule</w:t>
            </w:r>
          </w:p>
        </w:tc>
        <w:sdt>
          <w:sdtPr>
            <w:id w:val="-727460577"/>
            <w14:checkbox>
              <w14:checked w14:val="0"/>
              <w14:checkedState w14:val="2612" w14:font="MS Gothic"/>
              <w14:uncheckedState w14:val="2610" w14:font="MS Gothic"/>
            </w14:checkbox>
          </w:sdtPr>
          <w:sdtEndPr/>
          <w:sdtContent>
            <w:tc>
              <w:tcPr>
                <w:tcW w:w="1869" w:type="dxa"/>
                <w:tcBorders>
                  <w:top w:val="single" w:sz="12" w:space="0" w:color="000000"/>
                  <w:bottom w:val="single" w:sz="4" w:space="0" w:color="000000"/>
                </w:tcBorders>
              </w:tcPr>
              <w:p w14:paraId="40CC1C3E" w14:textId="26614867" w:rsidR="00F071C1" w:rsidRPr="00851B71" w:rsidRDefault="00F071C1" w:rsidP="00F071C1">
                <w:pPr>
                  <w:jc w:val="center"/>
                </w:pPr>
                <w:r>
                  <w:rPr>
                    <w:rFonts w:ascii="MS Gothic" w:eastAsia="MS Gothic" w:hAnsi="MS Gothic" w:hint="eastAsia"/>
                  </w:rPr>
                  <w:t>☐</w:t>
                </w:r>
              </w:p>
            </w:tc>
          </w:sdtContent>
        </w:sdt>
      </w:tr>
      <w:tr w:rsidR="00F071C1" w14:paraId="41068B35" w14:textId="77777777" w:rsidTr="00D920E3">
        <w:trPr>
          <w:trHeight w:val="280"/>
          <w:jc w:val="center"/>
        </w:trPr>
        <w:tc>
          <w:tcPr>
            <w:tcW w:w="2416" w:type="dxa"/>
            <w:vMerge/>
            <w:tcBorders>
              <w:top w:val="single" w:sz="12" w:space="0" w:color="000000"/>
              <w:bottom w:val="single" w:sz="4" w:space="0" w:color="000000"/>
            </w:tcBorders>
            <w:vAlign w:val="center"/>
          </w:tcPr>
          <w:p w14:paraId="5CF9F569" w14:textId="77777777" w:rsidR="00F071C1" w:rsidRDefault="00F071C1" w:rsidP="00F071C1">
            <w:pPr>
              <w:widowControl w:val="0"/>
              <w:pBdr>
                <w:top w:val="nil"/>
                <w:left w:val="nil"/>
                <w:bottom w:val="nil"/>
                <w:right w:val="nil"/>
                <w:between w:val="nil"/>
              </w:pBdr>
              <w:spacing w:line="276" w:lineRule="auto"/>
              <w:rPr>
                <w:b/>
              </w:rPr>
            </w:pPr>
          </w:p>
        </w:tc>
        <w:tc>
          <w:tcPr>
            <w:tcW w:w="5031" w:type="dxa"/>
            <w:tcBorders>
              <w:top w:val="single" w:sz="4" w:space="0" w:color="000000"/>
              <w:bottom w:val="single" w:sz="12" w:space="0" w:color="000000"/>
            </w:tcBorders>
            <w:vAlign w:val="center"/>
          </w:tcPr>
          <w:p w14:paraId="186E68F0" w14:textId="77777777" w:rsidR="00F071C1" w:rsidRDefault="00F071C1" w:rsidP="00F071C1">
            <w:r>
              <w:t>IELCE-IET Budget (Preliminary)</w:t>
            </w:r>
          </w:p>
          <w:p w14:paraId="7C48AE0F" w14:textId="70203B9D" w:rsidR="00F071C1" w:rsidRDefault="00F071C1" w:rsidP="00F071C1">
            <w:r>
              <w:t>(Final Budget due 30 days after receipt of the Notice of Grant Award)</w:t>
            </w:r>
          </w:p>
        </w:tc>
        <w:sdt>
          <w:sdtPr>
            <w:id w:val="-562570659"/>
            <w14:checkbox>
              <w14:checked w14:val="0"/>
              <w14:checkedState w14:val="2612" w14:font="MS Gothic"/>
              <w14:uncheckedState w14:val="2610" w14:font="MS Gothic"/>
            </w14:checkbox>
          </w:sdtPr>
          <w:sdtEndPr/>
          <w:sdtContent>
            <w:tc>
              <w:tcPr>
                <w:tcW w:w="1869" w:type="dxa"/>
                <w:tcBorders>
                  <w:top w:val="single" w:sz="4" w:space="0" w:color="000000"/>
                  <w:bottom w:val="single" w:sz="12" w:space="0" w:color="000000"/>
                </w:tcBorders>
              </w:tcPr>
              <w:p w14:paraId="0B4A6B64" w14:textId="03DD4FEE" w:rsidR="00F071C1" w:rsidRPr="00851B71" w:rsidRDefault="00F071C1" w:rsidP="00F071C1">
                <w:pPr>
                  <w:jc w:val="center"/>
                </w:pPr>
                <w:r>
                  <w:rPr>
                    <w:rFonts w:ascii="MS Gothic" w:eastAsia="MS Gothic" w:hAnsi="MS Gothic" w:hint="eastAsia"/>
                  </w:rPr>
                  <w:t>☐</w:t>
                </w:r>
              </w:p>
            </w:tc>
          </w:sdtContent>
        </w:sdt>
      </w:tr>
      <w:tr w:rsidR="00F071C1" w14:paraId="2CBB652B" w14:textId="77777777" w:rsidTr="00D920E3">
        <w:trPr>
          <w:trHeight w:val="280"/>
          <w:jc w:val="center"/>
        </w:trPr>
        <w:tc>
          <w:tcPr>
            <w:tcW w:w="2416" w:type="dxa"/>
            <w:vMerge w:val="restart"/>
            <w:tcBorders>
              <w:top w:val="single" w:sz="12" w:space="0" w:color="000000"/>
            </w:tcBorders>
            <w:vAlign w:val="center"/>
          </w:tcPr>
          <w:p w14:paraId="33174CB7" w14:textId="07147B47" w:rsidR="00F071C1" w:rsidRDefault="00F071C1" w:rsidP="00F071C1">
            <w:pPr>
              <w:rPr>
                <w:b/>
              </w:rPr>
            </w:pPr>
            <w:r>
              <w:rPr>
                <w:b/>
              </w:rPr>
              <w:t>Section 6: NEDP (If Applicable)</w:t>
            </w:r>
          </w:p>
        </w:tc>
        <w:tc>
          <w:tcPr>
            <w:tcW w:w="5031" w:type="dxa"/>
            <w:tcBorders>
              <w:top w:val="single" w:sz="12" w:space="0" w:color="000000"/>
            </w:tcBorders>
            <w:vAlign w:val="center"/>
          </w:tcPr>
          <w:p w14:paraId="1FE6E7DE" w14:textId="38D88F91" w:rsidR="00F071C1" w:rsidRDefault="00F071C1" w:rsidP="00F071C1">
            <w:r>
              <w:t>NEDP Schedule</w:t>
            </w:r>
          </w:p>
        </w:tc>
        <w:sdt>
          <w:sdtPr>
            <w:id w:val="-1114523624"/>
            <w14:checkbox>
              <w14:checked w14:val="0"/>
              <w14:checkedState w14:val="2612" w14:font="MS Gothic"/>
              <w14:uncheckedState w14:val="2610" w14:font="MS Gothic"/>
            </w14:checkbox>
          </w:sdtPr>
          <w:sdtEndPr/>
          <w:sdtContent>
            <w:tc>
              <w:tcPr>
                <w:tcW w:w="1869" w:type="dxa"/>
                <w:tcBorders>
                  <w:top w:val="single" w:sz="12" w:space="0" w:color="000000"/>
                </w:tcBorders>
              </w:tcPr>
              <w:p w14:paraId="7859EBE3" w14:textId="3A2947E4" w:rsidR="00F071C1" w:rsidRPr="00851B71" w:rsidRDefault="00F071C1" w:rsidP="00F071C1">
                <w:pPr>
                  <w:jc w:val="center"/>
                </w:pPr>
                <w:r>
                  <w:rPr>
                    <w:rFonts w:ascii="MS Gothic" w:eastAsia="MS Gothic" w:hAnsi="MS Gothic" w:hint="eastAsia"/>
                  </w:rPr>
                  <w:t>☐</w:t>
                </w:r>
              </w:p>
            </w:tc>
          </w:sdtContent>
        </w:sdt>
      </w:tr>
      <w:tr w:rsidR="00F071C1" w14:paraId="39C15BD9" w14:textId="77777777" w:rsidTr="00D920E3">
        <w:trPr>
          <w:trHeight w:val="280"/>
          <w:jc w:val="center"/>
        </w:trPr>
        <w:tc>
          <w:tcPr>
            <w:tcW w:w="2416" w:type="dxa"/>
            <w:vMerge/>
            <w:vAlign w:val="center"/>
          </w:tcPr>
          <w:p w14:paraId="3BE0DFD0" w14:textId="77777777" w:rsidR="00F071C1" w:rsidRDefault="00F071C1" w:rsidP="00F071C1">
            <w:pPr>
              <w:widowControl w:val="0"/>
              <w:pBdr>
                <w:top w:val="nil"/>
                <w:left w:val="nil"/>
                <w:bottom w:val="nil"/>
                <w:right w:val="nil"/>
                <w:between w:val="nil"/>
              </w:pBdr>
              <w:spacing w:line="276" w:lineRule="auto"/>
              <w:rPr>
                <w:b/>
              </w:rPr>
            </w:pPr>
          </w:p>
        </w:tc>
        <w:tc>
          <w:tcPr>
            <w:tcW w:w="5031" w:type="dxa"/>
            <w:vAlign w:val="center"/>
          </w:tcPr>
          <w:p w14:paraId="1C17F2B5" w14:textId="77777777" w:rsidR="00F071C1" w:rsidRDefault="00F071C1" w:rsidP="00F071C1">
            <w:r>
              <w:t>NEDP Budget (Preliminary)</w:t>
            </w:r>
          </w:p>
          <w:p w14:paraId="3CF6F9F1" w14:textId="647BB4A5" w:rsidR="00F071C1" w:rsidRDefault="00F071C1" w:rsidP="00F071C1">
            <w:r>
              <w:t>(Final Budget due 30 days after receipt of the Notice of Grant Award)</w:t>
            </w:r>
          </w:p>
        </w:tc>
        <w:sdt>
          <w:sdtPr>
            <w:id w:val="-497886528"/>
            <w14:checkbox>
              <w14:checked w14:val="0"/>
              <w14:checkedState w14:val="2612" w14:font="MS Gothic"/>
              <w14:uncheckedState w14:val="2610" w14:font="MS Gothic"/>
            </w14:checkbox>
          </w:sdtPr>
          <w:sdtEndPr/>
          <w:sdtContent>
            <w:tc>
              <w:tcPr>
                <w:tcW w:w="1869" w:type="dxa"/>
              </w:tcPr>
              <w:p w14:paraId="69DF620C" w14:textId="2E6D8402" w:rsidR="00F071C1" w:rsidRPr="00851B71" w:rsidRDefault="00F071C1" w:rsidP="00F071C1">
                <w:pPr>
                  <w:jc w:val="center"/>
                </w:pPr>
                <w:r>
                  <w:rPr>
                    <w:rFonts w:ascii="MS Gothic" w:eastAsia="MS Gothic" w:hAnsi="MS Gothic" w:hint="eastAsia"/>
                  </w:rPr>
                  <w:t>☐</w:t>
                </w:r>
              </w:p>
            </w:tc>
          </w:sdtContent>
        </w:sdt>
      </w:tr>
      <w:tr w:rsidR="00F071C1" w14:paraId="15DB616C" w14:textId="77777777" w:rsidTr="00D920E3">
        <w:trPr>
          <w:trHeight w:val="280"/>
          <w:jc w:val="center"/>
        </w:trPr>
        <w:tc>
          <w:tcPr>
            <w:tcW w:w="2416" w:type="dxa"/>
            <w:vMerge/>
            <w:vAlign w:val="center"/>
          </w:tcPr>
          <w:p w14:paraId="69DECF64" w14:textId="77777777" w:rsidR="00F071C1" w:rsidRDefault="00F071C1" w:rsidP="00F071C1">
            <w:pPr>
              <w:widowControl w:val="0"/>
              <w:pBdr>
                <w:top w:val="nil"/>
                <w:left w:val="nil"/>
                <w:bottom w:val="nil"/>
                <w:right w:val="nil"/>
                <w:between w:val="nil"/>
              </w:pBdr>
              <w:spacing w:line="276" w:lineRule="auto"/>
              <w:rPr>
                <w:b/>
              </w:rPr>
            </w:pPr>
          </w:p>
        </w:tc>
        <w:tc>
          <w:tcPr>
            <w:tcW w:w="5031" w:type="dxa"/>
            <w:vAlign w:val="center"/>
          </w:tcPr>
          <w:p w14:paraId="23C72F02" w14:textId="6B3A523E" w:rsidR="00F071C1" w:rsidRDefault="00F071C1" w:rsidP="00F071C1">
            <w:r>
              <w:t>NEDP Assurances</w:t>
            </w:r>
          </w:p>
        </w:tc>
        <w:sdt>
          <w:sdtPr>
            <w:id w:val="1822232772"/>
            <w14:checkbox>
              <w14:checked w14:val="0"/>
              <w14:checkedState w14:val="2612" w14:font="MS Gothic"/>
              <w14:uncheckedState w14:val="2610" w14:font="MS Gothic"/>
            </w14:checkbox>
          </w:sdtPr>
          <w:sdtEndPr/>
          <w:sdtContent>
            <w:tc>
              <w:tcPr>
                <w:tcW w:w="1869" w:type="dxa"/>
              </w:tcPr>
              <w:p w14:paraId="2B6326FC" w14:textId="43E982A9" w:rsidR="00F071C1" w:rsidRPr="00851B71" w:rsidRDefault="00F071C1" w:rsidP="00F071C1">
                <w:pPr>
                  <w:jc w:val="center"/>
                </w:pPr>
                <w:r>
                  <w:rPr>
                    <w:rFonts w:ascii="MS Gothic" w:eastAsia="MS Gothic" w:hAnsi="MS Gothic" w:hint="eastAsia"/>
                  </w:rPr>
                  <w:t>☐</w:t>
                </w:r>
              </w:p>
            </w:tc>
          </w:sdtContent>
        </w:sdt>
      </w:tr>
    </w:tbl>
    <w:p w14:paraId="49ED667A" w14:textId="77777777" w:rsidR="00ED3B9E" w:rsidRDefault="00ED3B9E">
      <w:pPr>
        <w:rPr>
          <w:b/>
        </w:rPr>
      </w:pPr>
    </w:p>
    <w:p w14:paraId="31DD3641" w14:textId="77777777" w:rsidR="00ED3B9E" w:rsidRDefault="00ED3B9E">
      <w:pPr>
        <w:rPr>
          <w:b/>
        </w:rPr>
      </w:pPr>
    </w:p>
    <w:p w14:paraId="1064B23D" w14:textId="77777777" w:rsidR="00ED3B9E" w:rsidRDefault="00ED3B9E">
      <w:pPr>
        <w:rPr>
          <w:b/>
        </w:rPr>
        <w:sectPr w:rsidR="00ED3B9E" w:rsidSect="009F08A8">
          <w:headerReference w:type="default" r:id="rId12"/>
          <w:footerReference w:type="default" r:id="rId13"/>
          <w:pgSz w:w="12240" w:h="15840"/>
          <w:pgMar w:top="1440" w:right="1440" w:bottom="1440" w:left="1440" w:header="720" w:footer="432" w:gutter="0"/>
          <w:cols w:space="720" w:equalWidth="0">
            <w:col w:w="9360"/>
          </w:cols>
          <w:docGrid w:linePitch="326"/>
        </w:sectPr>
      </w:pPr>
    </w:p>
    <w:p w14:paraId="30F1708C" w14:textId="03D6F022" w:rsidR="00211818" w:rsidRDefault="00211818">
      <w:pPr>
        <w:rPr>
          <w:b/>
        </w:rPr>
      </w:pPr>
      <w:r>
        <w:rPr>
          <w:b/>
        </w:rPr>
        <w:br w:type="page"/>
      </w:r>
    </w:p>
    <w:p w14:paraId="3C8C3233" w14:textId="0F9C05B5" w:rsidR="00ED3B9E" w:rsidRDefault="00D31022">
      <w:pPr>
        <w:jc w:val="center"/>
        <w:rPr>
          <w:b/>
        </w:rPr>
      </w:pPr>
      <w:r>
        <w:rPr>
          <w:b/>
        </w:rPr>
        <w:lastRenderedPageBreak/>
        <w:t>Qualification of Personnel Chart</w:t>
      </w:r>
    </w:p>
    <w:p w14:paraId="696EA358" w14:textId="77777777" w:rsidR="00ED3B9E" w:rsidRDefault="00D31022">
      <w:pPr>
        <w:jc w:val="center"/>
        <w:rPr>
          <w:b/>
        </w:rPr>
      </w:pPr>
      <w:r>
        <w:rPr>
          <w:b/>
        </w:rPr>
        <w:t>State Required Key Staff</w:t>
      </w:r>
    </w:p>
    <w:p w14:paraId="547D587C" w14:textId="77777777" w:rsidR="00ED3B9E" w:rsidRDefault="00ED3B9E">
      <w:pPr>
        <w:jc w:val="center"/>
        <w:rPr>
          <w:b/>
        </w:rPr>
      </w:pPr>
    </w:p>
    <w:tbl>
      <w:tblPr>
        <w:tblStyle w:val="ae"/>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5"/>
        <w:gridCol w:w="950"/>
        <w:gridCol w:w="900"/>
        <w:gridCol w:w="1260"/>
        <w:gridCol w:w="1020"/>
        <w:gridCol w:w="1140"/>
        <w:gridCol w:w="1080"/>
      </w:tblGrid>
      <w:tr w:rsidR="00ED3B9E" w14:paraId="1793594D" w14:textId="77777777" w:rsidTr="00B722FF">
        <w:trPr>
          <w:trHeight w:val="300"/>
          <w:jc w:val="center"/>
        </w:trPr>
        <w:tc>
          <w:tcPr>
            <w:tcW w:w="2915" w:type="dxa"/>
            <w:vMerge w:val="restart"/>
            <w:shd w:val="clear" w:color="auto" w:fill="CCC0D9" w:themeFill="accent4" w:themeFillTint="66"/>
            <w:vAlign w:val="center"/>
          </w:tcPr>
          <w:p w14:paraId="67B86E01" w14:textId="77777777" w:rsidR="00ED3B9E" w:rsidRDefault="00D31022">
            <w:pPr>
              <w:rPr>
                <w:b/>
                <w:sz w:val="22"/>
                <w:szCs w:val="22"/>
              </w:rPr>
            </w:pPr>
            <w:r>
              <w:rPr>
                <w:b/>
                <w:sz w:val="22"/>
                <w:szCs w:val="22"/>
              </w:rPr>
              <w:t>Name</w:t>
            </w:r>
          </w:p>
        </w:tc>
        <w:tc>
          <w:tcPr>
            <w:tcW w:w="1850" w:type="dxa"/>
            <w:gridSpan w:val="2"/>
            <w:shd w:val="clear" w:color="auto" w:fill="auto"/>
            <w:tcMar>
              <w:left w:w="0" w:type="dxa"/>
              <w:right w:w="0" w:type="dxa"/>
            </w:tcMar>
            <w:vAlign w:val="center"/>
          </w:tcPr>
          <w:p w14:paraId="2960F7DA" w14:textId="77777777" w:rsidR="00ED3B9E" w:rsidRDefault="00D31022">
            <w:pPr>
              <w:jc w:val="center"/>
              <w:rPr>
                <w:b/>
                <w:sz w:val="22"/>
                <w:szCs w:val="22"/>
              </w:rPr>
            </w:pPr>
            <w:r>
              <w:rPr>
                <w:b/>
                <w:sz w:val="22"/>
                <w:szCs w:val="22"/>
              </w:rPr>
              <w:t>Time on Project</w:t>
            </w:r>
          </w:p>
        </w:tc>
        <w:tc>
          <w:tcPr>
            <w:tcW w:w="4500" w:type="dxa"/>
            <w:gridSpan w:val="4"/>
            <w:shd w:val="clear" w:color="auto" w:fill="auto"/>
            <w:vAlign w:val="center"/>
          </w:tcPr>
          <w:p w14:paraId="081137B9" w14:textId="77777777" w:rsidR="00ED3B9E" w:rsidRDefault="00D31022">
            <w:pPr>
              <w:jc w:val="center"/>
              <w:rPr>
                <w:b/>
                <w:sz w:val="22"/>
                <w:szCs w:val="22"/>
              </w:rPr>
            </w:pPr>
            <w:r>
              <w:rPr>
                <w:b/>
                <w:sz w:val="22"/>
                <w:szCs w:val="22"/>
              </w:rPr>
              <w:t>Credentials and Experience</w:t>
            </w:r>
          </w:p>
        </w:tc>
      </w:tr>
      <w:tr w:rsidR="00ED3B9E" w14:paraId="74F21C14" w14:textId="77777777" w:rsidTr="00B722FF">
        <w:trPr>
          <w:trHeight w:val="560"/>
          <w:jc w:val="center"/>
        </w:trPr>
        <w:tc>
          <w:tcPr>
            <w:tcW w:w="2915" w:type="dxa"/>
            <w:vMerge/>
            <w:shd w:val="clear" w:color="auto" w:fill="CCC0D9" w:themeFill="accent4" w:themeFillTint="66"/>
            <w:vAlign w:val="center"/>
          </w:tcPr>
          <w:p w14:paraId="0AD58F15" w14:textId="77777777" w:rsidR="00ED3B9E" w:rsidRDefault="00ED3B9E">
            <w:pPr>
              <w:widowControl w:val="0"/>
              <w:pBdr>
                <w:top w:val="nil"/>
                <w:left w:val="nil"/>
                <w:bottom w:val="nil"/>
                <w:right w:val="nil"/>
                <w:between w:val="nil"/>
              </w:pBdr>
              <w:spacing w:line="276" w:lineRule="auto"/>
              <w:rPr>
                <w:b/>
                <w:sz w:val="22"/>
                <w:szCs w:val="22"/>
              </w:rPr>
            </w:pPr>
          </w:p>
        </w:tc>
        <w:tc>
          <w:tcPr>
            <w:tcW w:w="950" w:type="dxa"/>
            <w:shd w:val="clear" w:color="auto" w:fill="CCC0D9" w:themeFill="accent4" w:themeFillTint="66"/>
            <w:tcMar>
              <w:left w:w="0" w:type="dxa"/>
              <w:right w:w="0" w:type="dxa"/>
            </w:tcMar>
            <w:vAlign w:val="center"/>
          </w:tcPr>
          <w:p w14:paraId="3DDEBD45" w14:textId="77777777" w:rsidR="00ED3B9E" w:rsidRDefault="00D31022">
            <w:pPr>
              <w:jc w:val="center"/>
              <w:rPr>
                <w:b/>
                <w:sz w:val="22"/>
                <w:szCs w:val="22"/>
              </w:rPr>
            </w:pPr>
            <w:r>
              <w:rPr>
                <w:b/>
                <w:sz w:val="22"/>
                <w:szCs w:val="22"/>
              </w:rPr>
              <w:t>Number of Hours per Week</w:t>
            </w:r>
          </w:p>
        </w:tc>
        <w:tc>
          <w:tcPr>
            <w:tcW w:w="900" w:type="dxa"/>
            <w:shd w:val="clear" w:color="auto" w:fill="CCC0D9" w:themeFill="accent4" w:themeFillTint="66"/>
            <w:tcMar>
              <w:left w:w="0" w:type="dxa"/>
              <w:right w:w="0" w:type="dxa"/>
            </w:tcMar>
            <w:vAlign w:val="center"/>
          </w:tcPr>
          <w:p w14:paraId="250FD317" w14:textId="77777777" w:rsidR="00ED3B9E" w:rsidRDefault="00D31022">
            <w:pPr>
              <w:jc w:val="center"/>
              <w:rPr>
                <w:b/>
                <w:sz w:val="22"/>
                <w:szCs w:val="22"/>
              </w:rPr>
            </w:pPr>
            <w:r>
              <w:rPr>
                <w:b/>
                <w:sz w:val="22"/>
                <w:szCs w:val="22"/>
              </w:rPr>
              <w:t>Number of Weeks</w:t>
            </w:r>
          </w:p>
        </w:tc>
        <w:tc>
          <w:tcPr>
            <w:tcW w:w="1260" w:type="dxa"/>
            <w:shd w:val="clear" w:color="auto" w:fill="CCC0D9" w:themeFill="accent4" w:themeFillTint="66"/>
            <w:vAlign w:val="center"/>
          </w:tcPr>
          <w:p w14:paraId="6B21D6B8" w14:textId="7A130F91" w:rsidR="00ED3B9E" w:rsidRDefault="00D31022">
            <w:pPr>
              <w:jc w:val="center"/>
              <w:rPr>
                <w:b/>
                <w:sz w:val="22"/>
                <w:szCs w:val="22"/>
              </w:rPr>
            </w:pPr>
            <w:r>
              <w:rPr>
                <w:b/>
                <w:sz w:val="22"/>
                <w:szCs w:val="22"/>
              </w:rPr>
              <w:t xml:space="preserve">Bachelor’s </w:t>
            </w:r>
            <w:r w:rsidR="00B47D45">
              <w:rPr>
                <w:b/>
                <w:sz w:val="22"/>
                <w:szCs w:val="22"/>
              </w:rPr>
              <w:t>D</w:t>
            </w:r>
            <w:r>
              <w:rPr>
                <w:b/>
                <w:sz w:val="22"/>
                <w:szCs w:val="22"/>
              </w:rPr>
              <w:t>egree</w:t>
            </w:r>
          </w:p>
        </w:tc>
        <w:tc>
          <w:tcPr>
            <w:tcW w:w="1020" w:type="dxa"/>
            <w:shd w:val="clear" w:color="auto" w:fill="CCC0D9" w:themeFill="accent4" w:themeFillTint="66"/>
            <w:tcMar>
              <w:left w:w="43" w:type="dxa"/>
              <w:right w:w="43" w:type="dxa"/>
            </w:tcMar>
            <w:vAlign w:val="center"/>
          </w:tcPr>
          <w:p w14:paraId="0C3747FC" w14:textId="24D41821" w:rsidR="00ED3B9E" w:rsidRDefault="00D31022">
            <w:pPr>
              <w:jc w:val="center"/>
              <w:rPr>
                <w:b/>
                <w:sz w:val="22"/>
                <w:szCs w:val="22"/>
              </w:rPr>
            </w:pPr>
            <w:r>
              <w:rPr>
                <w:b/>
                <w:sz w:val="22"/>
                <w:szCs w:val="22"/>
              </w:rPr>
              <w:t xml:space="preserve">Master’s </w:t>
            </w:r>
            <w:r w:rsidR="00B47D45">
              <w:rPr>
                <w:b/>
                <w:sz w:val="22"/>
                <w:szCs w:val="22"/>
              </w:rPr>
              <w:t>D</w:t>
            </w:r>
            <w:r>
              <w:rPr>
                <w:b/>
                <w:sz w:val="22"/>
                <w:szCs w:val="22"/>
              </w:rPr>
              <w:t>egree</w:t>
            </w:r>
          </w:p>
        </w:tc>
        <w:tc>
          <w:tcPr>
            <w:tcW w:w="1140" w:type="dxa"/>
            <w:shd w:val="clear" w:color="auto" w:fill="CCC0D9" w:themeFill="accent4" w:themeFillTint="66"/>
            <w:vAlign w:val="center"/>
          </w:tcPr>
          <w:p w14:paraId="3FD13AD4" w14:textId="77777777" w:rsidR="00ED3B9E" w:rsidRDefault="00D31022">
            <w:pPr>
              <w:jc w:val="center"/>
              <w:rPr>
                <w:b/>
                <w:sz w:val="22"/>
                <w:szCs w:val="22"/>
              </w:rPr>
            </w:pPr>
            <w:r>
              <w:rPr>
                <w:b/>
                <w:sz w:val="22"/>
                <w:szCs w:val="22"/>
              </w:rPr>
              <w:t>Terminal Degree</w:t>
            </w:r>
          </w:p>
        </w:tc>
        <w:tc>
          <w:tcPr>
            <w:tcW w:w="1080" w:type="dxa"/>
            <w:shd w:val="clear" w:color="auto" w:fill="CCC0D9" w:themeFill="accent4" w:themeFillTint="66"/>
            <w:vAlign w:val="center"/>
          </w:tcPr>
          <w:p w14:paraId="58CABE44" w14:textId="77777777" w:rsidR="00ED3B9E" w:rsidRDefault="00D31022">
            <w:pPr>
              <w:jc w:val="center"/>
              <w:rPr>
                <w:b/>
                <w:sz w:val="22"/>
                <w:szCs w:val="22"/>
              </w:rPr>
            </w:pPr>
            <w:r>
              <w:rPr>
                <w:b/>
                <w:sz w:val="22"/>
                <w:szCs w:val="22"/>
              </w:rPr>
              <w:t>Years of Adult Ed</w:t>
            </w:r>
          </w:p>
        </w:tc>
      </w:tr>
      <w:tr w:rsidR="00ED3B9E" w14:paraId="033BFA8B" w14:textId="77777777" w:rsidTr="00FD7DB1">
        <w:trPr>
          <w:trHeight w:val="560"/>
          <w:jc w:val="center"/>
        </w:trPr>
        <w:tc>
          <w:tcPr>
            <w:tcW w:w="2915" w:type="dxa"/>
            <w:shd w:val="clear" w:color="auto" w:fill="auto"/>
            <w:vAlign w:val="center"/>
          </w:tcPr>
          <w:p w14:paraId="072C2241" w14:textId="77777777" w:rsidR="00ED3B9E" w:rsidRDefault="00D31022">
            <w:pPr>
              <w:rPr>
                <w:sz w:val="22"/>
                <w:szCs w:val="22"/>
              </w:rPr>
            </w:pPr>
            <w:r>
              <w:rPr>
                <w:sz w:val="22"/>
                <w:szCs w:val="22"/>
              </w:rPr>
              <w:t>Program Administrator</w:t>
            </w:r>
          </w:p>
          <w:p w14:paraId="432ADC2C" w14:textId="77777777" w:rsidR="00ED3B9E" w:rsidRDefault="00D31022">
            <w:pPr>
              <w:rPr>
                <w:sz w:val="22"/>
                <w:szCs w:val="22"/>
              </w:rPr>
            </w:pPr>
            <w:r>
              <w:rPr>
                <w:sz w:val="22"/>
                <w:szCs w:val="22"/>
              </w:rPr>
              <w:t xml:space="preserve">Name: </w:t>
            </w:r>
          </w:p>
          <w:p w14:paraId="5E4D658A" w14:textId="77777777" w:rsidR="00ED3B9E" w:rsidRDefault="00D31022">
            <w:pPr>
              <w:rPr>
                <w:sz w:val="22"/>
                <w:szCs w:val="22"/>
              </w:rPr>
            </w:pPr>
            <w:r>
              <w:rPr>
                <w:sz w:val="22"/>
                <w:szCs w:val="22"/>
              </w:rPr>
              <w:t xml:space="preserve">Phone: </w:t>
            </w:r>
          </w:p>
          <w:p w14:paraId="5A3D4C01" w14:textId="77777777" w:rsidR="00ED3B9E" w:rsidRDefault="00D31022">
            <w:pPr>
              <w:rPr>
                <w:sz w:val="22"/>
                <w:szCs w:val="22"/>
              </w:rPr>
            </w:pPr>
            <w:r>
              <w:rPr>
                <w:sz w:val="22"/>
                <w:szCs w:val="22"/>
              </w:rPr>
              <w:t xml:space="preserve">E-Mail: </w:t>
            </w:r>
          </w:p>
        </w:tc>
        <w:tc>
          <w:tcPr>
            <w:tcW w:w="950" w:type="dxa"/>
            <w:shd w:val="clear" w:color="auto" w:fill="auto"/>
            <w:tcMar>
              <w:left w:w="0" w:type="dxa"/>
              <w:right w:w="0" w:type="dxa"/>
            </w:tcMar>
            <w:vAlign w:val="center"/>
          </w:tcPr>
          <w:p w14:paraId="7C999947" w14:textId="77777777" w:rsidR="00ED3B9E" w:rsidRDefault="00ED3B9E">
            <w:pPr>
              <w:rPr>
                <w:sz w:val="22"/>
                <w:szCs w:val="22"/>
              </w:rPr>
            </w:pPr>
          </w:p>
        </w:tc>
        <w:tc>
          <w:tcPr>
            <w:tcW w:w="900" w:type="dxa"/>
            <w:shd w:val="clear" w:color="auto" w:fill="auto"/>
            <w:tcMar>
              <w:left w:w="0" w:type="dxa"/>
              <w:right w:w="0" w:type="dxa"/>
            </w:tcMar>
            <w:vAlign w:val="center"/>
          </w:tcPr>
          <w:p w14:paraId="2B9A2D9C" w14:textId="77777777" w:rsidR="00ED3B9E" w:rsidRDefault="00ED3B9E">
            <w:pPr>
              <w:rPr>
                <w:sz w:val="22"/>
                <w:szCs w:val="22"/>
              </w:rPr>
            </w:pPr>
          </w:p>
        </w:tc>
        <w:tc>
          <w:tcPr>
            <w:tcW w:w="1260" w:type="dxa"/>
            <w:shd w:val="clear" w:color="auto" w:fill="auto"/>
            <w:vAlign w:val="center"/>
          </w:tcPr>
          <w:p w14:paraId="54D4740A" w14:textId="77777777" w:rsidR="00ED3B9E" w:rsidRDefault="00ED3B9E">
            <w:pPr>
              <w:rPr>
                <w:sz w:val="22"/>
                <w:szCs w:val="22"/>
              </w:rPr>
            </w:pPr>
          </w:p>
        </w:tc>
        <w:tc>
          <w:tcPr>
            <w:tcW w:w="1020" w:type="dxa"/>
            <w:shd w:val="clear" w:color="auto" w:fill="auto"/>
            <w:tcMar>
              <w:left w:w="43" w:type="dxa"/>
              <w:right w:w="43" w:type="dxa"/>
            </w:tcMar>
            <w:vAlign w:val="center"/>
          </w:tcPr>
          <w:p w14:paraId="75749093" w14:textId="77777777" w:rsidR="00ED3B9E" w:rsidRDefault="00ED3B9E">
            <w:pPr>
              <w:rPr>
                <w:sz w:val="22"/>
                <w:szCs w:val="22"/>
              </w:rPr>
            </w:pPr>
          </w:p>
        </w:tc>
        <w:tc>
          <w:tcPr>
            <w:tcW w:w="1140" w:type="dxa"/>
            <w:shd w:val="clear" w:color="auto" w:fill="auto"/>
            <w:vAlign w:val="center"/>
          </w:tcPr>
          <w:p w14:paraId="13DB5BA7" w14:textId="77777777" w:rsidR="00ED3B9E" w:rsidRDefault="00ED3B9E">
            <w:pPr>
              <w:rPr>
                <w:sz w:val="22"/>
                <w:szCs w:val="22"/>
              </w:rPr>
            </w:pPr>
          </w:p>
        </w:tc>
        <w:tc>
          <w:tcPr>
            <w:tcW w:w="1080" w:type="dxa"/>
            <w:shd w:val="clear" w:color="auto" w:fill="auto"/>
            <w:vAlign w:val="center"/>
          </w:tcPr>
          <w:p w14:paraId="6157E012" w14:textId="77777777" w:rsidR="00ED3B9E" w:rsidRDefault="00ED3B9E">
            <w:pPr>
              <w:rPr>
                <w:sz w:val="22"/>
                <w:szCs w:val="22"/>
              </w:rPr>
            </w:pPr>
          </w:p>
        </w:tc>
      </w:tr>
      <w:tr w:rsidR="00ED3B9E" w14:paraId="7356FD57" w14:textId="77777777" w:rsidTr="00FD7DB1">
        <w:trPr>
          <w:trHeight w:val="560"/>
          <w:jc w:val="center"/>
        </w:trPr>
        <w:tc>
          <w:tcPr>
            <w:tcW w:w="2915" w:type="dxa"/>
            <w:shd w:val="clear" w:color="auto" w:fill="auto"/>
            <w:vAlign w:val="center"/>
          </w:tcPr>
          <w:p w14:paraId="2F075E78" w14:textId="77777777" w:rsidR="00ED3B9E" w:rsidRDefault="00D31022">
            <w:pPr>
              <w:rPr>
                <w:sz w:val="22"/>
                <w:szCs w:val="22"/>
              </w:rPr>
            </w:pPr>
            <w:r>
              <w:rPr>
                <w:sz w:val="22"/>
                <w:szCs w:val="22"/>
              </w:rPr>
              <w:t>Instructional Specialist</w:t>
            </w:r>
          </w:p>
          <w:p w14:paraId="48BFEF5F" w14:textId="77777777" w:rsidR="00ED3B9E" w:rsidRDefault="00D31022">
            <w:pPr>
              <w:rPr>
                <w:sz w:val="22"/>
                <w:szCs w:val="22"/>
              </w:rPr>
            </w:pPr>
            <w:r>
              <w:rPr>
                <w:sz w:val="22"/>
                <w:szCs w:val="22"/>
              </w:rPr>
              <w:t xml:space="preserve">Name: </w:t>
            </w:r>
          </w:p>
          <w:p w14:paraId="064EEED3" w14:textId="77777777" w:rsidR="00ED3B9E" w:rsidRDefault="00D31022">
            <w:pPr>
              <w:rPr>
                <w:sz w:val="22"/>
                <w:szCs w:val="22"/>
              </w:rPr>
            </w:pPr>
            <w:r>
              <w:rPr>
                <w:sz w:val="22"/>
                <w:szCs w:val="22"/>
              </w:rPr>
              <w:t xml:space="preserve">Phone: </w:t>
            </w:r>
          </w:p>
          <w:p w14:paraId="1D2CC9EE" w14:textId="77777777" w:rsidR="00ED3B9E" w:rsidRDefault="00D31022">
            <w:pPr>
              <w:rPr>
                <w:sz w:val="22"/>
                <w:szCs w:val="22"/>
              </w:rPr>
            </w:pPr>
            <w:r>
              <w:rPr>
                <w:sz w:val="22"/>
                <w:szCs w:val="22"/>
              </w:rPr>
              <w:t xml:space="preserve">E-Mail: </w:t>
            </w:r>
          </w:p>
        </w:tc>
        <w:tc>
          <w:tcPr>
            <w:tcW w:w="950" w:type="dxa"/>
            <w:shd w:val="clear" w:color="auto" w:fill="auto"/>
            <w:tcMar>
              <w:left w:w="0" w:type="dxa"/>
              <w:right w:w="0" w:type="dxa"/>
            </w:tcMar>
            <w:vAlign w:val="center"/>
          </w:tcPr>
          <w:p w14:paraId="5A4B688E" w14:textId="77777777" w:rsidR="00ED3B9E" w:rsidRDefault="00ED3B9E">
            <w:pPr>
              <w:rPr>
                <w:sz w:val="22"/>
                <w:szCs w:val="22"/>
              </w:rPr>
            </w:pPr>
          </w:p>
        </w:tc>
        <w:tc>
          <w:tcPr>
            <w:tcW w:w="900" w:type="dxa"/>
            <w:shd w:val="clear" w:color="auto" w:fill="auto"/>
            <w:tcMar>
              <w:left w:w="0" w:type="dxa"/>
              <w:right w:w="0" w:type="dxa"/>
            </w:tcMar>
            <w:vAlign w:val="center"/>
          </w:tcPr>
          <w:p w14:paraId="19F6F92A" w14:textId="77777777" w:rsidR="00ED3B9E" w:rsidRDefault="00ED3B9E">
            <w:pPr>
              <w:rPr>
                <w:sz w:val="22"/>
                <w:szCs w:val="22"/>
              </w:rPr>
            </w:pPr>
          </w:p>
        </w:tc>
        <w:tc>
          <w:tcPr>
            <w:tcW w:w="1260" w:type="dxa"/>
            <w:shd w:val="clear" w:color="auto" w:fill="auto"/>
            <w:vAlign w:val="center"/>
          </w:tcPr>
          <w:p w14:paraId="32C1711D" w14:textId="77777777" w:rsidR="00ED3B9E" w:rsidRDefault="00ED3B9E">
            <w:pPr>
              <w:rPr>
                <w:sz w:val="22"/>
                <w:szCs w:val="22"/>
              </w:rPr>
            </w:pPr>
          </w:p>
        </w:tc>
        <w:tc>
          <w:tcPr>
            <w:tcW w:w="1020" w:type="dxa"/>
            <w:shd w:val="clear" w:color="auto" w:fill="auto"/>
            <w:tcMar>
              <w:left w:w="43" w:type="dxa"/>
              <w:right w:w="43" w:type="dxa"/>
            </w:tcMar>
            <w:vAlign w:val="center"/>
          </w:tcPr>
          <w:p w14:paraId="421D297F" w14:textId="77777777" w:rsidR="00ED3B9E" w:rsidRDefault="00ED3B9E">
            <w:pPr>
              <w:rPr>
                <w:sz w:val="22"/>
                <w:szCs w:val="22"/>
              </w:rPr>
            </w:pPr>
          </w:p>
        </w:tc>
        <w:tc>
          <w:tcPr>
            <w:tcW w:w="1140" w:type="dxa"/>
            <w:shd w:val="clear" w:color="auto" w:fill="auto"/>
            <w:vAlign w:val="center"/>
          </w:tcPr>
          <w:p w14:paraId="73CDBD4F" w14:textId="77777777" w:rsidR="00ED3B9E" w:rsidRDefault="00ED3B9E">
            <w:pPr>
              <w:rPr>
                <w:sz w:val="22"/>
                <w:szCs w:val="22"/>
              </w:rPr>
            </w:pPr>
          </w:p>
        </w:tc>
        <w:tc>
          <w:tcPr>
            <w:tcW w:w="1080" w:type="dxa"/>
            <w:shd w:val="clear" w:color="auto" w:fill="auto"/>
            <w:vAlign w:val="center"/>
          </w:tcPr>
          <w:p w14:paraId="36E4672D" w14:textId="77777777" w:rsidR="00ED3B9E" w:rsidRDefault="00ED3B9E">
            <w:pPr>
              <w:rPr>
                <w:sz w:val="22"/>
                <w:szCs w:val="22"/>
              </w:rPr>
            </w:pPr>
          </w:p>
        </w:tc>
      </w:tr>
      <w:tr w:rsidR="00ED3B9E" w14:paraId="4A7BF8CC" w14:textId="77777777" w:rsidTr="00FD7DB1">
        <w:trPr>
          <w:trHeight w:val="560"/>
          <w:jc w:val="center"/>
        </w:trPr>
        <w:tc>
          <w:tcPr>
            <w:tcW w:w="2915" w:type="dxa"/>
            <w:shd w:val="clear" w:color="auto" w:fill="auto"/>
            <w:vAlign w:val="center"/>
          </w:tcPr>
          <w:p w14:paraId="6B41E432" w14:textId="77777777" w:rsidR="00ED3B9E" w:rsidRDefault="00D31022">
            <w:pPr>
              <w:rPr>
                <w:sz w:val="22"/>
                <w:szCs w:val="22"/>
              </w:rPr>
            </w:pPr>
            <w:r>
              <w:rPr>
                <w:sz w:val="22"/>
                <w:szCs w:val="22"/>
              </w:rPr>
              <w:t>Intake/Assessment Specialist</w:t>
            </w:r>
          </w:p>
          <w:p w14:paraId="59DC3A17" w14:textId="77777777" w:rsidR="00ED3B9E" w:rsidRDefault="00D31022">
            <w:pPr>
              <w:rPr>
                <w:sz w:val="22"/>
                <w:szCs w:val="22"/>
              </w:rPr>
            </w:pPr>
            <w:r>
              <w:rPr>
                <w:sz w:val="22"/>
                <w:szCs w:val="22"/>
              </w:rPr>
              <w:t xml:space="preserve">Name: </w:t>
            </w:r>
          </w:p>
          <w:p w14:paraId="70AD5BCB" w14:textId="77777777" w:rsidR="00ED3B9E" w:rsidRDefault="00D31022">
            <w:pPr>
              <w:rPr>
                <w:sz w:val="22"/>
                <w:szCs w:val="22"/>
              </w:rPr>
            </w:pPr>
            <w:r>
              <w:rPr>
                <w:sz w:val="22"/>
                <w:szCs w:val="22"/>
              </w:rPr>
              <w:t xml:space="preserve">Phone: </w:t>
            </w:r>
          </w:p>
          <w:p w14:paraId="45A779F9" w14:textId="77777777" w:rsidR="00ED3B9E" w:rsidRDefault="00D31022">
            <w:pPr>
              <w:rPr>
                <w:sz w:val="22"/>
                <w:szCs w:val="22"/>
              </w:rPr>
            </w:pPr>
            <w:r>
              <w:rPr>
                <w:sz w:val="22"/>
                <w:szCs w:val="22"/>
              </w:rPr>
              <w:t xml:space="preserve">E-Mail: </w:t>
            </w:r>
          </w:p>
        </w:tc>
        <w:tc>
          <w:tcPr>
            <w:tcW w:w="950" w:type="dxa"/>
            <w:shd w:val="clear" w:color="auto" w:fill="auto"/>
            <w:tcMar>
              <w:left w:w="0" w:type="dxa"/>
              <w:right w:w="0" w:type="dxa"/>
            </w:tcMar>
            <w:vAlign w:val="center"/>
          </w:tcPr>
          <w:p w14:paraId="44FF2FC8" w14:textId="77777777" w:rsidR="00ED3B9E" w:rsidRDefault="00ED3B9E">
            <w:pPr>
              <w:rPr>
                <w:sz w:val="22"/>
                <w:szCs w:val="22"/>
              </w:rPr>
            </w:pPr>
          </w:p>
        </w:tc>
        <w:tc>
          <w:tcPr>
            <w:tcW w:w="900" w:type="dxa"/>
            <w:shd w:val="clear" w:color="auto" w:fill="auto"/>
            <w:tcMar>
              <w:left w:w="0" w:type="dxa"/>
              <w:right w:w="0" w:type="dxa"/>
            </w:tcMar>
            <w:vAlign w:val="center"/>
          </w:tcPr>
          <w:p w14:paraId="0CD8DBD5" w14:textId="77777777" w:rsidR="00ED3B9E" w:rsidRDefault="00ED3B9E">
            <w:pPr>
              <w:rPr>
                <w:sz w:val="22"/>
                <w:szCs w:val="22"/>
              </w:rPr>
            </w:pPr>
          </w:p>
        </w:tc>
        <w:tc>
          <w:tcPr>
            <w:tcW w:w="1260" w:type="dxa"/>
            <w:shd w:val="clear" w:color="auto" w:fill="auto"/>
            <w:vAlign w:val="center"/>
          </w:tcPr>
          <w:p w14:paraId="76763B7D" w14:textId="77777777" w:rsidR="00ED3B9E" w:rsidRDefault="00ED3B9E">
            <w:pPr>
              <w:rPr>
                <w:sz w:val="22"/>
                <w:szCs w:val="22"/>
              </w:rPr>
            </w:pPr>
          </w:p>
        </w:tc>
        <w:tc>
          <w:tcPr>
            <w:tcW w:w="1020" w:type="dxa"/>
            <w:shd w:val="clear" w:color="auto" w:fill="auto"/>
            <w:tcMar>
              <w:left w:w="43" w:type="dxa"/>
              <w:right w:w="43" w:type="dxa"/>
            </w:tcMar>
            <w:vAlign w:val="center"/>
          </w:tcPr>
          <w:p w14:paraId="30D524B2" w14:textId="77777777" w:rsidR="00ED3B9E" w:rsidRDefault="00ED3B9E">
            <w:pPr>
              <w:rPr>
                <w:sz w:val="22"/>
                <w:szCs w:val="22"/>
              </w:rPr>
            </w:pPr>
          </w:p>
        </w:tc>
        <w:tc>
          <w:tcPr>
            <w:tcW w:w="1140" w:type="dxa"/>
            <w:shd w:val="clear" w:color="auto" w:fill="auto"/>
            <w:vAlign w:val="center"/>
          </w:tcPr>
          <w:p w14:paraId="7BED84EC" w14:textId="77777777" w:rsidR="00ED3B9E" w:rsidRDefault="00ED3B9E">
            <w:pPr>
              <w:rPr>
                <w:sz w:val="22"/>
                <w:szCs w:val="22"/>
              </w:rPr>
            </w:pPr>
          </w:p>
        </w:tc>
        <w:tc>
          <w:tcPr>
            <w:tcW w:w="1080" w:type="dxa"/>
            <w:shd w:val="clear" w:color="auto" w:fill="auto"/>
            <w:vAlign w:val="center"/>
          </w:tcPr>
          <w:p w14:paraId="62113DC7" w14:textId="77777777" w:rsidR="00ED3B9E" w:rsidRDefault="00ED3B9E">
            <w:pPr>
              <w:rPr>
                <w:sz w:val="22"/>
                <w:szCs w:val="22"/>
              </w:rPr>
            </w:pPr>
          </w:p>
        </w:tc>
      </w:tr>
      <w:tr w:rsidR="00ED3B9E" w14:paraId="63F93D58" w14:textId="77777777" w:rsidTr="00FD7DB1">
        <w:trPr>
          <w:trHeight w:val="560"/>
          <w:jc w:val="center"/>
        </w:trPr>
        <w:tc>
          <w:tcPr>
            <w:tcW w:w="2915" w:type="dxa"/>
            <w:shd w:val="clear" w:color="auto" w:fill="auto"/>
            <w:vAlign w:val="center"/>
          </w:tcPr>
          <w:p w14:paraId="11048D78" w14:textId="77777777" w:rsidR="00ED3B9E" w:rsidRDefault="00D31022">
            <w:pPr>
              <w:rPr>
                <w:sz w:val="22"/>
                <w:szCs w:val="22"/>
              </w:rPr>
            </w:pPr>
            <w:r>
              <w:rPr>
                <w:sz w:val="22"/>
                <w:szCs w:val="22"/>
              </w:rPr>
              <w:t>Management Information Systems Specialist</w:t>
            </w:r>
          </w:p>
          <w:p w14:paraId="76B3E286" w14:textId="77777777" w:rsidR="00ED3B9E" w:rsidRDefault="00D31022">
            <w:pPr>
              <w:rPr>
                <w:sz w:val="22"/>
                <w:szCs w:val="22"/>
              </w:rPr>
            </w:pPr>
            <w:r>
              <w:rPr>
                <w:sz w:val="22"/>
                <w:szCs w:val="22"/>
              </w:rPr>
              <w:t xml:space="preserve">Name: </w:t>
            </w:r>
          </w:p>
          <w:p w14:paraId="6E0615C7" w14:textId="77777777" w:rsidR="00ED3B9E" w:rsidRDefault="00D31022">
            <w:pPr>
              <w:rPr>
                <w:sz w:val="22"/>
                <w:szCs w:val="22"/>
              </w:rPr>
            </w:pPr>
            <w:r>
              <w:rPr>
                <w:sz w:val="22"/>
                <w:szCs w:val="22"/>
              </w:rPr>
              <w:t xml:space="preserve">Phone: </w:t>
            </w:r>
          </w:p>
          <w:p w14:paraId="7A7E7118" w14:textId="77777777" w:rsidR="00ED3B9E" w:rsidRDefault="00D31022">
            <w:pPr>
              <w:rPr>
                <w:sz w:val="22"/>
                <w:szCs w:val="22"/>
              </w:rPr>
            </w:pPr>
            <w:r>
              <w:rPr>
                <w:sz w:val="22"/>
                <w:szCs w:val="22"/>
              </w:rPr>
              <w:t xml:space="preserve">E-Mail: </w:t>
            </w:r>
          </w:p>
        </w:tc>
        <w:tc>
          <w:tcPr>
            <w:tcW w:w="950" w:type="dxa"/>
            <w:shd w:val="clear" w:color="auto" w:fill="auto"/>
            <w:tcMar>
              <w:left w:w="0" w:type="dxa"/>
              <w:right w:w="0" w:type="dxa"/>
            </w:tcMar>
            <w:vAlign w:val="center"/>
          </w:tcPr>
          <w:p w14:paraId="5FC5A505" w14:textId="77777777" w:rsidR="00ED3B9E" w:rsidRDefault="00ED3B9E">
            <w:pPr>
              <w:rPr>
                <w:sz w:val="22"/>
                <w:szCs w:val="22"/>
              </w:rPr>
            </w:pPr>
          </w:p>
        </w:tc>
        <w:tc>
          <w:tcPr>
            <w:tcW w:w="900" w:type="dxa"/>
            <w:shd w:val="clear" w:color="auto" w:fill="auto"/>
            <w:tcMar>
              <w:left w:w="0" w:type="dxa"/>
              <w:right w:w="0" w:type="dxa"/>
            </w:tcMar>
            <w:vAlign w:val="center"/>
          </w:tcPr>
          <w:p w14:paraId="3C58A209" w14:textId="77777777" w:rsidR="00ED3B9E" w:rsidRDefault="00ED3B9E">
            <w:pPr>
              <w:rPr>
                <w:sz w:val="22"/>
                <w:szCs w:val="22"/>
              </w:rPr>
            </w:pPr>
          </w:p>
        </w:tc>
        <w:tc>
          <w:tcPr>
            <w:tcW w:w="1260" w:type="dxa"/>
            <w:shd w:val="clear" w:color="auto" w:fill="auto"/>
            <w:vAlign w:val="center"/>
          </w:tcPr>
          <w:p w14:paraId="2F4CF85B" w14:textId="77777777" w:rsidR="00ED3B9E" w:rsidRDefault="00ED3B9E">
            <w:pPr>
              <w:rPr>
                <w:sz w:val="22"/>
                <w:szCs w:val="22"/>
              </w:rPr>
            </w:pPr>
          </w:p>
        </w:tc>
        <w:tc>
          <w:tcPr>
            <w:tcW w:w="1020" w:type="dxa"/>
            <w:shd w:val="clear" w:color="auto" w:fill="auto"/>
            <w:tcMar>
              <w:left w:w="43" w:type="dxa"/>
              <w:right w:w="43" w:type="dxa"/>
            </w:tcMar>
            <w:vAlign w:val="center"/>
          </w:tcPr>
          <w:p w14:paraId="36E080AB" w14:textId="77777777" w:rsidR="00ED3B9E" w:rsidRDefault="00ED3B9E">
            <w:pPr>
              <w:rPr>
                <w:sz w:val="22"/>
                <w:szCs w:val="22"/>
              </w:rPr>
            </w:pPr>
          </w:p>
        </w:tc>
        <w:tc>
          <w:tcPr>
            <w:tcW w:w="1140" w:type="dxa"/>
            <w:shd w:val="clear" w:color="auto" w:fill="auto"/>
            <w:vAlign w:val="center"/>
          </w:tcPr>
          <w:p w14:paraId="5DB4F025" w14:textId="77777777" w:rsidR="00ED3B9E" w:rsidRDefault="00ED3B9E">
            <w:pPr>
              <w:rPr>
                <w:sz w:val="22"/>
                <w:szCs w:val="22"/>
              </w:rPr>
            </w:pPr>
          </w:p>
        </w:tc>
        <w:tc>
          <w:tcPr>
            <w:tcW w:w="1080" w:type="dxa"/>
            <w:shd w:val="clear" w:color="auto" w:fill="auto"/>
            <w:vAlign w:val="center"/>
          </w:tcPr>
          <w:p w14:paraId="016D94FC" w14:textId="77777777" w:rsidR="00ED3B9E" w:rsidRDefault="00ED3B9E">
            <w:pPr>
              <w:rPr>
                <w:sz w:val="22"/>
                <w:szCs w:val="22"/>
              </w:rPr>
            </w:pPr>
          </w:p>
        </w:tc>
      </w:tr>
    </w:tbl>
    <w:p w14:paraId="6BB342D7" w14:textId="77777777" w:rsidR="00ED3B9E" w:rsidRDefault="00ED3B9E">
      <w:pPr>
        <w:rPr>
          <w:b/>
        </w:rPr>
      </w:pPr>
    </w:p>
    <w:p w14:paraId="571830A9" w14:textId="77777777" w:rsidR="00ED3B9E" w:rsidRDefault="00D31022">
      <w:pPr>
        <w:jc w:val="center"/>
        <w:rPr>
          <w:b/>
        </w:rPr>
      </w:pPr>
      <w:r>
        <w:rPr>
          <w:b/>
        </w:rPr>
        <w:t>Additional Key Staff</w:t>
      </w:r>
    </w:p>
    <w:p w14:paraId="560F954A" w14:textId="77777777" w:rsidR="00ED3B9E" w:rsidRDefault="00ED3B9E">
      <w:pPr>
        <w:jc w:val="center"/>
        <w:rPr>
          <w:b/>
        </w:rPr>
      </w:pPr>
    </w:p>
    <w:tbl>
      <w:tblPr>
        <w:tblStyle w:val="af"/>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990"/>
        <w:gridCol w:w="990"/>
        <w:gridCol w:w="1260"/>
        <w:gridCol w:w="990"/>
        <w:gridCol w:w="1170"/>
        <w:gridCol w:w="921"/>
      </w:tblGrid>
      <w:tr w:rsidR="00ED3B9E" w14:paraId="523DA391" w14:textId="77777777" w:rsidTr="00B722FF">
        <w:trPr>
          <w:trHeight w:val="300"/>
          <w:jc w:val="center"/>
        </w:trPr>
        <w:tc>
          <w:tcPr>
            <w:tcW w:w="2965" w:type="dxa"/>
            <w:vMerge w:val="restart"/>
            <w:shd w:val="clear" w:color="auto" w:fill="CCC0D9" w:themeFill="accent4" w:themeFillTint="66"/>
            <w:vAlign w:val="center"/>
          </w:tcPr>
          <w:p w14:paraId="2EDF262E" w14:textId="77777777" w:rsidR="00ED3B9E" w:rsidRDefault="00D31022">
            <w:pPr>
              <w:rPr>
                <w:b/>
                <w:sz w:val="22"/>
                <w:szCs w:val="22"/>
              </w:rPr>
            </w:pPr>
            <w:r>
              <w:rPr>
                <w:b/>
                <w:sz w:val="22"/>
                <w:szCs w:val="22"/>
              </w:rPr>
              <w:t>Name</w:t>
            </w:r>
          </w:p>
        </w:tc>
        <w:tc>
          <w:tcPr>
            <w:tcW w:w="1980" w:type="dxa"/>
            <w:gridSpan w:val="2"/>
            <w:shd w:val="clear" w:color="auto" w:fill="auto"/>
            <w:tcMar>
              <w:left w:w="0" w:type="dxa"/>
              <w:right w:w="0" w:type="dxa"/>
            </w:tcMar>
            <w:vAlign w:val="center"/>
          </w:tcPr>
          <w:p w14:paraId="41C87493" w14:textId="77777777" w:rsidR="00ED3B9E" w:rsidRDefault="00D31022">
            <w:pPr>
              <w:jc w:val="center"/>
              <w:rPr>
                <w:b/>
                <w:sz w:val="22"/>
                <w:szCs w:val="22"/>
              </w:rPr>
            </w:pPr>
            <w:r>
              <w:rPr>
                <w:b/>
                <w:sz w:val="22"/>
                <w:szCs w:val="22"/>
              </w:rPr>
              <w:t>Time on Project</w:t>
            </w:r>
          </w:p>
        </w:tc>
        <w:tc>
          <w:tcPr>
            <w:tcW w:w="4341" w:type="dxa"/>
            <w:gridSpan w:val="4"/>
            <w:shd w:val="clear" w:color="auto" w:fill="auto"/>
            <w:vAlign w:val="center"/>
          </w:tcPr>
          <w:p w14:paraId="422CF847" w14:textId="77777777" w:rsidR="00ED3B9E" w:rsidRDefault="00D31022">
            <w:pPr>
              <w:jc w:val="center"/>
              <w:rPr>
                <w:b/>
                <w:sz w:val="22"/>
                <w:szCs w:val="22"/>
              </w:rPr>
            </w:pPr>
            <w:r>
              <w:rPr>
                <w:b/>
                <w:sz w:val="22"/>
                <w:szCs w:val="22"/>
              </w:rPr>
              <w:t>Credentials and Experience</w:t>
            </w:r>
          </w:p>
        </w:tc>
      </w:tr>
      <w:tr w:rsidR="00ED3B9E" w14:paraId="73D785DA" w14:textId="77777777" w:rsidTr="00B722FF">
        <w:trPr>
          <w:trHeight w:val="560"/>
          <w:jc w:val="center"/>
        </w:trPr>
        <w:tc>
          <w:tcPr>
            <w:tcW w:w="2965" w:type="dxa"/>
            <w:vMerge/>
            <w:shd w:val="clear" w:color="auto" w:fill="CCC0D9" w:themeFill="accent4" w:themeFillTint="66"/>
            <w:vAlign w:val="center"/>
          </w:tcPr>
          <w:p w14:paraId="21B8E179" w14:textId="77777777" w:rsidR="00ED3B9E" w:rsidRDefault="00ED3B9E">
            <w:pPr>
              <w:widowControl w:val="0"/>
              <w:pBdr>
                <w:top w:val="nil"/>
                <w:left w:val="nil"/>
                <w:bottom w:val="nil"/>
                <w:right w:val="nil"/>
                <w:between w:val="nil"/>
              </w:pBdr>
              <w:spacing w:line="276" w:lineRule="auto"/>
              <w:rPr>
                <w:b/>
                <w:sz w:val="22"/>
                <w:szCs w:val="22"/>
              </w:rPr>
            </w:pPr>
          </w:p>
        </w:tc>
        <w:tc>
          <w:tcPr>
            <w:tcW w:w="990" w:type="dxa"/>
            <w:shd w:val="clear" w:color="auto" w:fill="CCC0D9" w:themeFill="accent4" w:themeFillTint="66"/>
            <w:tcMar>
              <w:left w:w="0" w:type="dxa"/>
              <w:right w:w="0" w:type="dxa"/>
            </w:tcMar>
            <w:vAlign w:val="center"/>
          </w:tcPr>
          <w:p w14:paraId="4CAE92BB" w14:textId="77777777" w:rsidR="00ED3B9E" w:rsidRDefault="00D31022">
            <w:pPr>
              <w:jc w:val="center"/>
              <w:rPr>
                <w:b/>
                <w:sz w:val="22"/>
                <w:szCs w:val="22"/>
              </w:rPr>
            </w:pPr>
            <w:r>
              <w:rPr>
                <w:b/>
                <w:sz w:val="22"/>
                <w:szCs w:val="22"/>
              </w:rPr>
              <w:t>Number of Hours per Week</w:t>
            </w:r>
          </w:p>
        </w:tc>
        <w:tc>
          <w:tcPr>
            <w:tcW w:w="990" w:type="dxa"/>
            <w:shd w:val="clear" w:color="auto" w:fill="CCC0D9" w:themeFill="accent4" w:themeFillTint="66"/>
            <w:tcMar>
              <w:left w:w="0" w:type="dxa"/>
              <w:right w:w="0" w:type="dxa"/>
            </w:tcMar>
            <w:vAlign w:val="center"/>
          </w:tcPr>
          <w:p w14:paraId="603FFD7A" w14:textId="77777777" w:rsidR="00ED3B9E" w:rsidRDefault="00D31022">
            <w:pPr>
              <w:jc w:val="center"/>
              <w:rPr>
                <w:b/>
                <w:sz w:val="22"/>
                <w:szCs w:val="22"/>
              </w:rPr>
            </w:pPr>
            <w:r>
              <w:rPr>
                <w:b/>
                <w:sz w:val="22"/>
                <w:szCs w:val="22"/>
              </w:rPr>
              <w:t>Number of Weeks</w:t>
            </w:r>
          </w:p>
        </w:tc>
        <w:tc>
          <w:tcPr>
            <w:tcW w:w="1260" w:type="dxa"/>
            <w:shd w:val="clear" w:color="auto" w:fill="CCC0D9" w:themeFill="accent4" w:themeFillTint="66"/>
            <w:vAlign w:val="center"/>
          </w:tcPr>
          <w:p w14:paraId="11EC2098" w14:textId="77777777" w:rsidR="00ED3B9E" w:rsidRDefault="00D31022">
            <w:pPr>
              <w:jc w:val="center"/>
              <w:rPr>
                <w:b/>
                <w:sz w:val="22"/>
                <w:szCs w:val="22"/>
              </w:rPr>
            </w:pPr>
            <w:r>
              <w:rPr>
                <w:b/>
                <w:sz w:val="22"/>
                <w:szCs w:val="22"/>
              </w:rPr>
              <w:t>Bachelor’s Degree</w:t>
            </w:r>
          </w:p>
        </w:tc>
        <w:tc>
          <w:tcPr>
            <w:tcW w:w="990" w:type="dxa"/>
            <w:shd w:val="clear" w:color="auto" w:fill="CCC0D9" w:themeFill="accent4" w:themeFillTint="66"/>
            <w:tcMar>
              <w:left w:w="43" w:type="dxa"/>
              <w:right w:w="43" w:type="dxa"/>
            </w:tcMar>
            <w:vAlign w:val="center"/>
          </w:tcPr>
          <w:p w14:paraId="2AAB1095" w14:textId="77777777" w:rsidR="00ED3B9E" w:rsidRDefault="00D31022">
            <w:pPr>
              <w:jc w:val="center"/>
              <w:rPr>
                <w:b/>
                <w:sz w:val="22"/>
                <w:szCs w:val="22"/>
              </w:rPr>
            </w:pPr>
            <w:r>
              <w:rPr>
                <w:b/>
                <w:sz w:val="22"/>
                <w:szCs w:val="22"/>
              </w:rPr>
              <w:t>Master’s Degree</w:t>
            </w:r>
          </w:p>
        </w:tc>
        <w:tc>
          <w:tcPr>
            <w:tcW w:w="1170" w:type="dxa"/>
            <w:shd w:val="clear" w:color="auto" w:fill="CCC0D9" w:themeFill="accent4" w:themeFillTint="66"/>
            <w:vAlign w:val="center"/>
          </w:tcPr>
          <w:p w14:paraId="7FA7E1CB" w14:textId="6B348BC1" w:rsidR="00ED3B9E" w:rsidRDefault="00D31022">
            <w:pPr>
              <w:jc w:val="center"/>
              <w:rPr>
                <w:b/>
                <w:sz w:val="22"/>
                <w:szCs w:val="22"/>
              </w:rPr>
            </w:pPr>
            <w:r>
              <w:rPr>
                <w:b/>
                <w:sz w:val="22"/>
                <w:szCs w:val="22"/>
              </w:rPr>
              <w:t>Terminal Degree</w:t>
            </w:r>
          </w:p>
        </w:tc>
        <w:tc>
          <w:tcPr>
            <w:tcW w:w="921" w:type="dxa"/>
            <w:shd w:val="clear" w:color="auto" w:fill="CCC0D9" w:themeFill="accent4" w:themeFillTint="66"/>
            <w:vAlign w:val="center"/>
          </w:tcPr>
          <w:p w14:paraId="668E1564" w14:textId="77777777" w:rsidR="00ED3B9E" w:rsidRDefault="00D31022">
            <w:pPr>
              <w:jc w:val="center"/>
              <w:rPr>
                <w:b/>
                <w:sz w:val="22"/>
                <w:szCs w:val="22"/>
              </w:rPr>
            </w:pPr>
            <w:r>
              <w:rPr>
                <w:b/>
                <w:sz w:val="22"/>
                <w:szCs w:val="22"/>
              </w:rPr>
              <w:t>Years of Adult Ed</w:t>
            </w:r>
          </w:p>
        </w:tc>
      </w:tr>
      <w:tr w:rsidR="00ED3B9E" w14:paraId="61B66522" w14:textId="77777777" w:rsidTr="00FD7DB1">
        <w:trPr>
          <w:trHeight w:val="560"/>
          <w:jc w:val="center"/>
        </w:trPr>
        <w:tc>
          <w:tcPr>
            <w:tcW w:w="2965" w:type="dxa"/>
            <w:shd w:val="clear" w:color="auto" w:fill="auto"/>
            <w:vAlign w:val="center"/>
          </w:tcPr>
          <w:p w14:paraId="2E36E4F2" w14:textId="77777777" w:rsidR="00ED3B9E" w:rsidRDefault="00D31022">
            <w:pPr>
              <w:rPr>
                <w:sz w:val="22"/>
                <w:szCs w:val="22"/>
              </w:rPr>
            </w:pPr>
            <w:r>
              <w:rPr>
                <w:sz w:val="22"/>
                <w:szCs w:val="22"/>
              </w:rPr>
              <w:t xml:space="preserve">Title: </w:t>
            </w:r>
          </w:p>
          <w:p w14:paraId="0AF9EF5C" w14:textId="77777777" w:rsidR="00ED3B9E" w:rsidRDefault="00D31022">
            <w:pPr>
              <w:rPr>
                <w:sz w:val="22"/>
                <w:szCs w:val="22"/>
              </w:rPr>
            </w:pPr>
            <w:r>
              <w:rPr>
                <w:sz w:val="22"/>
                <w:szCs w:val="22"/>
              </w:rPr>
              <w:t xml:space="preserve">Name: </w:t>
            </w:r>
          </w:p>
          <w:p w14:paraId="31604EED" w14:textId="77777777" w:rsidR="00ED3B9E" w:rsidRDefault="00D31022">
            <w:pPr>
              <w:rPr>
                <w:sz w:val="22"/>
                <w:szCs w:val="22"/>
              </w:rPr>
            </w:pPr>
            <w:r>
              <w:rPr>
                <w:sz w:val="22"/>
                <w:szCs w:val="22"/>
              </w:rPr>
              <w:t xml:space="preserve">Phone: </w:t>
            </w:r>
          </w:p>
          <w:p w14:paraId="56C09DE8" w14:textId="77777777" w:rsidR="00ED3B9E" w:rsidRDefault="00D31022">
            <w:pPr>
              <w:rPr>
                <w:sz w:val="22"/>
                <w:szCs w:val="22"/>
              </w:rPr>
            </w:pPr>
            <w:r>
              <w:rPr>
                <w:sz w:val="22"/>
                <w:szCs w:val="22"/>
              </w:rPr>
              <w:t xml:space="preserve">E-Mail: </w:t>
            </w:r>
          </w:p>
        </w:tc>
        <w:tc>
          <w:tcPr>
            <w:tcW w:w="990" w:type="dxa"/>
            <w:shd w:val="clear" w:color="auto" w:fill="auto"/>
            <w:tcMar>
              <w:left w:w="0" w:type="dxa"/>
              <w:right w:w="0" w:type="dxa"/>
            </w:tcMar>
            <w:vAlign w:val="center"/>
          </w:tcPr>
          <w:p w14:paraId="3676B5E2" w14:textId="77777777" w:rsidR="00ED3B9E" w:rsidRDefault="00ED3B9E">
            <w:pPr>
              <w:rPr>
                <w:sz w:val="22"/>
                <w:szCs w:val="22"/>
              </w:rPr>
            </w:pPr>
          </w:p>
        </w:tc>
        <w:tc>
          <w:tcPr>
            <w:tcW w:w="990" w:type="dxa"/>
            <w:shd w:val="clear" w:color="auto" w:fill="auto"/>
            <w:tcMar>
              <w:left w:w="0" w:type="dxa"/>
              <w:right w:w="0" w:type="dxa"/>
            </w:tcMar>
            <w:vAlign w:val="center"/>
          </w:tcPr>
          <w:p w14:paraId="032C6876" w14:textId="77777777" w:rsidR="00ED3B9E" w:rsidRDefault="00ED3B9E">
            <w:pPr>
              <w:rPr>
                <w:sz w:val="22"/>
                <w:szCs w:val="22"/>
              </w:rPr>
            </w:pPr>
          </w:p>
        </w:tc>
        <w:tc>
          <w:tcPr>
            <w:tcW w:w="1260" w:type="dxa"/>
            <w:shd w:val="clear" w:color="auto" w:fill="auto"/>
            <w:vAlign w:val="center"/>
          </w:tcPr>
          <w:p w14:paraId="59B023AC" w14:textId="77777777" w:rsidR="00ED3B9E" w:rsidRDefault="00ED3B9E">
            <w:pPr>
              <w:rPr>
                <w:sz w:val="22"/>
                <w:szCs w:val="22"/>
              </w:rPr>
            </w:pPr>
          </w:p>
        </w:tc>
        <w:tc>
          <w:tcPr>
            <w:tcW w:w="990" w:type="dxa"/>
            <w:shd w:val="clear" w:color="auto" w:fill="auto"/>
            <w:tcMar>
              <w:left w:w="43" w:type="dxa"/>
              <w:right w:w="43" w:type="dxa"/>
            </w:tcMar>
            <w:vAlign w:val="center"/>
          </w:tcPr>
          <w:p w14:paraId="55556F27" w14:textId="77777777" w:rsidR="00ED3B9E" w:rsidRDefault="00ED3B9E">
            <w:pPr>
              <w:rPr>
                <w:sz w:val="22"/>
                <w:szCs w:val="22"/>
              </w:rPr>
            </w:pPr>
          </w:p>
        </w:tc>
        <w:tc>
          <w:tcPr>
            <w:tcW w:w="1170" w:type="dxa"/>
            <w:shd w:val="clear" w:color="auto" w:fill="auto"/>
            <w:vAlign w:val="center"/>
          </w:tcPr>
          <w:p w14:paraId="49960AB4" w14:textId="77777777" w:rsidR="00ED3B9E" w:rsidRDefault="00ED3B9E">
            <w:pPr>
              <w:rPr>
                <w:sz w:val="22"/>
                <w:szCs w:val="22"/>
              </w:rPr>
            </w:pPr>
          </w:p>
        </w:tc>
        <w:tc>
          <w:tcPr>
            <w:tcW w:w="921" w:type="dxa"/>
            <w:shd w:val="clear" w:color="auto" w:fill="auto"/>
            <w:vAlign w:val="center"/>
          </w:tcPr>
          <w:p w14:paraId="1C256592" w14:textId="77777777" w:rsidR="00ED3B9E" w:rsidRDefault="00ED3B9E">
            <w:pPr>
              <w:rPr>
                <w:sz w:val="22"/>
                <w:szCs w:val="22"/>
              </w:rPr>
            </w:pPr>
          </w:p>
        </w:tc>
      </w:tr>
      <w:tr w:rsidR="00ED3B9E" w14:paraId="2CC12076" w14:textId="77777777" w:rsidTr="00FD7DB1">
        <w:trPr>
          <w:trHeight w:val="560"/>
          <w:jc w:val="center"/>
        </w:trPr>
        <w:tc>
          <w:tcPr>
            <w:tcW w:w="2965" w:type="dxa"/>
            <w:shd w:val="clear" w:color="auto" w:fill="auto"/>
            <w:vAlign w:val="center"/>
          </w:tcPr>
          <w:p w14:paraId="2D52B40D" w14:textId="77777777" w:rsidR="00ED3B9E" w:rsidRDefault="00D31022">
            <w:pPr>
              <w:rPr>
                <w:sz w:val="22"/>
                <w:szCs w:val="22"/>
              </w:rPr>
            </w:pPr>
            <w:r>
              <w:rPr>
                <w:sz w:val="22"/>
                <w:szCs w:val="22"/>
              </w:rPr>
              <w:t xml:space="preserve">Title: </w:t>
            </w:r>
          </w:p>
          <w:p w14:paraId="58D22360" w14:textId="77777777" w:rsidR="00ED3B9E" w:rsidRDefault="00D31022">
            <w:pPr>
              <w:rPr>
                <w:sz w:val="22"/>
                <w:szCs w:val="22"/>
              </w:rPr>
            </w:pPr>
            <w:r>
              <w:rPr>
                <w:sz w:val="22"/>
                <w:szCs w:val="22"/>
              </w:rPr>
              <w:t xml:space="preserve">Name: </w:t>
            </w:r>
          </w:p>
          <w:p w14:paraId="10A3ECC0" w14:textId="77777777" w:rsidR="00ED3B9E" w:rsidRDefault="00D31022">
            <w:pPr>
              <w:rPr>
                <w:sz w:val="22"/>
                <w:szCs w:val="22"/>
              </w:rPr>
            </w:pPr>
            <w:r>
              <w:rPr>
                <w:sz w:val="22"/>
                <w:szCs w:val="22"/>
              </w:rPr>
              <w:t xml:space="preserve">Phone: </w:t>
            </w:r>
          </w:p>
          <w:p w14:paraId="7BBE312D" w14:textId="77777777" w:rsidR="00ED3B9E" w:rsidRDefault="00D31022">
            <w:pPr>
              <w:rPr>
                <w:sz w:val="22"/>
                <w:szCs w:val="22"/>
              </w:rPr>
            </w:pPr>
            <w:r>
              <w:rPr>
                <w:sz w:val="22"/>
                <w:szCs w:val="22"/>
              </w:rPr>
              <w:t xml:space="preserve">E-Mail: </w:t>
            </w:r>
          </w:p>
        </w:tc>
        <w:tc>
          <w:tcPr>
            <w:tcW w:w="990" w:type="dxa"/>
            <w:shd w:val="clear" w:color="auto" w:fill="auto"/>
            <w:tcMar>
              <w:left w:w="0" w:type="dxa"/>
              <w:right w:w="0" w:type="dxa"/>
            </w:tcMar>
            <w:vAlign w:val="center"/>
          </w:tcPr>
          <w:p w14:paraId="4A718ABA" w14:textId="77777777" w:rsidR="00ED3B9E" w:rsidRDefault="00ED3B9E">
            <w:pPr>
              <w:rPr>
                <w:sz w:val="22"/>
                <w:szCs w:val="22"/>
              </w:rPr>
            </w:pPr>
          </w:p>
        </w:tc>
        <w:tc>
          <w:tcPr>
            <w:tcW w:w="990" w:type="dxa"/>
            <w:shd w:val="clear" w:color="auto" w:fill="auto"/>
            <w:tcMar>
              <w:left w:w="0" w:type="dxa"/>
              <w:right w:w="0" w:type="dxa"/>
            </w:tcMar>
            <w:vAlign w:val="center"/>
          </w:tcPr>
          <w:p w14:paraId="00E3D352" w14:textId="77777777" w:rsidR="00ED3B9E" w:rsidRDefault="00ED3B9E">
            <w:pPr>
              <w:rPr>
                <w:sz w:val="22"/>
                <w:szCs w:val="22"/>
              </w:rPr>
            </w:pPr>
          </w:p>
        </w:tc>
        <w:tc>
          <w:tcPr>
            <w:tcW w:w="1260" w:type="dxa"/>
            <w:shd w:val="clear" w:color="auto" w:fill="auto"/>
            <w:vAlign w:val="center"/>
          </w:tcPr>
          <w:p w14:paraId="3F2EAAC9" w14:textId="77777777" w:rsidR="00ED3B9E" w:rsidRDefault="00ED3B9E">
            <w:pPr>
              <w:rPr>
                <w:sz w:val="22"/>
                <w:szCs w:val="22"/>
              </w:rPr>
            </w:pPr>
          </w:p>
        </w:tc>
        <w:tc>
          <w:tcPr>
            <w:tcW w:w="990" w:type="dxa"/>
            <w:shd w:val="clear" w:color="auto" w:fill="auto"/>
            <w:tcMar>
              <w:left w:w="43" w:type="dxa"/>
              <w:right w:w="43" w:type="dxa"/>
            </w:tcMar>
            <w:vAlign w:val="center"/>
          </w:tcPr>
          <w:p w14:paraId="7C5AAB1F" w14:textId="77777777" w:rsidR="00ED3B9E" w:rsidRDefault="00ED3B9E">
            <w:pPr>
              <w:rPr>
                <w:sz w:val="22"/>
                <w:szCs w:val="22"/>
              </w:rPr>
            </w:pPr>
          </w:p>
        </w:tc>
        <w:tc>
          <w:tcPr>
            <w:tcW w:w="1170" w:type="dxa"/>
            <w:shd w:val="clear" w:color="auto" w:fill="auto"/>
            <w:vAlign w:val="center"/>
          </w:tcPr>
          <w:p w14:paraId="3D63C237" w14:textId="77777777" w:rsidR="00ED3B9E" w:rsidRDefault="00ED3B9E">
            <w:pPr>
              <w:rPr>
                <w:sz w:val="22"/>
                <w:szCs w:val="22"/>
              </w:rPr>
            </w:pPr>
          </w:p>
        </w:tc>
        <w:tc>
          <w:tcPr>
            <w:tcW w:w="921" w:type="dxa"/>
            <w:shd w:val="clear" w:color="auto" w:fill="auto"/>
            <w:vAlign w:val="center"/>
          </w:tcPr>
          <w:p w14:paraId="371E9EDC" w14:textId="77777777" w:rsidR="00ED3B9E" w:rsidRDefault="00ED3B9E">
            <w:pPr>
              <w:rPr>
                <w:sz w:val="22"/>
                <w:szCs w:val="22"/>
              </w:rPr>
            </w:pPr>
          </w:p>
        </w:tc>
      </w:tr>
      <w:tr w:rsidR="00ED3B9E" w14:paraId="29DFE4C6" w14:textId="77777777" w:rsidTr="00FD7DB1">
        <w:trPr>
          <w:trHeight w:val="560"/>
          <w:jc w:val="center"/>
        </w:trPr>
        <w:tc>
          <w:tcPr>
            <w:tcW w:w="2965" w:type="dxa"/>
            <w:shd w:val="clear" w:color="auto" w:fill="auto"/>
            <w:vAlign w:val="center"/>
          </w:tcPr>
          <w:p w14:paraId="08070DBC" w14:textId="77777777" w:rsidR="00ED3B9E" w:rsidRDefault="00D31022">
            <w:pPr>
              <w:rPr>
                <w:sz w:val="22"/>
                <w:szCs w:val="22"/>
              </w:rPr>
            </w:pPr>
            <w:r>
              <w:rPr>
                <w:sz w:val="22"/>
                <w:szCs w:val="22"/>
              </w:rPr>
              <w:t xml:space="preserve">Title: </w:t>
            </w:r>
          </w:p>
          <w:p w14:paraId="11A6A7FC" w14:textId="77777777" w:rsidR="00ED3B9E" w:rsidRDefault="00D31022">
            <w:pPr>
              <w:rPr>
                <w:sz w:val="22"/>
                <w:szCs w:val="22"/>
              </w:rPr>
            </w:pPr>
            <w:r>
              <w:rPr>
                <w:sz w:val="22"/>
                <w:szCs w:val="22"/>
              </w:rPr>
              <w:t xml:space="preserve">Name: </w:t>
            </w:r>
          </w:p>
          <w:p w14:paraId="41873B59" w14:textId="77777777" w:rsidR="00ED3B9E" w:rsidRDefault="00D31022">
            <w:pPr>
              <w:rPr>
                <w:sz w:val="22"/>
                <w:szCs w:val="22"/>
              </w:rPr>
            </w:pPr>
            <w:r>
              <w:rPr>
                <w:sz w:val="22"/>
                <w:szCs w:val="22"/>
              </w:rPr>
              <w:t xml:space="preserve">Phone: </w:t>
            </w:r>
          </w:p>
          <w:p w14:paraId="7BFCA623" w14:textId="77777777" w:rsidR="00ED3B9E" w:rsidRDefault="00D31022">
            <w:pPr>
              <w:rPr>
                <w:sz w:val="22"/>
                <w:szCs w:val="22"/>
              </w:rPr>
            </w:pPr>
            <w:r>
              <w:rPr>
                <w:sz w:val="22"/>
                <w:szCs w:val="22"/>
              </w:rPr>
              <w:t xml:space="preserve">E-Mail: </w:t>
            </w:r>
          </w:p>
        </w:tc>
        <w:tc>
          <w:tcPr>
            <w:tcW w:w="990" w:type="dxa"/>
            <w:shd w:val="clear" w:color="auto" w:fill="auto"/>
            <w:tcMar>
              <w:left w:w="0" w:type="dxa"/>
              <w:right w:w="0" w:type="dxa"/>
            </w:tcMar>
            <w:vAlign w:val="center"/>
          </w:tcPr>
          <w:p w14:paraId="267E80A1" w14:textId="77777777" w:rsidR="00ED3B9E" w:rsidRDefault="00ED3B9E">
            <w:pPr>
              <w:rPr>
                <w:sz w:val="22"/>
                <w:szCs w:val="22"/>
              </w:rPr>
            </w:pPr>
          </w:p>
        </w:tc>
        <w:tc>
          <w:tcPr>
            <w:tcW w:w="990" w:type="dxa"/>
            <w:shd w:val="clear" w:color="auto" w:fill="auto"/>
            <w:tcMar>
              <w:left w:w="0" w:type="dxa"/>
              <w:right w:w="0" w:type="dxa"/>
            </w:tcMar>
            <w:vAlign w:val="center"/>
          </w:tcPr>
          <w:p w14:paraId="5E197A53" w14:textId="77777777" w:rsidR="00ED3B9E" w:rsidRDefault="00ED3B9E">
            <w:pPr>
              <w:rPr>
                <w:sz w:val="22"/>
                <w:szCs w:val="22"/>
              </w:rPr>
            </w:pPr>
          </w:p>
        </w:tc>
        <w:tc>
          <w:tcPr>
            <w:tcW w:w="1260" w:type="dxa"/>
            <w:shd w:val="clear" w:color="auto" w:fill="auto"/>
            <w:vAlign w:val="center"/>
          </w:tcPr>
          <w:p w14:paraId="1276BA31" w14:textId="77777777" w:rsidR="00ED3B9E" w:rsidRDefault="00ED3B9E">
            <w:pPr>
              <w:rPr>
                <w:sz w:val="22"/>
                <w:szCs w:val="22"/>
              </w:rPr>
            </w:pPr>
          </w:p>
        </w:tc>
        <w:tc>
          <w:tcPr>
            <w:tcW w:w="990" w:type="dxa"/>
            <w:shd w:val="clear" w:color="auto" w:fill="auto"/>
            <w:tcMar>
              <w:left w:w="43" w:type="dxa"/>
              <w:right w:w="43" w:type="dxa"/>
            </w:tcMar>
            <w:vAlign w:val="center"/>
          </w:tcPr>
          <w:p w14:paraId="6FD19CD3" w14:textId="77777777" w:rsidR="00ED3B9E" w:rsidRDefault="00ED3B9E">
            <w:pPr>
              <w:rPr>
                <w:sz w:val="22"/>
                <w:szCs w:val="22"/>
              </w:rPr>
            </w:pPr>
          </w:p>
        </w:tc>
        <w:tc>
          <w:tcPr>
            <w:tcW w:w="1170" w:type="dxa"/>
            <w:shd w:val="clear" w:color="auto" w:fill="auto"/>
            <w:vAlign w:val="center"/>
          </w:tcPr>
          <w:p w14:paraId="577A3F3D" w14:textId="77777777" w:rsidR="00ED3B9E" w:rsidRDefault="00ED3B9E">
            <w:pPr>
              <w:rPr>
                <w:sz w:val="22"/>
                <w:szCs w:val="22"/>
              </w:rPr>
            </w:pPr>
          </w:p>
        </w:tc>
        <w:tc>
          <w:tcPr>
            <w:tcW w:w="921" w:type="dxa"/>
            <w:shd w:val="clear" w:color="auto" w:fill="auto"/>
            <w:vAlign w:val="center"/>
          </w:tcPr>
          <w:p w14:paraId="07D8F948" w14:textId="77777777" w:rsidR="00ED3B9E" w:rsidRDefault="00ED3B9E">
            <w:pPr>
              <w:rPr>
                <w:sz w:val="22"/>
                <w:szCs w:val="22"/>
              </w:rPr>
            </w:pPr>
          </w:p>
        </w:tc>
      </w:tr>
    </w:tbl>
    <w:p w14:paraId="0D583A74" w14:textId="77777777" w:rsidR="00ED3B9E" w:rsidRDefault="00ED3B9E"/>
    <w:p w14:paraId="262066CA" w14:textId="77777777" w:rsidR="0036264E" w:rsidRDefault="0036264E">
      <w:pPr>
        <w:jc w:val="center"/>
        <w:rPr>
          <w:b/>
        </w:rPr>
      </w:pPr>
    </w:p>
    <w:p w14:paraId="0CC7224D" w14:textId="3E2ED7FA" w:rsidR="00ED3B9E" w:rsidRDefault="00D31022">
      <w:pPr>
        <w:jc w:val="center"/>
        <w:rPr>
          <w:b/>
        </w:rPr>
      </w:pPr>
      <w:r>
        <w:rPr>
          <w:b/>
        </w:rPr>
        <w:lastRenderedPageBreak/>
        <w:t>Teachers, Volunteers, and Other Staff</w:t>
      </w:r>
    </w:p>
    <w:p w14:paraId="4E7B9340" w14:textId="77777777" w:rsidR="00ED3B9E" w:rsidRDefault="00ED3B9E">
      <w:pPr>
        <w:rPr>
          <w:b/>
        </w:rPr>
      </w:pPr>
    </w:p>
    <w:tbl>
      <w:tblPr>
        <w:tblStyle w:val="af0"/>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5"/>
        <w:gridCol w:w="2162"/>
        <w:gridCol w:w="2163"/>
      </w:tblGrid>
      <w:tr w:rsidR="00ED3B9E" w14:paraId="2D831A84" w14:textId="77777777" w:rsidTr="00B722FF">
        <w:trPr>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75CCEFB0" w14:textId="77777777" w:rsidR="00ED3B9E" w:rsidRDefault="00D31022">
            <w:pPr>
              <w:jc w:val="center"/>
              <w:rPr>
                <w:b/>
                <w:sz w:val="22"/>
                <w:szCs w:val="22"/>
              </w:rPr>
            </w:pPr>
            <w:r>
              <w:rPr>
                <w:b/>
                <w:sz w:val="22"/>
                <w:szCs w:val="22"/>
              </w:rPr>
              <w:t>Paid Teachers or Tutors</w:t>
            </w:r>
          </w:p>
          <w:p w14:paraId="5214334A" w14:textId="3B3559B1" w:rsidR="00ED3B9E" w:rsidRDefault="00D31022">
            <w:pPr>
              <w:jc w:val="center"/>
              <w:rPr>
                <w:sz w:val="22"/>
                <w:szCs w:val="22"/>
              </w:rPr>
            </w:pPr>
            <w:r>
              <w:rPr>
                <w:b/>
                <w:sz w:val="22"/>
                <w:szCs w:val="22"/>
              </w:rPr>
              <w:t xml:space="preserve">All teachers/tutors must have a minimum of a </w:t>
            </w:r>
            <w:r w:rsidR="00B47D45">
              <w:rPr>
                <w:b/>
                <w:sz w:val="22"/>
                <w:szCs w:val="22"/>
              </w:rPr>
              <w:t>bachelor’s degree</w:t>
            </w:r>
          </w:p>
        </w:tc>
        <w:tc>
          <w:tcPr>
            <w:tcW w:w="216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6C007D90" w14:textId="77777777" w:rsidR="00ED3B9E" w:rsidRDefault="00D31022">
            <w:pPr>
              <w:jc w:val="center"/>
              <w:rPr>
                <w:b/>
                <w:sz w:val="22"/>
                <w:szCs w:val="22"/>
              </w:rPr>
            </w:pPr>
            <w:r>
              <w:rPr>
                <w:b/>
                <w:sz w:val="22"/>
                <w:szCs w:val="22"/>
              </w:rPr>
              <w:t>Number</w:t>
            </w:r>
          </w:p>
          <w:p w14:paraId="69DDFBCA" w14:textId="77777777" w:rsidR="00ED3B9E" w:rsidRDefault="00D31022">
            <w:pPr>
              <w:jc w:val="center"/>
              <w:rPr>
                <w:b/>
                <w:sz w:val="22"/>
                <w:szCs w:val="22"/>
              </w:rPr>
            </w:pPr>
            <w:r>
              <w:rPr>
                <w:b/>
                <w:sz w:val="22"/>
                <w:szCs w:val="22"/>
              </w:rPr>
              <w:t>Full Time</w:t>
            </w:r>
          </w:p>
        </w:tc>
        <w:tc>
          <w:tcPr>
            <w:tcW w:w="216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0411659A" w14:textId="77777777" w:rsidR="00ED3B9E" w:rsidRDefault="00D31022">
            <w:pPr>
              <w:jc w:val="center"/>
              <w:rPr>
                <w:b/>
                <w:sz w:val="22"/>
                <w:szCs w:val="22"/>
              </w:rPr>
            </w:pPr>
            <w:r>
              <w:rPr>
                <w:b/>
                <w:sz w:val="22"/>
                <w:szCs w:val="22"/>
              </w:rPr>
              <w:t>Number</w:t>
            </w:r>
          </w:p>
          <w:p w14:paraId="2A738A08" w14:textId="77777777" w:rsidR="00ED3B9E" w:rsidRDefault="00D31022">
            <w:pPr>
              <w:jc w:val="center"/>
              <w:rPr>
                <w:b/>
                <w:sz w:val="22"/>
                <w:szCs w:val="22"/>
              </w:rPr>
            </w:pPr>
            <w:r>
              <w:rPr>
                <w:b/>
                <w:sz w:val="22"/>
                <w:szCs w:val="22"/>
              </w:rPr>
              <w:t>Part Time</w:t>
            </w:r>
          </w:p>
        </w:tc>
      </w:tr>
      <w:tr w:rsidR="00ED3B9E" w14:paraId="31F92C01" w14:textId="77777777">
        <w:trPr>
          <w:jc w:val="center"/>
        </w:trPr>
        <w:tc>
          <w:tcPr>
            <w:tcW w:w="5035" w:type="dxa"/>
            <w:tcBorders>
              <w:top w:val="single" w:sz="4" w:space="0" w:color="000000"/>
              <w:left w:val="single" w:sz="4" w:space="0" w:color="000000"/>
              <w:bottom w:val="single" w:sz="4" w:space="0" w:color="000000"/>
              <w:right w:val="single" w:sz="4" w:space="0" w:color="000000"/>
            </w:tcBorders>
            <w:vAlign w:val="center"/>
          </w:tcPr>
          <w:p w14:paraId="199D09FB" w14:textId="77777777" w:rsidR="00ED3B9E" w:rsidRDefault="00D31022">
            <w:pPr>
              <w:rPr>
                <w:sz w:val="22"/>
                <w:szCs w:val="22"/>
              </w:rPr>
            </w:pPr>
            <w:r>
              <w:rPr>
                <w:sz w:val="22"/>
                <w:szCs w:val="22"/>
              </w:rPr>
              <w:t>ABE</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4955C" w14:textId="77777777" w:rsidR="00ED3B9E" w:rsidRDefault="00ED3B9E">
            <w:pPr>
              <w:jc w:val="center"/>
              <w:rPr>
                <w:sz w:val="22"/>
                <w:szCs w:val="2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2C696" w14:textId="77777777" w:rsidR="00ED3B9E" w:rsidRDefault="00ED3B9E">
            <w:pPr>
              <w:jc w:val="center"/>
              <w:rPr>
                <w:sz w:val="22"/>
                <w:szCs w:val="22"/>
              </w:rPr>
            </w:pPr>
          </w:p>
        </w:tc>
      </w:tr>
      <w:tr w:rsidR="00ED3B9E" w14:paraId="6C68F521" w14:textId="77777777">
        <w:trPr>
          <w:jc w:val="center"/>
        </w:trPr>
        <w:tc>
          <w:tcPr>
            <w:tcW w:w="5035" w:type="dxa"/>
            <w:tcBorders>
              <w:top w:val="single" w:sz="4" w:space="0" w:color="000000"/>
            </w:tcBorders>
            <w:vAlign w:val="center"/>
          </w:tcPr>
          <w:p w14:paraId="3F19EF17" w14:textId="77777777" w:rsidR="00ED3B9E" w:rsidRDefault="00D31022">
            <w:pPr>
              <w:rPr>
                <w:sz w:val="22"/>
                <w:szCs w:val="22"/>
              </w:rPr>
            </w:pPr>
            <w:r>
              <w:rPr>
                <w:sz w:val="22"/>
                <w:szCs w:val="22"/>
              </w:rPr>
              <w:t>ASE</w:t>
            </w:r>
          </w:p>
        </w:tc>
        <w:tc>
          <w:tcPr>
            <w:tcW w:w="2162" w:type="dxa"/>
            <w:tcBorders>
              <w:top w:val="single" w:sz="4" w:space="0" w:color="000000"/>
            </w:tcBorders>
            <w:shd w:val="clear" w:color="auto" w:fill="auto"/>
            <w:vAlign w:val="center"/>
          </w:tcPr>
          <w:p w14:paraId="60F61F31" w14:textId="77777777" w:rsidR="00ED3B9E" w:rsidRDefault="00ED3B9E">
            <w:pPr>
              <w:jc w:val="center"/>
              <w:rPr>
                <w:sz w:val="22"/>
                <w:szCs w:val="22"/>
              </w:rPr>
            </w:pPr>
          </w:p>
        </w:tc>
        <w:tc>
          <w:tcPr>
            <w:tcW w:w="2163" w:type="dxa"/>
            <w:tcBorders>
              <w:top w:val="single" w:sz="4" w:space="0" w:color="000000"/>
            </w:tcBorders>
            <w:shd w:val="clear" w:color="auto" w:fill="auto"/>
            <w:vAlign w:val="center"/>
          </w:tcPr>
          <w:p w14:paraId="5D1792D6" w14:textId="77777777" w:rsidR="00ED3B9E" w:rsidRDefault="00ED3B9E">
            <w:pPr>
              <w:jc w:val="center"/>
              <w:rPr>
                <w:sz w:val="22"/>
                <w:szCs w:val="22"/>
              </w:rPr>
            </w:pPr>
          </w:p>
        </w:tc>
      </w:tr>
      <w:tr w:rsidR="00ED3B9E" w14:paraId="2A2EB448" w14:textId="77777777">
        <w:trPr>
          <w:jc w:val="center"/>
        </w:trPr>
        <w:tc>
          <w:tcPr>
            <w:tcW w:w="5035" w:type="dxa"/>
            <w:vAlign w:val="center"/>
          </w:tcPr>
          <w:p w14:paraId="1190E794" w14:textId="77777777" w:rsidR="00ED3B9E" w:rsidRDefault="00D31022">
            <w:pPr>
              <w:rPr>
                <w:sz w:val="22"/>
                <w:szCs w:val="22"/>
              </w:rPr>
            </w:pPr>
            <w:r>
              <w:rPr>
                <w:sz w:val="22"/>
                <w:szCs w:val="22"/>
              </w:rPr>
              <w:t>ESL</w:t>
            </w:r>
          </w:p>
        </w:tc>
        <w:tc>
          <w:tcPr>
            <w:tcW w:w="2162" w:type="dxa"/>
            <w:shd w:val="clear" w:color="auto" w:fill="auto"/>
            <w:vAlign w:val="center"/>
          </w:tcPr>
          <w:p w14:paraId="7F10E484" w14:textId="77777777" w:rsidR="00ED3B9E" w:rsidRDefault="00ED3B9E">
            <w:pPr>
              <w:jc w:val="center"/>
              <w:rPr>
                <w:sz w:val="22"/>
                <w:szCs w:val="22"/>
              </w:rPr>
            </w:pPr>
          </w:p>
        </w:tc>
        <w:tc>
          <w:tcPr>
            <w:tcW w:w="2163" w:type="dxa"/>
            <w:shd w:val="clear" w:color="auto" w:fill="auto"/>
            <w:vAlign w:val="center"/>
          </w:tcPr>
          <w:p w14:paraId="461B8E4B" w14:textId="77777777" w:rsidR="00ED3B9E" w:rsidRDefault="00ED3B9E">
            <w:pPr>
              <w:jc w:val="center"/>
              <w:rPr>
                <w:sz w:val="22"/>
                <w:szCs w:val="22"/>
              </w:rPr>
            </w:pPr>
          </w:p>
        </w:tc>
      </w:tr>
      <w:tr w:rsidR="00ED3B9E" w14:paraId="12243B16" w14:textId="77777777">
        <w:trPr>
          <w:jc w:val="center"/>
        </w:trPr>
        <w:tc>
          <w:tcPr>
            <w:tcW w:w="5035" w:type="dxa"/>
            <w:vAlign w:val="center"/>
          </w:tcPr>
          <w:p w14:paraId="5CC6EA3F" w14:textId="77777777" w:rsidR="00ED3B9E" w:rsidRDefault="00D31022">
            <w:pPr>
              <w:rPr>
                <w:sz w:val="22"/>
                <w:szCs w:val="22"/>
              </w:rPr>
            </w:pPr>
            <w:r>
              <w:rPr>
                <w:sz w:val="22"/>
                <w:szCs w:val="22"/>
              </w:rPr>
              <w:t>NEDP Advisors and Assessors</w:t>
            </w:r>
          </w:p>
        </w:tc>
        <w:tc>
          <w:tcPr>
            <w:tcW w:w="2162" w:type="dxa"/>
            <w:tcBorders>
              <w:bottom w:val="single" w:sz="4" w:space="0" w:color="000000"/>
            </w:tcBorders>
            <w:shd w:val="clear" w:color="auto" w:fill="auto"/>
            <w:vAlign w:val="center"/>
          </w:tcPr>
          <w:p w14:paraId="561566A6" w14:textId="77777777" w:rsidR="00ED3B9E" w:rsidRDefault="00ED3B9E">
            <w:pPr>
              <w:jc w:val="center"/>
              <w:rPr>
                <w:sz w:val="22"/>
                <w:szCs w:val="22"/>
              </w:rPr>
            </w:pPr>
          </w:p>
        </w:tc>
        <w:tc>
          <w:tcPr>
            <w:tcW w:w="2163" w:type="dxa"/>
            <w:tcBorders>
              <w:bottom w:val="single" w:sz="4" w:space="0" w:color="000000"/>
            </w:tcBorders>
            <w:shd w:val="clear" w:color="auto" w:fill="auto"/>
            <w:vAlign w:val="center"/>
          </w:tcPr>
          <w:p w14:paraId="0E0FE080" w14:textId="77777777" w:rsidR="00ED3B9E" w:rsidRDefault="00ED3B9E">
            <w:pPr>
              <w:jc w:val="center"/>
              <w:rPr>
                <w:sz w:val="22"/>
                <w:szCs w:val="22"/>
              </w:rPr>
            </w:pPr>
          </w:p>
        </w:tc>
      </w:tr>
      <w:tr w:rsidR="00ED3B9E" w14:paraId="50EC5BDA" w14:textId="77777777">
        <w:trPr>
          <w:jc w:val="center"/>
        </w:trPr>
        <w:tc>
          <w:tcPr>
            <w:tcW w:w="5035" w:type="dxa"/>
            <w:vAlign w:val="center"/>
          </w:tcPr>
          <w:p w14:paraId="12FB7165" w14:textId="77777777" w:rsidR="00ED3B9E" w:rsidRDefault="00D31022">
            <w:pPr>
              <w:rPr>
                <w:b/>
                <w:sz w:val="22"/>
                <w:szCs w:val="22"/>
              </w:rPr>
            </w:pPr>
            <w:r>
              <w:rPr>
                <w:b/>
                <w:sz w:val="22"/>
                <w:szCs w:val="22"/>
              </w:rPr>
              <w:t>Total Teachers/Tutors, Unduplicated</w:t>
            </w:r>
          </w:p>
        </w:tc>
        <w:tc>
          <w:tcPr>
            <w:tcW w:w="2162" w:type="dxa"/>
            <w:tcBorders>
              <w:right w:val="single" w:sz="4" w:space="0" w:color="000000"/>
            </w:tcBorders>
            <w:shd w:val="clear" w:color="auto" w:fill="auto"/>
            <w:vAlign w:val="center"/>
          </w:tcPr>
          <w:p w14:paraId="5339DE39" w14:textId="77777777" w:rsidR="00ED3B9E" w:rsidRDefault="00ED3B9E">
            <w:pPr>
              <w:jc w:val="center"/>
              <w:rPr>
                <w:b/>
                <w:sz w:val="22"/>
                <w:szCs w:val="22"/>
              </w:rPr>
            </w:pPr>
          </w:p>
        </w:tc>
        <w:tc>
          <w:tcPr>
            <w:tcW w:w="2163" w:type="dxa"/>
            <w:tcBorders>
              <w:right w:val="single" w:sz="4" w:space="0" w:color="000000"/>
            </w:tcBorders>
            <w:shd w:val="clear" w:color="auto" w:fill="auto"/>
            <w:vAlign w:val="center"/>
          </w:tcPr>
          <w:p w14:paraId="6E0F02D3" w14:textId="77777777" w:rsidR="00ED3B9E" w:rsidRDefault="00ED3B9E">
            <w:pPr>
              <w:jc w:val="center"/>
              <w:rPr>
                <w:b/>
                <w:sz w:val="22"/>
                <w:szCs w:val="22"/>
              </w:rPr>
            </w:pPr>
          </w:p>
        </w:tc>
      </w:tr>
      <w:tr w:rsidR="00ED3B9E" w14:paraId="6656ED74" w14:textId="77777777" w:rsidTr="00B722FF">
        <w:trPr>
          <w:jc w:val="center"/>
        </w:trPr>
        <w:tc>
          <w:tcPr>
            <w:tcW w:w="5035" w:type="dxa"/>
            <w:shd w:val="clear" w:color="auto" w:fill="CCC0D9" w:themeFill="accent4" w:themeFillTint="66"/>
            <w:vAlign w:val="center"/>
          </w:tcPr>
          <w:p w14:paraId="168C9623" w14:textId="77777777" w:rsidR="00ED3B9E" w:rsidRDefault="00D31022">
            <w:pPr>
              <w:rPr>
                <w:b/>
                <w:sz w:val="22"/>
                <w:szCs w:val="22"/>
              </w:rPr>
            </w:pPr>
            <w:r>
              <w:rPr>
                <w:b/>
                <w:sz w:val="22"/>
                <w:szCs w:val="22"/>
              </w:rPr>
              <w:t>Volunteers–Unpaid</w:t>
            </w:r>
          </w:p>
        </w:tc>
        <w:tc>
          <w:tcPr>
            <w:tcW w:w="2162" w:type="dxa"/>
            <w:shd w:val="clear" w:color="auto" w:fill="CCC0D9" w:themeFill="accent4" w:themeFillTint="66"/>
            <w:vAlign w:val="center"/>
          </w:tcPr>
          <w:p w14:paraId="2A686B52" w14:textId="77777777" w:rsidR="00ED3B9E" w:rsidRDefault="00ED3B9E">
            <w:pPr>
              <w:jc w:val="center"/>
              <w:rPr>
                <w:sz w:val="22"/>
                <w:szCs w:val="22"/>
              </w:rPr>
            </w:pPr>
          </w:p>
        </w:tc>
        <w:tc>
          <w:tcPr>
            <w:tcW w:w="2163" w:type="dxa"/>
            <w:shd w:val="clear" w:color="auto" w:fill="CCC0D9" w:themeFill="accent4" w:themeFillTint="66"/>
            <w:vAlign w:val="center"/>
          </w:tcPr>
          <w:p w14:paraId="02EA01E2" w14:textId="77777777" w:rsidR="00ED3B9E" w:rsidRDefault="00ED3B9E">
            <w:pPr>
              <w:jc w:val="center"/>
              <w:rPr>
                <w:sz w:val="22"/>
                <w:szCs w:val="22"/>
              </w:rPr>
            </w:pPr>
          </w:p>
        </w:tc>
      </w:tr>
      <w:tr w:rsidR="00ED3B9E" w14:paraId="7ECEFF6C" w14:textId="77777777">
        <w:trPr>
          <w:jc w:val="center"/>
        </w:trPr>
        <w:tc>
          <w:tcPr>
            <w:tcW w:w="5035" w:type="dxa"/>
            <w:vAlign w:val="center"/>
          </w:tcPr>
          <w:p w14:paraId="2FE05762" w14:textId="77777777" w:rsidR="00ED3B9E" w:rsidRDefault="00D31022">
            <w:pPr>
              <w:rPr>
                <w:sz w:val="22"/>
                <w:szCs w:val="22"/>
              </w:rPr>
            </w:pPr>
            <w:r>
              <w:rPr>
                <w:sz w:val="22"/>
                <w:szCs w:val="22"/>
              </w:rPr>
              <w:t>Assist in classes as needed</w:t>
            </w:r>
          </w:p>
        </w:tc>
        <w:tc>
          <w:tcPr>
            <w:tcW w:w="2162" w:type="dxa"/>
            <w:shd w:val="clear" w:color="auto" w:fill="auto"/>
            <w:vAlign w:val="center"/>
          </w:tcPr>
          <w:p w14:paraId="4C8505B8" w14:textId="77777777" w:rsidR="00ED3B9E" w:rsidRDefault="00ED3B9E">
            <w:pPr>
              <w:jc w:val="center"/>
              <w:rPr>
                <w:sz w:val="22"/>
                <w:szCs w:val="22"/>
              </w:rPr>
            </w:pPr>
          </w:p>
        </w:tc>
        <w:tc>
          <w:tcPr>
            <w:tcW w:w="2163" w:type="dxa"/>
            <w:shd w:val="clear" w:color="auto" w:fill="auto"/>
            <w:vAlign w:val="center"/>
          </w:tcPr>
          <w:p w14:paraId="263949C0" w14:textId="77777777" w:rsidR="00ED3B9E" w:rsidRDefault="00ED3B9E">
            <w:pPr>
              <w:jc w:val="center"/>
              <w:rPr>
                <w:sz w:val="22"/>
                <w:szCs w:val="22"/>
              </w:rPr>
            </w:pPr>
          </w:p>
        </w:tc>
      </w:tr>
      <w:tr w:rsidR="00ED3B9E" w14:paraId="0A757BE3" w14:textId="77777777">
        <w:trPr>
          <w:jc w:val="center"/>
        </w:trPr>
        <w:tc>
          <w:tcPr>
            <w:tcW w:w="5035" w:type="dxa"/>
            <w:vAlign w:val="center"/>
          </w:tcPr>
          <w:p w14:paraId="6629C6AC" w14:textId="77777777" w:rsidR="00ED3B9E" w:rsidRDefault="00D31022">
            <w:pPr>
              <w:rPr>
                <w:sz w:val="22"/>
                <w:szCs w:val="22"/>
              </w:rPr>
            </w:pPr>
            <w:r>
              <w:rPr>
                <w:sz w:val="22"/>
                <w:szCs w:val="22"/>
              </w:rPr>
              <w:t>Tutor learners one on one</w:t>
            </w:r>
          </w:p>
        </w:tc>
        <w:tc>
          <w:tcPr>
            <w:tcW w:w="2162" w:type="dxa"/>
            <w:shd w:val="clear" w:color="auto" w:fill="auto"/>
            <w:vAlign w:val="center"/>
          </w:tcPr>
          <w:p w14:paraId="6BB798D0" w14:textId="77777777" w:rsidR="00ED3B9E" w:rsidRDefault="00ED3B9E">
            <w:pPr>
              <w:jc w:val="center"/>
              <w:rPr>
                <w:sz w:val="22"/>
                <w:szCs w:val="22"/>
              </w:rPr>
            </w:pPr>
          </w:p>
        </w:tc>
        <w:tc>
          <w:tcPr>
            <w:tcW w:w="2163" w:type="dxa"/>
            <w:shd w:val="clear" w:color="auto" w:fill="auto"/>
            <w:vAlign w:val="center"/>
          </w:tcPr>
          <w:p w14:paraId="7D6E45B7" w14:textId="77777777" w:rsidR="00ED3B9E" w:rsidRDefault="00ED3B9E">
            <w:pPr>
              <w:jc w:val="center"/>
              <w:rPr>
                <w:sz w:val="22"/>
                <w:szCs w:val="22"/>
              </w:rPr>
            </w:pPr>
          </w:p>
        </w:tc>
      </w:tr>
      <w:tr w:rsidR="00ED3B9E" w14:paraId="496972EA" w14:textId="77777777">
        <w:trPr>
          <w:jc w:val="center"/>
        </w:trPr>
        <w:tc>
          <w:tcPr>
            <w:tcW w:w="5035" w:type="dxa"/>
            <w:vAlign w:val="center"/>
          </w:tcPr>
          <w:p w14:paraId="581E776C" w14:textId="77777777" w:rsidR="00ED3B9E" w:rsidRDefault="00D31022">
            <w:pPr>
              <w:rPr>
                <w:sz w:val="22"/>
                <w:szCs w:val="22"/>
              </w:rPr>
            </w:pPr>
            <w:r>
              <w:rPr>
                <w:sz w:val="22"/>
                <w:szCs w:val="22"/>
              </w:rPr>
              <w:t>Assist in office as needed</w:t>
            </w:r>
          </w:p>
        </w:tc>
        <w:tc>
          <w:tcPr>
            <w:tcW w:w="2162" w:type="dxa"/>
            <w:tcBorders>
              <w:bottom w:val="single" w:sz="4" w:space="0" w:color="000000"/>
            </w:tcBorders>
            <w:shd w:val="clear" w:color="auto" w:fill="auto"/>
            <w:vAlign w:val="center"/>
          </w:tcPr>
          <w:p w14:paraId="23D860C6" w14:textId="77777777" w:rsidR="00ED3B9E" w:rsidRDefault="00ED3B9E">
            <w:pPr>
              <w:jc w:val="center"/>
              <w:rPr>
                <w:sz w:val="22"/>
                <w:szCs w:val="22"/>
              </w:rPr>
            </w:pPr>
          </w:p>
        </w:tc>
        <w:tc>
          <w:tcPr>
            <w:tcW w:w="2163" w:type="dxa"/>
            <w:tcBorders>
              <w:bottom w:val="single" w:sz="4" w:space="0" w:color="000000"/>
            </w:tcBorders>
            <w:shd w:val="clear" w:color="auto" w:fill="auto"/>
            <w:vAlign w:val="center"/>
          </w:tcPr>
          <w:p w14:paraId="3F054D0B" w14:textId="77777777" w:rsidR="00ED3B9E" w:rsidRDefault="00ED3B9E">
            <w:pPr>
              <w:jc w:val="center"/>
              <w:rPr>
                <w:sz w:val="22"/>
                <w:szCs w:val="22"/>
              </w:rPr>
            </w:pPr>
          </w:p>
        </w:tc>
      </w:tr>
      <w:tr w:rsidR="00ED3B9E" w14:paraId="09315901" w14:textId="77777777">
        <w:trPr>
          <w:jc w:val="center"/>
        </w:trPr>
        <w:tc>
          <w:tcPr>
            <w:tcW w:w="5035" w:type="dxa"/>
            <w:vAlign w:val="center"/>
          </w:tcPr>
          <w:p w14:paraId="6D6A65A1" w14:textId="77777777" w:rsidR="00ED3B9E" w:rsidRDefault="00D31022">
            <w:pPr>
              <w:rPr>
                <w:b/>
                <w:sz w:val="22"/>
                <w:szCs w:val="22"/>
              </w:rPr>
            </w:pPr>
            <w:r>
              <w:rPr>
                <w:b/>
                <w:sz w:val="22"/>
                <w:szCs w:val="22"/>
              </w:rPr>
              <w:t>Total Volunteers, Unduplicated</w:t>
            </w:r>
          </w:p>
        </w:tc>
        <w:tc>
          <w:tcPr>
            <w:tcW w:w="2162" w:type="dxa"/>
            <w:tcBorders>
              <w:right w:val="single" w:sz="4" w:space="0" w:color="000000"/>
            </w:tcBorders>
            <w:shd w:val="clear" w:color="auto" w:fill="auto"/>
            <w:vAlign w:val="center"/>
          </w:tcPr>
          <w:p w14:paraId="25C9BD89" w14:textId="77777777" w:rsidR="00ED3B9E" w:rsidRDefault="00ED3B9E">
            <w:pPr>
              <w:jc w:val="center"/>
              <w:rPr>
                <w:b/>
                <w:sz w:val="22"/>
                <w:szCs w:val="22"/>
              </w:rPr>
            </w:pPr>
          </w:p>
        </w:tc>
        <w:tc>
          <w:tcPr>
            <w:tcW w:w="2163" w:type="dxa"/>
            <w:tcBorders>
              <w:right w:val="single" w:sz="4" w:space="0" w:color="000000"/>
            </w:tcBorders>
            <w:shd w:val="clear" w:color="auto" w:fill="auto"/>
            <w:vAlign w:val="center"/>
          </w:tcPr>
          <w:p w14:paraId="477907E9" w14:textId="77777777" w:rsidR="00ED3B9E" w:rsidRDefault="00ED3B9E">
            <w:pPr>
              <w:jc w:val="center"/>
              <w:rPr>
                <w:b/>
                <w:sz w:val="22"/>
                <w:szCs w:val="22"/>
              </w:rPr>
            </w:pPr>
          </w:p>
        </w:tc>
      </w:tr>
      <w:tr w:rsidR="00ED3B9E" w14:paraId="0FDBEECC" w14:textId="77777777" w:rsidTr="00B722FF">
        <w:trPr>
          <w:jc w:val="center"/>
        </w:trPr>
        <w:tc>
          <w:tcPr>
            <w:tcW w:w="5035" w:type="dxa"/>
            <w:shd w:val="clear" w:color="auto" w:fill="CCC0D9" w:themeFill="accent4" w:themeFillTint="66"/>
            <w:vAlign w:val="center"/>
          </w:tcPr>
          <w:p w14:paraId="4530294B" w14:textId="77777777" w:rsidR="00ED3B9E" w:rsidRDefault="00D31022">
            <w:pPr>
              <w:rPr>
                <w:b/>
                <w:sz w:val="22"/>
                <w:szCs w:val="22"/>
              </w:rPr>
            </w:pPr>
            <w:r>
              <w:rPr>
                <w:b/>
                <w:sz w:val="22"/>
                <w:szCs w:val="22"/>
              </w:rPr>
              <w:t>Other Staff (provide title)</w:t>
            </w:r>
          </w:p>
        </w:tc>
        <w:tc>
          <w:tcPr>
            <w:tcW w:w="2162" w:type="dxa"/>
            <w:shd w:val="clear" w:color="auto" w:fill="CCC0D9" w:themeFill="accent4" w:themeFillTint="66"/>
            <w:vAlign w:val="center"/>
          </w:tcPr>
          <w:p w14:paraId="63AD0958" w14:textId="77777777" w:rsidR="00ED3B9E" w:rsidRDefault="00ED3B9E">
            <w:pPr>
              <w:jc w:val="center"/>
              <w:rPr>
                <w:sz w:val="22"/>
                <w:szCs w:val="22"/>
              </w:rPr>
            </w:pPr>
          </w:p>
        </w:tc>
        <w:tc>
          <w:tcPr>
            <w:tcW w:w="2163" w:type="dxa"/>
            <w:shd w:val="clear" w:color="auto" w:fill="CCC0D9" w:themeFill="accent4" w:themeFillTint="66"/>
            <w:vAlign w:val="center"/>
          </w:tcPr>
          <w:p w14:paraId="004C72C7" w14:textId="77777777" w:rsidR="00ED3B9E" w:rsidRDefault="00ED3B9E">
            <w:pPr>
              <w:jc w:val="center"/>
              <w:rPr>
                <w:sz w:val="22"/>
                <w:szCs w:val="22"/>
              </w:rPr>
            </w:pPr>
          </w:p>
        </w:tc>
      </w:tr>
      <w:tr w:rsidR="00ED3B9E" w14:paraId="268E324A" w14:textId="77777777">
        <w:trPr>
          <w:jc w:val="center"/>
        </w:trPr>
        <w:tc>
          <w:tcPr>
            <w:tcW w:w="5035" w:type="dxa"/>
            <w:vAlign w:val="center"/>
          </w:tcPr>
          <w:p w14:paraId="0364CBED" w14:textId="77777777" w:rsidR="00ED3B9E" w:rsidRDefault="00ED3B9E">
            <w:pPr>
              <w:rPr>
                <w:sz w:val="22"/>
                <w:szCs w:val="22"/>
              </w:rPr>
            </w:pPr>
          </w:p>
        </w:tc>
        <w:tc>
          <w:tcPr>
            <w:tcW w:w="2162" w:type="dxa"/>
            <w:shd w:val="clear" w:color="auto" w:fill="auto"/>
            <w:vAlign w:val="center"/>
          </w:tcPr>
          <w:p w14:paraId="4CEFED57" w14:textId="77777777" w:rsidR="00ED3B9E" w:rsidRDefault="00ED3B9E">
            <w:pPr>
              <w:jc w:val="center"/>
              <w:rPr>
                <w:sz w:val="22"/>
                <w:szCs w:val="22"/>
              </w:rPr>
            </w:pPr>
          </w:p>
        </w:tc>
        <w:tc>
          <w:tcPr>
            <w:tcW w:w="2163" w:type="dxa"/>
            <w:shd w:val="clear" w:color="auto" w:fill="auto"/>
            <w:vAlign w:val="center"/>
          </w:tcPr>
          <w:p w14:paraId="2B70EF04" w14:textId="77777777" w:rsidR="00ED3B9E" w:rsidRDefault="00ED3B9E">
            <w:pPr>
              <w:jc w:val="center"/>
              <w:rPr>
                <w:sz w:val="22"/>
                <w:szCs w:val="22"/>
              </w:rPr>
            </w:pPr>
          </w:p>
        </w:tc>
      </w:tr>
      <w:tr w:rsidR="00ED3B9E" w14:paraId="65E33F68" w14:textId="77777777">
        <w:trPr>
          <w:jc w:val="center"/>
        </w:trPr>
        <w:tc>
          <w:tcPr>
            <w:tcW w:w="5035" w:type="dxa"/>
            <w:vAlign w:val="center"/>
          </w:tcPr>
          <w:p w14:paraId="382BFF73" w14:textId="77777777" w:rsidR="00ED3B9E" w:rsidRDefault="00ED3B9E">
            <w:pPr>
              <w:rPr>
                <w:sz w:val="22"/>
                <w:szCs w:val="22"/>
              </w:rPr>
            </w:pPr>
          </w:p>
        </w:tc>
        <w:tc>
          <w:tcPr>
            <w:tcW w:w="2162" w:type="dxa"/>
            <w:shd w:val="clear" w:color="auto" w:fill="auto"/>
            <w:vAlign w:val="center"/>
          </w:tcPr>
          <w:p w14:paraId="0AF3ABF5" w14:textId="77777777" w:rsidR="00ED3B9E" w:rsidRDefault="00ED3B9E">
            <w:pPr>
              <w:jc w:val="center"/>
              <w:rPr>
                <w:sz w:val="22"/>
                <w:szCs w:val="22"/>
              </w:rPr>
            </w:pPr>
          </w:p>
        </w:tc>
        <w:tc>
          <w:tcPr>
            <w:tcW w:w="2163" w:type="dxa"/>
            <w:shd w:val="clear" w:color="auto" w:fill="auto"/>
            <w:vAlign w:val="center"/>
          </w:tcPr>
          <w:p w14:paraId="41188CED" w14:textId="77777777" w:rsidR="00ED3B9E" w:rsidRDefault="00ED3B9E">
            <w:pPr>
              <w:jc w:val="center"/>
              <w:rPr>
                <w:sz w:val="22"/>
                <w:szCs w:val="22"/>
              </w:rPr>
            </w:pPr>
          </w:p>
        </w:tc>
      </w:tr>
      <w:tr w:rsidR="00ED3B9E" w14:paraId="550395A5" w14:textId="77777777">
        <w:trPr>
          <w:jc w:val="center"/>
        </w:trPr>
        <w:tc>
          <w:tcPr>
            <w:tcW w:w="5035" w:type="dxa"/>
            <w:vAlign w:val="center"/>
          </w:tcPr>
          <w:p w14:paraId="5A04546B" w14:textId="77777777" w:rsidR="00ED3B9E" w:rsidRDefault="00ED3B9E">
            <w:pPr>
              <w:rPr>
                <w:sz w:val="22"/>
                <w:szCs w:val="22"/>
              </w:rPr>
            </w:pPr>
          </w:p>
        </w:tc>
        <w:tc>
          <w:tcPr>
            <w:tcW w:w="2162" w:type="dxa"/>
            <w:shd w:val="clear" w:color="auto" w:fill="auto"/>
            <w:vAlign w:val="center"/>
          </w:tcPr>
          <w:p w14:paraId="73276C54" w14:textId="77777777" w:rsidR="00ED3B9E" w:rsidRDefault="00ED3B9E">
            <w:pPr>
              <w:jc w:val="center"/>
              <w:rPr>
                <w:sz w:val="22"/>
                <w:szCs w:val="22"/>
              </w:rPr>
            </w:pPr>
          </w:p>
        </w:tc>
        <w:tc>
          <w:tcPr>
            <w:tcW w:w="2163" w:type="dxa"/>
            <w:shd w:val="clear" w:color="auto" w:fill="auto"/>
            <w:vAlign w:val="center"/>
          </w:tcPr>
          <w:p w14:paraId="4A73BC17" w14:textId="77777777" w:rsidR="00ED3B9E" w:rsidRDefault="00ED3B9E">
            <w:pPr>
              <w:jc w:val="center"/>
              <w:rPr>
                <w:sz w:val="22"/>
                <w:szCs w:val="22"/>
              </w:rPr>
            </w:pPr>
          </w:p>
        </w:tc>
      </w:tr>
    </w:tbl>
    <w:p w14:paraId="0590CC3D" w14:textId="77777777" w:rsidR="00ED3B9E" w:rsidRDefault="00ED3B9E"/>
    <w:p w14:paraId="686312F8" w14:textId="77777777" w:rsidR="00ED3B9E" w:rsidRDefault="00ED3B9E"/>
    <w:p w14:paraId="3FDB3AA1" w14:textId="77777777" w:rsidR="000811CB" w:rsidRDefault="000811CB">
      <w:pPr>
        <w:rPr>
          <w:b/>
          <w:u w:val="single"/>
        </w:rPr>
        <w:sectPr w:rsidR="000811CB" w:rsidSect="009F08A8">
          <w:headerReference w:type="default" r:id="rId14"/>
          <w:type w:val="continuous"/>
          <w:pgSz w:w="12240" w:h="15840"/>
          <w:pgMar w:top="1440" w:right="1440" w:bottom="1440" w:left="1440" w:header="720" w:footer="432" w:gutter="0"/>
          <w:cols w:space="720" w:equalWidth="0">
            <w:col w:w="9360"/>
          </w:cols>
          <w:docGrid w:linePitch="326"/>
        </w:sectPr>
      </w:pPr>
      <w:r>
        <w:rPr>
          <w:b/>
          <w:u w:val="single"/>
        </w:rPr>
        <w:br w:type="page"/>
      </w:r>
    </w:p>
    <w:p w14:paraId="13D75456" w14:textId="77777777" w:rsidR="000811CB" w:rsidRDefault="000811CB" w:rsidP="000811CB">
      <w:pPr>
        <w:ind w:left="5040" w:firstLine="720"/>
        <w:rPr>
          <w:bCs/>
        </w:rPr>
      </w:pPr>
      <w:r w:rsidRPr="000811CB">
        <w:rPr>
          <w:bCs/>
        </w:rPr>
        <w:lastRenderedPageBreak/>
        <w:t xml:space="preserve">OMB Control Number 1894-0005 </w:t>
      </w:r>
    </w:p>
    <w:p w14:paraId="7A22E71F" w14:textId="77777777" w:rsidR="000811CB" w:rsidRDefault="000811CB" w:rsidP="000811CB">
      <w:pPr>
        <w:ind w:left="5040" w:firstLine="720"/>
        <w:rPr>
          <w:bCs/>
        </w:rPr>
      </w:pPr>
      <w:r w:rsidRPr="000811CB">
        <w:rPr>
          <w:bCs/>
        </w:rPr>
        <w:t xml:space="preserve">Expiration 2/28/2026 </w:t>
      </w:r>
    </w:p>
    <w:p w14:paraId="1325C953" w14:textId="77777777" w:rsidR="000811CB" w:rsidRDefault="000811CB" w:rsidP="000811CB">
      <w:pPr>
        <w:ind w:left="5040" w:firstLine="720"/>
        <w:rPr>
          <w:bCs/>
        </w:rPr>
      </w:pPr>
    </w:p>
    <w:p w14:paraId="4868024A" w14:textId="77777777" w:rsidR="000811CB" w:rsidRDefault="000811CB" w:rsidP="000811CB">
      <w:pPr>
        <w:jc w:val="center"/>
        <w:rPr>
          <w:b/>
        </w:rPr>
      </w:pPr>
      <w:r w:rsidRPr="000811CB">
        <w:rPr>
          <w:b/>
        </w:rPr>
        <w:t xml:space="preserve">NOTICE TO ALL APPLICANTS: </w:t>
      </w:r>
    </w:p>
    <w:p w14:paraId="5E86A3C9" w14:textId="77777777" w:rsidR="000811CB" w:rsidRDefault="000811CB" w:rsidP="000811CB">
      <w:pPr>
        <w:jc w:val="center"/>
        <w:rPr>
          <w:b/>
        </w:rPr>
      </w:pPr>
      <w:r w:rsidRPr="000811CB">
        <w:rPr>
          <w:b/>
        </w:rPr>
        <w:t xml:space="preserve">EQUITY FOR STUDENTS, EDUCATORS, AND OTHER PROGRAM </w:t>
      </w:r>
    </w:p>
    <w:p w14:paraId="179BEB38" w14:textId="22FCFD1A" w:rsidR="000811CB" w:rsidRDefault="000811CB" w:rsidP="000811CB">
      <w:pPr>
        <w:jc w:val="center"/>
        <w:rPr>
          <w:b/>
        </w:rPr>
      </w:pPr>
      <w:r w:rsidRPr="000811CB">
        <w:rPr>
          <w:b/>
        </w:rPr>
        <w:t>BENEFICIARIES</w:t>
      </w:r>
    </w:p>
    <w:p w14:paraId="0B050C25" w14:textId="4E1C10D2" w:rsidR="00405BD9" w:rsidRPr="00405BD9" w:rsidRDefault="00405BD9" w:rsidP="000811CB">
      <w:pPr>
        <w:jc w:val="center"/>
        <w:rPr>
          <w:b/>
        </w:rPr>
      </w:pPr>
      <w:r>
        <w:rPr>
          <w:b/>
        </w:rPr>
        <w:t>(</w:t>
      </w:r>
      <w:r w:rsidRPr="00405BD9">
        <w:rPr>
          <w:b/>
        </w:rPr>
        <w:t>General Education Provisions Act</w:t>
      </w:r>
      <w:r>
        <w:rPr>
          <w:b/>
        </w:rPr>
        <w:t>/</w:t>
      </w:r>
      <w:r w:rsidRPr="00405BD9">
        <w:rPr>
          <w:b/>
        </w:rPr>
        <w:t>GEPA)</w:t>
      </w:r>
    </w:p>
    <w:p w14:paraId="0E21885A" w14:textId="77777777" w:rsidR="000811CB" w:rsidRPr="000811CB" w:rsidRDefault="000811CB" w:rsidP="000811CB">
      <w:pPr>
        <w:jc w:val="center"/>
        <w:rPr>
          <w:b/>
        </w:rPr>
      </w:pPr>
    </w:p>
    <w:p w14:paraId="1AC2C1C1" w14:textId="77777777" w:rsidR="000811CB" w:rsidRDefault="000811CB">
      <w:pPr>
        <w:rPr>
          <w:bCs/>
        </w:rPr>
      </w:pPr>
      <w:r w:rsidRPr="000811CB">
        <w:rPr>
          <w:bCs/>
        </w:rPr>
        <w:t xml:space="preserve">Section 427 of the </w:t>
      </w:r>
      <w:bookmarkStart w:id="2" w:name="_Hlk158706135"/>
      <w:r w:rsidRPr="000811CB">
        <w:rPr>
          <w:bCs/>
        </w:rPr>
        <w:t>General Education Provisions Act (GEPA)</w:t>
      </w:r>
      <w:bookmarkEnd w:id="2"/>
      <w:r w:rsidRPr="000811CB">
        <w:rPr>
          <w:bCs/>
        </w:rPr>
        <w:t xml:space="preserve"> (20 U.S.C. 1228a) applies to applicants for grant awards under this program. </w:t>
      </w:r>
    </w:p>
    <w:p w14:paraId="71E97706" w14:textId="77777777" w:rsidR="000811CB" w:rsidRDefault="000811CB">
      <w:pPr>
        <w:rPr>
          <w:bCs/>
        </w:rPr>
      </w:pPr>
    </w:p>
    <w:p w14:paraId="14110E63" w14:textId="77777777" w:rsidR="000811CB" w:rsidRDefault="000811CB">
      <w:pPr>
        <w:rPr>
          <w:bCs/>
        </w:rPr>
      </w:pPr>
      <w:r w:rsidRPr="000811CB">
        <w:rPr>
          <w:bCs/>
        </w:rPr>
        <w:t xml:space="preserve">ALL APPLICANTS FOR NEW GRANT AWARDS MUST INCLUDE THE FOLLOWING INFORMATION IN THEIR APPLICATIONS TO ADDRESS THIS PROVISION IN ORDER TO RECEIVE FUNDING UNDER THIS PROGRAM. </w:t>
      </w:r>
    </w:p>
    <w:p w14:paraId="58000343" w14:textId="77777777" w:rsidR="000811CB" w:rsidRDefault="000811CB">
      <w:pPr>
        <w:rPr>
          <w:bCs/>
        </w:rPr>
      </w:pPr>
    </w:p>
    <w:p w14:paraId="2F9E2393" w14:textId="77777777" w:rsidR="000811CB" w:rsidRDefault="000811CB">
      <w:pPr>
        <w:rPr>
          <w:bCs/>
        </w:rPr>
      </w:pPr>
      <w:r w:rsidRPr="000811CB">
        <w:rPr>
          <w:bCs/>
        </w:rPr>
        <w:t xml:space="preserve">Please respond to the following requests for information: </w:t>
      </w:r>
    </w:p>
    <w:p w14:paraId="61317656" w14:textId="77777777" w:rsidR="000811CB" w:rsidRDefault="000811CB">
      <w:pPr>
        <w:rPr>
          <w:bCs/>
        </w:rPr>
      </w:pPr>
    </w:p>
    <w:tbl>
      <w:tblPr>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0B3B55" w:rsidRPr="00CA6193" w14:paraId="75B54C2E" w14:textId="77777777" w:rsidTr="000B3B55">
        <w:trPr>
          <w:trHeight w:val="620"/>
        </w:trPr>
        <w:tc>
          <w:tcPr>
            <w:tcW w:w="9355" w:type="dxa"/>
            <w:shd w:val="clear" w:color="auto" w:fill="CCC0D9" w:themeFill="accent4" w:themeFillTint="66"/>
          </w:tcPr>
          <w:p w14:paraId="0F4C1B05" w14:textId="32DC6E41" w:rsidR="000B3B55" w:rsidRPr="000B3B55" w:rsidRDefault="000B3B55" w:rsidP="006673E2">
            <w:pPr>
              <w:rPr>
                <w:bCs/>
              </w:rPr>
            </w:pPr>
            <w:r w:rsidRPr="000811CB">
              <w:rPr>
                <w:bCs/>
              </w:rPr>
              <w:t>1. Describe how your entity’s existing mission, policies, or commitments ensure equitable access to, and equitable participation in, the proposed project or activity.</w:t>
            </w:r>
          </w:p>
        </w:tc>
      </w:tr>
      <w:tr w:rsidR="000B3B55" w:rsidRPr="00CA6193" w14:paraId="6826887E" w14:textId="77777777" w:rsidTr="000B3B55">
        <w:tc>
          <w:tcPr>
            <w:tcW w:w="9355" w:type="dxa"/>
            <w:shd w:val="clear" w:color="auto" w:fill="auto"/>
          </w:tcPr>
          <w:p w14:paraId="473877D9" w14:textId="77777777" w:rsidR="000B3B55" w:rsidRPr="00CA6193" w:rsidRDefault="000B3B55" w:rsidP="006673E2">
            <w:pPr>
              <w:rPr>
                <w:sz w:val="22"/>
                <w:szCs w:val="22"/>
              </w:rPr>
            </w:pPr>
          </w:p>
          <w:p w14:paraId="5C5A927A" w14:textId="77777777" w:rsidR="000B3B55" w:rsidRPr="00CA6193" w:rsidRDefault="000B3B55" w:rsidP="006673E2">
            <w:pPr>
              <w:rPr>
                <w:sz w:val="22"/>
                <w:szCs w:val="22"/>
              </w:rPr>
            </w:pPr>
          </w:p>
          <w:p w14:paraId="19B23993" w14:textId="77777777" w:rsidR="000B3B55" w:rsidRPr="00CA6193" w:rsidRDefault="000B3B55" w:rsidP="006673E2">
            <w:pPr>
              <w:rPr>
                <w:sz w:val="22"/>
                <w:szCs w:val="22"/>
              </w:rPr>
            </w:pPr>
          </w:p>
          <w:p w14:paraId="65577B6A" w14:textId="77777777" w:rsidR="000B3B55" w:rsidRPr="00CA6193" w:rsidRDefault="000B3B55" w:rsidP="006673E2">
            <w:pPr>
              <w:rPr>
                <w:sz w:val="22"/>
                <w:szCs w:val="22"/>
              </w:rPr>
            </w:pPr>
          </w:p>
        </w:tc>
      </w:tr>
      <w:tr w:rsidR="000B3B55" w:rsidRPr="00CA6193" w14:paraId="5E20ED8B" w14:textId="77777777" w:rsidTr="000B3B55">
        <w:trPr>
          <w:trHeight w:val="620"/>
        </w:trPr>
        <w:tc>
          <w:tcPr>
            <w:tcW w:w="9355" w:type="dxa"/>
            <w:shd w:val="clear" w:color="auto" w:fill="CCC0D9" w:themeFill="accent4" w:themeFillTint="66"/>
          </w:tcPr>
          <w:p w14:paraId="3AEE2C29" w14:textId="16CC52AB" w:rsidR="000B3B55" w:rsidRPr="00CA6193" w:rsidRDefault="000B3B55" w:rsidP="000B3B55">
            <w:pPr>
              <w:rPr>
                <w:b/>
                <w:sz w:val="22"/>
                <w:szCs w:val="22"/>
              </w:rPr>
            </w:pPr>
            <w:r>
              <w:t>2. Based on your proposed project or activity, what barriers may impede equitable access and participation of students, educators, or other beneficiaries?</w:t>
            </w:r>
          </w:p>
        </w:tc>
      </w:tr>
      <w:tr w:rsidR="000B3B55" w:rsidRPr="00CA6193" w14:paraId="1B802585" w14:textId="77777777" w:rsidTr="000B3B55">
        <w:tc>
          <w:tcPr>
            <w:tcW w:w="9355" w:type="dxa"/>
            <w:shd w:val="clear" w:color="auto" w:fill="auto"/>
          </w:tcPr>
          <w:p w14:paraId="3045E6BB" w14:textId="77777777" w:rsidR="000B3B55" w:rsidRPr="00CA6193" w:rsidRDefault="000B3B55" w:rsidP="006673E2">
            <w:pPr>
              <w:rPr>
                <w:sz w:val="22"/>
                <w:szCs w:val="22"/>
              </w:rPr>
            </w:pPr>
          </w:p>
          <w:p w14:paraId="04B169BB" w14:textId="77777777" w:rsidR="000B3B55" w:rsidRPr="00CA6193" w:rsidRDefault="000B3B55" w:rsidP="006673E2">
            <w:pPr>
              <w:rPr>
                <w:sz w:val="22"/>
                <w:szCs w:val="22"/>
              </w:rPr>
            </w:pPr>
          </w:p>
          <w:p w14:paraId="2531DD96" w14:textId="77777777" w:rsidR="000B3B55" w:rsidRPr="00CA6193" w:rsidRDefault="000B3B55" w:rsidP="006673E2">
            <w:pPr>
              <w:rPr>
                <w:sz w:val="22"/>
                <w:szCs w:val="22"/>
              </w:rPr>
            </w:pPr>
          </w:p>
          <w:p w14:paraId="050E953E" w14:textId="77777777" w:rsidR="000B3B55" w:rsidRPr="00CA6193" w:rsidRDefault="000B3B55" w:rsidP="006673E2">
            <w:pPr>
              <w:rPr>
                <w:sz w:val="22"/>
                <w:szCs w:val="22"/>
              </w:rPr>
            </w:pPr>
          </w:p>
        </w:tc>
      </w:tr>
      <w:tr w:rsidR="000B3B55" w:rsidRPr="00CA6193" w14:paraId="295C7A7E" w14:textId="77777777" w:rsidTr="000B3B55">
        <w:trPr>
          <w:trHeight w:val="620"/>
        </w:trPr>
        <w:tc>
          <w:tcPr>
            <w:tcW w:w="9355" w:type="dxa"/>
            <w:shd w:val="clear" w:color="auto" w:fill="CCC0D9" w:themeFill="accent4" w:themeFillTint="66"/>
          </w:tcPr>
          <w:p w14:paraId="450D46A8" w14:textId="118F6E27" w:rsidR="000B3B55" w:rsidRPr="000B3B55" w:rsidRDefault="000B3B55" w:rsidP="006673E2">
            <w:r>
              <w:rPr>
                <w:bCs/>
              </w:rPr>
              <w:t xml:space="preserve">3. </w:t>
            </w:r>
            <w:r>
              <w:t>Based on the barriers identified, what steps will you take to address such barriers to equitable access and participation in the proposed project or activity?</w:t>
            </w:r>
          </w:p>
        </w:tc>
      </w:tr>
      <w:tr w:rsidR="000B3B55" w:rsidRPr="00CA6193" w14:paraId="5252654F" w14:textId="77777777" w:rsidTr="000B3B55">
        <w:tc>
          <w:tcPr>
            <w:tcW w:w="9355" w:type="dxa"/>
            <w:shd w:val="clear" w:color="auto" w:fill="auto"/>
          </w:tcPr>
          <w:p w14:paraId="5BD3F6FC" w14:textId="77777777" w:rsidR="000B3B55" w:rsidRPr="00CA6193" w:rsidRDefault="000B3B55" w:rsidP="006673E2">
            <w:pPr>
              <w:rPr>
                <w:sz w:val="22"/>
                <w:szCs w:val="22"/>
              </w:rPr>
            </w:pPr>
          </w:p>
          <w:p w14:paraId="6DB6F8C3" w14:textId="77777777" w:rsidR="000B3B55" w:rsidRPr="00CA6193" w:rsidRDefault="000B3B55" w:rsidP="006673E2">
            <w:pPr>
              <w:rPr>
                <w:sz w:val="22"/>
                <w:szCs w:val="22"/>
              </w:rPr>
            </w:pPr>
          </w:p>
          <w:p w14:paraId="1F723B2A" w14:textId="77777777" w:rsidR="000B3B55" w:rsidRPr="00CA6193" w:rsidRDefault="000B3B55" w:rsidP="006673E2">
            <w:pPr>
              <w:rPr>
                <w:sz w:val="22"/>
                <w:szCs w:val="22"/>
              </w:rPr>
            </w:pPr>
          </w:p>
          <w:p w14:paraId="7C548A81" w14:textId="77777777" w:rsidR="000B3B55" w:rsidRPr="00CA6193" w:rsidRDefault="000B3B55" w:rsidP="006673E2">
            <w:pPr>
              <w:rPr>
                <w:sz w:val="22"/>
                <w:szCs w:val="22"/>
              </w:rPr>
            </w:pPr>
          </w:p>
        </w:tc>
      </w:tr>
      <w:tr w:rsidR="000B3B55" w:rsidRPr="00CA6193" w14:paraId="45928DA9" w14:textId="77777777" w:rsidTr="000B3B55">
        <w:trPr>
          <w:trHeight w:val="620"/>
        </w:trPr>
        <w:tc>
          <w:tcPr>
            <w:tcW w:w="9355" w:type="dxa"/>
            <w:shd w:val="clear" w:color="auto" w:fill="CCC0D9" w:themeFill="accent4" w:themeFillTint="66"/>
          </w:tcPr>
          <w:p w14:paraId="0B834248" w14:textId="08F95D5C" w:rsidR="000B3B55" w:rsidRPr="000B3B55" w:rsidRDefault="000B3B55" w:rsidP="006673E2">
            <w:pPr>
              <w:rPr>
                <w:bCs/>
              </w:rPr>
            </w:pPr>
            <w:r>
              <w:t>4. What is your timeline, including targeted milestones, for addressing these identified barriers?</w:t>
            </w:r>
          </w:p>
        </w:tc>
      </w:tr>
      <w:tr w:rsidR="000B3B55" w:rsidRPr="00CA6193" w14:paraId="6D5C8479" w14:textId="77777777" w:rsidTr="000B3B55">
        <w:tc>
          <w:tcPr>
            <w:tcW w:w="9355" w:type="dxa"/>
            <w:shd w:val="clear" w:color="auto" w:fill="auto"/>
          </w:tcPr>
          <w:p w14:paraId="22516D81" w14:textId="77777777" w:rsidR="000B3B55" w:rsidRPr="00CA6193" w:rsidRDefault="000B3B55" w:rsidP="006673E2">
            <w:pPr>
              <w:rPr>
                <w:sz w:val="22"/>
                <w:szCs w:val="22"/>
              </w:rPr>
            </w:pPr>
          </w:p>
          <w:p w14:paraId="28E2B0ED" w14:textId="77777777" w:rsidR="000B3B55" w:rsidRPr="00CA6193" w:rsidRDefault="000B3B55" w:rsidP="006673E2">
            <w:pPr>
              <w:rPr>
                <w:sz w:val="22"/>
                <w:szCs w:val="22"/>
              </w:rPr>
            </w:pPr>
          </w:p>
          <w:p w14:paraId="1BAA3D61" w14:textId="77777777" w:rsidR="000B3B55" w:rsidRPr="00CA6193" w:rsidRDefault="000B3B55" w:rsidP="006673E2">
            <w:pPr>
              <w:rPr>
                <w:sz w:val="22"/>
                <w:szCs w:val="22"/>
              </w:rPr>
            </w:pPr>
          </w:p>
          <w:p w14:paraId="6D017E70" w14:textId="77777777" w:rsidR="000B3B55" w:rsidRPr="00CA6193" w:rsidRDefault="000B3B55" w:rsidP="006673E2">
            <w:pPr>
              <w:rPr>
                <w:sz w:val="22"/>
                <w:szCs w:val="22"/>
              </w:rPr>
            </w:pPr>
          </w:p>
        </w:tc>
      </w:tr>
    </w:tbl>
    <w:p w14:paraId="1744BC00" w14:textId="1C28396E" w:rsidR="00211818" w:rsidRDefault="000811CB">
      <w:pPr>
        <w:rPr>
          <w:b/>
          <w:u w:val="single"/>
        </w:rPr>
        <w:sectPr w:rsidR="00211818" w:rsidSect="009F08A8">
          <w:headerReference w:type="default" r:id="rId15"/>
          <w:type w:val="continuous"/>
          <w:pgSz w:w="12240" w:h="15840"/>
          <w:pgMar w:top="1440" w:right="1440" w:bottom="1440" w:left="1440" w:header="720" w:footer="432" w:gutter="0"/>
          <w:cols w:space="720" w:equalWidth="0">
            <w:col w:w="9360"/>
          </w:cols>
          <w:docGrid w:linePitch="326"/>
        </w:sectPr>
      </w:pPr>
      <w:r>
        <w:rPr>
          <w:b/>
          <w:u w:val="single"/>
        </w:rPr>
        <w:br/>
      </w:r>
    </w:p>
    <w:p w14:paraId="000DE7BF" w14:textId="442031B3" w:rsidR="00C10AC4" w:rsidRDefault="00C10AC4">
      <w:pPr>
        <w:rPr>
          <w:b/>
          <w:u w:val="single"/>
        </w:rPr>
      </w:pPr>
    </w:p>
    <w:p w14:paraId="472E6B89" w14:textId="77777777" w:rsidR="00CA6193" w:rsidRPr="00CA6193" w:rsidRDefault="00CA6193" w:rsidP="00CA6193">
      <w:pPr>
        <w:jc w:val="center"/>
        <w:rPr>
          <w:b/>
          <w:sz w:val="28"/>
          <w:szCs w:val="28"/>
        </w:rPr>
      </w:pPr>
      <w:r w:rsidRPr="00CA6193">
        <w:rPr>
          <w:b/>
          <w:sz w:val="28"/>
          <w:szCs w:val="28"/>
        </w:rPr>
        <w:t>Data Quality Standards</w:t>
      </w:r>
    </w:p>
    <w:p w14:paraId="5AE03BD9" w14:textId="77777777" w:rsidR="00CA6193" w:rsidRPr="00CA6193" w:rsidRDefault="00CA6193" w:rsidP="00CA6193">
      <w:pPr>
        <w:jc w:val="center"/>
        <w:rPr>
          <w:i/>
          <w:sz w:val="28"/>
          <w:szCs w:val="28"/>
        </w:rPr>
      </w:pPr>
      <w:r w:rsidRPr="00CA6193">
        <w:rPr>
          <w:i/>
          <w:sz w:val="28"/>
          <w:szCs w:val="28"/>
        </w:rPr>
        <w:t>Local Program Data Quality Checklist</w:t>
      </w:r>
    </w:p>
    <w:p w14:paraId="6764EA84" w14:textId="77777777" w:rsidR="00CA6193" w:rsidRPr="00CA6193" w:rsidRDefault="00CA6193" w:rsidP="00CA6193">
      <w:pPr>
        <w:rPr>
          <w:sz w:val="22"/>
          <w:szCs w:val="22"/>
        </w:rPr>
      </w:pPr>
    </w:p>
    <w:p w14:paraId="2585BF5E" w14:textId="77777777" w:rsidR="00CA6193" w:rsidRPr="00CA6193" w:rsidRDefault="00CA6193" w:rsidP="00CA6193">
      <w:pPr>
        <w:rPr>
          <w:b/>
          <w:sz w:val="28"/>
          <w:szCs w:val="28"/>
          <w:u w:val="single"/>
        </w:rPr>
      </w:pPr>
      <w:r w:rsidRPr="00CA6193">
        <w:rPr>
          <w:sz w:val="22"/>
          <w:szCs w:val="22"/>
        </w:rPr>
        <w:br/>
      </w:r>
      <w:r w:rsidRPr="00CA6193">
        <w:rPr>
          <w:b/>
          <w:sz w:val="28"/>
          <w:szCs w:val="28"/>
          <w:u w:val="single"/>
        </w:rPr>
        <w:t>Background and Purpose</w:t>
      </w:r>
    </w:p>
    <w:p w14:paraId="170B44D4" w14:textId="77777777" w:rsidR="00CA6193" w:rsidRPr="00CA6193" w:rsidRDefault="00CA6193" w:rsidP="00CA6193">
      <w:pPr>
        <w:rPr>
          <w:b/>
          <w:sz w:val="22"/>
          <w:szCs w:val="22"/>
          <w:u w:val="single"/>
        </w:rPr>
      </w:pPr>
      <w:r w:rsidRPr="00CA6193">
        <w:rPr>
          <w:sz w:val="22"/>
          <w:szCs w:val="22"/>
        </w:rPr>
        <w:t>The development of a Local Program Data Quality Checklist is driven by the need for local programs to have effective self-monitoring tools around data collection and reporting. Several benefits can be gained by using this tool. First, local programs will be well-informed about what is necessary to know and do to ensure quality data. Second, local programs can use the tool to conduct a self-assessment regarding program practices and policies. The results of the assessment can support program teams in setting an action plan to improve practices. Finally, local program administrators can use this tool to share best practices with the entire team to create a common language about data quality and to ensure that everyone understands why policies exist and the value of having high quality data to support program improvement.</w:t>
      </w:r>
      <w:r w:rsidRPr="00CA6193">
        <w:rPr>
          <w:sz w:val="22"/>
          <w:szCs w:val="22"/>
        </w:rPr>
        <w:br/>
      </w:r>
    </w:p>
    <w:p w14:paraId="265C3E07" w14:textId="77777777" w:rsidR="00CA6193" w:rsidRPr="00CA6193" w:rsidRDefault="00CA6193" w:rsidP="00CA6193">
      <w:pPr>
        <w:rPr>
          <w:sz w:val="22"/>
          <w:szCs w:val="22"/>
          <w:u w:val="single"/>
        </w:rPr>
      </w:pPr>
      <w:r w:rsidRPr="00CA6193">
        <w:rPr>
          <w:b/>
          <w:sz w:val="22"/>
          <w:szCs w:val="22"/>
          <w:u w:val="single"/>
        </w:rPr>
        <w:t>Action Required:</w:t>
      </w:r>
      <w:r w:rsidRPr="00CA6193">
        <w:rPr>
          <w:sz w:val="22"/>
          <w:szCs w:val="22"/>
          <w:u w:val="single"/>
        </w:rPr>
        <w:t xml:space="preserve"> </w:t>
      </w:r>
    </w:p>
    <w:p w14:paraId="3BC4512F" w14:textId="77777777" w:rsidR="00CA6193" w:rsidRPr="00CA6193" w:rsidRDefault="00CA6193" w:rsidP="00CA6193">
      <w:pPr>
        <w:numPr>
          <w:ilvl w:val="0"/>
          <w:numId w:val="14"/>
        </w:numPr>
        <w:rPr>
          <w:sz w:val="22"/>
          <w:szCs w:val="22"/>
        </w:rPr>
      </w:pPr>
      <w:r w:rsidRPr="00CA6193">
        <w:rPr>
          <w:sz w:val="22"/>
          <w:szCs w:val="22"/>
        </w:rPr>
        <w:t xml:space="preserve">Complete the </w:t>
      </w:r>
      <w:r w:rsidRPr="00CA6193">
        <w:rPr>
          <w:i/>
          <w:sz w:val="22"/>
          <w:szCs w:val="22"/>
        </w:rPr>
        <w:t>Data Quality Checklist</w:t>
      </w:r>
      <w:r w:rsidRPr="00CA6193">
        <w:rPr>
          <w:sz w:val="22"/>
          <w:szCs w:val="22"/>
        </w:rPr>
        <w:t xml:space="preserve"> cover sheet.</w:t>
      </w:r>
    </w:p>
    <w:p w14:paraId="756B4C37" w14:textId="77777777" w:rsidR="00CA6193" w:rsidRPr="00CA6193" w:rsidRDefault="00CA6193" w:rsidP="00CA6193">
      <w:pPr>
        <w:numPr>
          <w:ilvl w:val="0"/>
          <w:numId w:val="14"/>
        </w:numPr>
        <w:rPr>
          <w:sz w:val="22"/>
          <w:szCs w:val="22"/>
        </w:rPr>
      </w:pPr>
      <w:r w:rsidRPr="00CA6193">
        <w:rPr>
          <w:sz w:val="22"/>
          <w:szCs w:val="22"/>
        </w:rPr>
        <w:t>Read through each of the four Content Areas on the</w:t>
      </w:r>
      <w:r w:rsidRPr="00CA6193">
        <w:rPr>
          <w:i/>
          <w:sz w:val="22"/>
          <w:szCs w:val="22"/>
        </w:rPr>
        <w:t xml:space="preserve"> Data Quality Checklist: The Tool</w:t>
      </w:r>
      <w:r w:rsidRPr="00CA6193">
        <w:rPr>
          <w:sz w:val="22"/>
          <w:szCs w:val="22"/>
        </w:rPr>
        <w:t xml:space="preserve"> to prepare for the types of questions your program will need to respond to. As your program responds to the prompts and considers current program practices, be sure to provide as many specifics as possible. When sharing this document with your team, it is beneficial for everyone to understand program practices clearly.</w:t>
      </w:r>
    </w:p>
    <w:p w14:paraId="3057D982" w14:textId="77777777" w:rsidR="00CA6193" w:rsidRPr="00CA6193" w:rsidRDefault="00CA6193" w:rsidP="00CA6193">
      <w:pPr>
        <w:numPr>
          <w:ilvl w:val="0"/>
          <w:numId w:val="14"/>
        </w:numPr>
        <w:rPr>
          <w:sz w:val="22"/>
          <w:szCs w:val="22"/>
        </w:rPr>
      </w:pPr>
      <w:r w:rsidRPr="00CA6193">
        <w:rPr>
          <w:sz w:val="22"/>
          <w:szCs w:val="22"/>
        </w:rPr>
        <w:t xml:space="preserve">Determine which quality level your program meets for each Content Area – </w:t>
      </w:r>
      <w:r w:rsidRPr="00CA6193">
        <w:rPr>
          <w:i/>
          <w:sz w:val="22"/>
          <w:szCs w:val="22"/>
          <w:u w:val="single"/>
        </w:rPr>
        <w:t>Acceptable</w:t>
      </w:r>
      <w:r w:rsidRPr="00CA6193">
        <w:rPr>
          <w:sz w:val="22"/>
          <w:szCs w:val="22"/>
        </w:rPr>
        <w:t xml:space="preserve">, </w:t>
      </w:r>
      <w:r w:rsidRPr="00CA6193">
        <w:rPr>
          <w:i/>
          <w:sz w:val="22"/>
          <w:szCs w:val="22"/>
          <w:u w:val="single"/>
        </w:rPr>
        <w:t>Superior</w:t>
      </w:r>
      <w:r w:rsidRPr="00CA6193">
        <w:rPr>
          <w:sz w:val="22"/>
          <w:szCs w:val="22"/>
        </w:rPr>
        <w:t xml:space="preserve"> or </w:t>
      </w:r>
      <w:r w:rsidRPr="00CA6193">
        <w:rPr>
          <w:i/>
          <w:sz w:val="22"/>
          <w:szCs w:val="22"/>
          <w:u w:val="single"/>
        </w:rPr>
        <w:t>Exemplary</w:t>
      </w:r>
      <w:r w:rsidRPr="00CA6193">
        <w:rPr>
          <w:sz w:val="22"/>
          <w:szCs w:val="22"/>
        </w:rPr>
        <w:t xml:space="preserve">. Your program’s quality level is determined by the scoring interval for which </w:t>
      </w:r>
      <w:r w:rsidRPr="00CA6193">
        <w:rPr>
          <w:i/>
          <w:sz w:val="22"/>
          <w:szCs w:val="22"/>
        </w:rPr>
        <w:t>all</w:t>
      </w:r>
      <w:r w:rsidRPr="00CA6193">
        <w:rPr>
          <w:sz w:val="22"/>
          <w:szCs w:val="22"/>
        </w:rPr>
        <w:t xml:space="preserve"> items have successfully been met. Your program may have some items met in the quality level above that, but in order to score your program at a specified level, your program must meet </w:t>
      </w:r>
      <w:r w:rsidRPr="00CA6193">
        <w:rPr>
          <w:i/>
          <w:sz w:val="22"/>
          <w:szCs w:val="22"/>
        </w:rPr>
        <w:t>all</w:t>
      </w:r>
      <w:r w:rsidRPr="00CA6193">
        <w:rPr>
          <w:sz w:val="22"/>
          <w:szCs w:val="22"/>
        </w:rPr>
        <w:t xml:space="preserve"> of the item requirements in that category. In order to score your program as Exemplary, your program must meet </w:t>
      </w:r>
      <w:r w:rsidRPr="00CA6193">
        <w:rPr>
          <w:i/>
          <w:sz w:val="22"/>
          <w:szCs w:val="22"/>
        </w:rPr>
        <w:t>all</w:t>
      </w:r>
      <w:r w:rsidRPr="00CA6193">
        <w:rPr>
          <w:sz w:val="22"/>
          <w:szCs w:val="22"/>
        </w:rPr>
        <w:t xml:space="preserve"> of the item requirements in the Exemplary, Superior and Acceptable categories.</w:t>
      </w:r>
    </w:p>
    <w:p w14:paraId="35403010" w14:textId="77777777" w:rsidR="00CA6193" w:rsidRPr="00CA6193" w:rsidRDefault="00CA6193" w:rsidP="00CA6193">
      <w:pPr>
        <w:numPr>
          <w:ilvl w:val="0"/>
          <w:numId w:val="14"/>
        </w:numPr>
        <w:rPr>
          <w:sz w:val="22"/>
          <w:szCs w:val="22"/>
        </w:rPr>
      </w:pPr>
      <w:r w:rsidRPr="00CA6193">
        <w:rPr>
          <w:sz w:val="22"/>
          <w:szCs w:val="22"/>
        </w:rPr>
        <w:t xml:space="preserve">Once your program has a grasp of your program practices, you must make a plan to improve your data quality practices (where applicable). On the </w:t>
      </w:r>
      <w:r w:rsidRPr="00CA6193">
        <w:rPr>
          <w:i/>
          <w:sz w:val="22"/>
          <w:szCs w:val="22"/>
        </w:rPr>
        <w:t xml:space="preserve">My Program at a Glance: Data Quality Improvement </w:t>
      </w:r>
      <w:r w:rsidRPr="00CA6193">
        <w:rPr>
          <w:sz w:val="22"/>
          <w:szCs w:val="22"/>
        </w:rPr>
        <w:t>worksheet, each content area has its own planning template. Complete each template, indicating which “standard” your program did not meet, and how your program plans on addressing this.</w:t>
      </w:r>
    </w:p>
    <w:p w14:paraId="7A809580" w14:textId="77777777" w:rsidR="00CA6193" w:rsidRPr="00CA6193" w:rsidRDefault="00CA6193" w:rsidP="00CA6193">
      <w:pPr>
        <w:tabs>
          <w:tab w:val="left" w:pos="3915"/>
        </w:tabs>
        <w:rPr>
          <w:sz w:val="22"/>
          <w:szCs w:val="22"/>
        </w:rPr>
      </w:pPr>
      <w:r w:rsidRPr="00CA6193">
        <w:rPr>
          <w:sz w:val="22"/>
          <w:szCs w:val="22"/>
        </w:rPr>
        <w:tab/>
      </w:r>
      <w:r w:rsidRPr="00CA6193">
        <w:rPr>
          <w:sz w:val="22"/>
          <w:szCs w:val="22"/>
        </w:rPr>
        <w:br/>
        <w:t xml:space="preserve">*****If a local program fails to meet a minimum of </w:t>
      </w:r>
      <w:r w:rsidRPr="00CA6193">
        <w:rPr>
          <w:i/>
          <w:sz w:val="22"/>
          <w:szCs w:val="22"/>
          <w:u w:val="single"/>
        </w:rPr>
        <w:t>Superior</w:t>
      </w:r>
      <w:r w:rsidRPr="00CA6193">
        <w:rPr>
          <w:sz w:val="22"/>
          <w:szCs w:val="22"/>
        </w:rPr>
        <w:t xml:space="preserve"> standards in any area, your program must complete and submit the </w:t>
      </w:r>
      <w:r w:rsidRPr="00CA6193">
        <w:rPr>
          <w:i/>
          <w:sz w:val="22"/>
          <w:szCs w:val="22"/>
        </w:rPr>
        <w:t>My Program at a Glance: Data Quality Improvement</w:t>
      </w:r>
      <w:r w:rsidRPr="00CA6193">
        <w:rPr>
          <w:sz w:val="22"/>
          <w:szCs w:val="22"/>
        </w:rPr>
        <w:t xml:space="preserve"> that describes how it will move toward </w:t>
      </w:r>
      <w:r w:rsidRPr="00CA6193">
        <w:rPr>
          <w:i/>
          <w:sz w:val="22"/>
          <w:szCs w:val="22"/>
          <w:u w:val="single"/>
        </w:rPr>
        <w:t>Superior</w:t>
      </w:r>
      <w:r w:rsidRPr="00CA6193">
        <w:rPr>
          <w:sz w:val="22"/>
          <w:szCs w:val="22"/>
        </w:rPr>
        <w:t xml:space="preserve"> quality within the next fiscal year. The plan must address all standards that your program did not meet, describe what new policies or procedures will be put in place to meet the standards, identify barriers to moving to a higher quality level, and outline the technical assistance needed to implement the plan.</w:t>
      </w:r>
      <w:r w:rsidRPr="00CA6193">
        <w:rPr>
          <w:sz w:val="22"/>
          <w:szCs w:val="22"/>
        </w:rPr>
        <w:br/>
      </w:r>
      <w:r w:rsidRPr="00CA6193">
        <w:rPr>
          <w:sz w:val="22"/>
          <w:szCs w:val="22"/>
        </w:rPr>
        <w:br/>
        <w:t>The data quality standards are organized into four content areas that define high quality data collection systems. These areas are defined below:</w:t>
      </w:r>
    </w:p>
    <w:p w14:paraId="31F4387A" w14:textId="77777777" w:rsidR="00CA6193" w:rsidRPr="00CA6193" w:rsidRDefault="00CA6193" w:rsidP="00CA6193">
      <w:pPr>
        <w:tabs>
          <w:tab w:val="left" w:pos="3915"/>
        </w:tabs>
        <w:rPr>
          <w:sz w:val="22"/>
          <w:szCs w:val="22"/>
        </w:rPr>
      </w:pPr>
    </w:p>
    <w:p w14:paraId="085F9BBD" w14:textId="77777777" w:rsidR="00773DF6" w:rsidRDefault="00773DF6" w:rsidP="00CA6193">
      <w:pPr>
        <w:rPr>
          <w:b/>
          <w:sz w:val="22"/>
          <w:szCs w:val="22"/>
          <w:u w:val="single"/>
        </w:rPr>
      </w:pPr>
    </w:p>
    <w:p w14:paraId="5C20BF9C" w14:textId="77777777" w:rsidR="00773DF6" w:rsidRDefault="00773DF6" w:rsidP="00CA6193">
      <w:pPr>
        <w:rPr>
          <w:b/>
          <w:sz w:val="22"/>
          <w:szCs w:val="22"/>
          <w:u w:val="single"/>
        </w:rPr>
      </w:pPr>
    </w:p>
    <w:p w14:paraId="0127663C" w14:textId="56E64CE5" w:rsidR="00CA6193" w:rsidRPr="00CA6193" w:rsidRDefault="00CA6193" w:rsidP="00CA6193">
      <w:pPr>
        <w:rPr>
          <w:b/>
          <w:sz w:val="22"/>
          <w:szCs w:val="22"/>
          <w:u w:val="single"/>
        </w:rPr>
      </w:pPr>
      <w:r w:rsidRPr="00CA6193">
        <w:rPr>
          <w:b/>
          <w:sz w:val="22"/>
          <w:szCs w:val="22"/>
          <w:u w:val="single"/>
        </w:rPr>
        <w:lastRenderedPageBreak/>
        <w:t>Content Area 1: Data Foundation and Structure</w:t>
      </w:r>
    </w:p>
    <w:p w14:paraId="5F89AAF7" w14:textId="1A9FCDEF" w:rsidR="00CA6193" w:rsidRPr="00CA6193" w:rsidRDefault="00CA6193" w:rsidP="00CA6193">
      <w:pPr>
        <w:rPr>
          <w:sz w:val="22"/>
          <w:szCs w:val="22"/>
        </w:rPr>
      </w:pPr>
      <w:r w:rsidRPr="00CA6193">
        <w:rPr>
          <w:sz w:val="22"/>
          <w:szCs w:val="22"/>
        </w:rPr>
        <w:t xml:space="preserve">This Content Area addresses whether the local program has the foundation and structures for collecting quality data that </w:t>
      </w:r>
      <w:r w:rsidR="00B47D45" w:rsidRPr="00CA6193">
        <w:rPr>
          <w:sz w:val="22"/>
          <w:szCs w:val="22"/>
        </w:rPr>
        <w:t>meets</w:t>
      </w:r>
      <w:r w:rsidRPr="00CA6193">
        <w:rPr>
          <w:sz w:val="22"/>
          <w:szCs w:val="22"/>
        </w:rPr>
        <w:t xml:space="preserve"> National Reporting System (NRS) guidelines. Standards measure whether your program has policies for assessment and follow-up; whether your program implements these policies; and whether your program conducts validity studies to ensure processes are working to produce accurate and reliable data.</w:t>
      </w:r>
    </w:p>
    <w:p w14:paraId="3F70B526" w14:textId="77777777" w:rsidR="00CA6193" w:rsidRPr="00CA6193" w:rsidRDefault="00CA6193" w:rsidP="00CA6193">
      <w:pPr>
        <w:rPr>
          <w:sz w:val="22"/>
          <w:szCs w:val="22"/>
        </w:rPr>
      </w:pPr>
    </w:p>
    <w:p w14:paraId="61E25BED" w14:textId="77777777" w:rsidR="00CA6193" w:rsidRPr="00CA6193" w:rsidRDefault="00CA6193" w:rsidP="00CA6193">
      <w:pPr>
        <w:rPr>
          <w:b/>
          <w:sz w:val="22"/>
          <w:szCs w:val="22"/>
          <w:u w:val="single"/>
        </w:rPr>
      </w:pPr>
      <w:r w:rsidRPr="00CA6193">
        <w:rPr>
          <w:b/>
          <w:sz w:val="22"/>
          <w:szCs w:val="22"/>
          <w:u w:val="single"/>
        </w:rPr>
        <w:t>Content Area 2: Data Collection and Verification</w:t>
      </w:r>
    </w:p>
    <w:p w14:paraId="43ED8D3B" w14:textId="77777777" w:rsidR="00CA6193" w:rsidRPr="00CA6193" w:rsidRDefault="00CA6193" w:rsidP="00CA6193">
      <w:pPr>
        <w:rPr>
          <w:sz w:val="22"/>
          <w:szCs w:val="22"/>
        </w:rPr>
      </w:pPr>
      <w:r w:rsidRPr="00CA6193">
        <w:rPr>
          <w:sz w:val="22"/>
          <w:szCs w:val="22"/>
        </w:rPr>
        <w:t>This Content Area addresses whether the local program collects measures according to NRS guidelines using procedures that are likely to result in high reliability and validity. Standards also address whether data are collected in a timely manner, are systematically checked for errors, and whether your program also has processes for verifying the validity of the data.</w:t>
      </w:r>
    </w:p>
    <w:p w14:paraId="0B4FED20" w14:textId="77777777" w:rsidR="00CA6193" w:rsidRPr="00CA6193" w:rsidRDefault="00CA6193" w:rsidP="00CA6193">
      <w:pPr>
        <w:rPr>
          <w:sz w:val="22"/>
          <w:szCs w:val="22"/>
        </w:rPr>
      </w:pPr>
    </w:p>
    <w:p w14:paraId="14488C31" w14:textId="77777777" w:rsidR="00CA6193" w:rsidRPr="00CA6193" w:rsidRDefault="00CA6193" w:rsidP="00CA6193">
      <w:pPr>
        <w:rPr>
          <w:b/>
          <w:sz w:val="22"/>
          <w:szCs w:val="22"/>
          <w:u w:val="single"/>
        </w:rPr>
      </w:pPr>
      <w:r w:rsidRPr="00CA6193">
        <w:rPr>
          <w:b/>
          <w:sz w:val="22"/>
          <w:szCs w:val="22"/>
          <w:u w:val="single"/>
        </w:rPr>
        <w:t>Content Area 3: Data Analysis and Reporting</w:t>
      </w:r>
    </w:p>
    <w:p w14:paraId="3E36E3AE" w14:textId="77777777" w:rsidR="00CA6193" w:rsidRPr="00CA6193" w:rsidRDefault="00CA6193" w:rsidP="00CA6193">
      <w:pPr>
        <w:rPr>
          <w:sz w:val="22"/>
          <w:szCs w:val="22"/>
        </w:rPr>
      </w:pPr>
      <w:r w:rsidRPr="00CA6193">
        <w:rPr>
          <w:sz w:val="22"/>
          <w:szCs w:val="22"/>
        </w:rPr>
        <w:t>The quality standards in this Content Area include whether your program has systems for analyzing and reporting data, including appropriate databases and software. The standards also address whether analyses and reports are produced regularly, are used to check for errors and missing data, meet NRS and State needs, and are useful to State and local staff for program management and improvement.</w:t>
      </w:r>
    </w:p>
    <w:p w14:paraId="5AC966AC" w14:textId="77777777" w:rsidR="00CA6193" w:rsidRPr="00CA6193" w:rsidRDefault="00CA6193" w:rsidP="00CA6193">
      <w:pPr>
        <w:rPr>
          <w:sz w:val="22"/>
          <w:szCs w:val="22"/>
        </w:rPr>
      </w:pPr>
    </w:p>
    <w:p w14:paraId="7B74B3DD" w14:textId="77777777" w:rsidR="00CA6193" w:rsidRPr="00CA6193" w:rsidRDefault="00CA6193" w:rsidP="00CA6193">
      <w:pPr>
        <w:rPr>
          <w:b/>
          <w:sz w:val="22"/>
          <w:szCs w:val="22"/>
          <w:u w:val="single"/>
        </w:rPr>
      </w:pPr>
      <w:r w:rsidRPr="00CA6193">
        <w:rPr>
          <w:b/>
          <w:sz w:val="22"/>
          <w:szCs w:val="22"/>
          <w:u w:val="single"/>
        </w:rPr>
        <w:t>Content Area 4: Staff Development</w:t>
      </w:r>
    </w:p>
    <w:p w14:paraId="47252E41" w14:textId="77777777" w:rsidR="00CA6193" w:rsidRPr="00CA6193" w:rsidRDefault="00CA6193" w:rsidP="00CA6193">
      <w:pPr>
        <w:rPr>
          <w:sz w:val="22"/>
          <w:szCs w:val="22"/>
        </w:rPr>
      </w:pPr>
      <w:r w:rsidRPr="00CA6193">
        <w:rPr>
          <w:sz w:val="22"/>
          <w:szCs w:val="22"/>
        </w:rPr>
        <w:t>The standards in this Content Area address whether your program has existing systems for professional development for staff on NRS requirements, including whether your program provides training on data collection, measures, assessment, goal setting and follow-up procedures. Standards also focus on whether training is ongoing and continuous (for all new staff), meets the needs of staff, and is designed to improve data quality.</w:t>
      </w:r>
    </w:p>
    <w:p w14:paraId="786C4EF3" w14:textId="77777777" w:rsidR="00CA6193" w:rsidRPr="00CA6193" w:rsidRDefault="00CA6193" w:rsidP="00CA6193">
      <w:pPr>
        <w:rPr>
          <w:sz w:val="22"/>
          <w:szCs w:val="22"/>
        </w:rPr>
      </w:pPr>
    </w:p>
    <w:p w14:paraId="6E1DAA39" w14:textId="77777777" w:rsidR="00CA6193" w:rsidRPr="00CA6193" w:rsidRDefault="00CA6193" w:rsidP="00CA6193">
      <w:pPr>
        <w:rPr>
          <w:sz w:val="22"/>
          <w:szCs w:val="22"/>
        </w:rPr>
      </w:pPr>
      <w:r w:rsidRPr="00CA6193">
        <w:rPr>
          <w:sz w:val="22"/>
          <w:szCs w:val="22"/>
        </w:rPr>
        <w:t xml:space="preserve">Within each of the four Content Areas there are three </w:t>
      </w:r>
      <w:r w:rsidRPr="00CA6193">
        <w:rPr>
          <w:i/>
          <w:sz w:val="22"/>
          <w:szCs w:val="22"/>
        </w:rPr>
        <w:t>Levels of Quality</w:t>
      </w:r>
      <w:r w:rsidRPr="00CA6193">
        <w:rPr>
          <w:sz w:val="22"/>
          <w:szCs w:val="22"/>
        </w:rPr>
        <w:t xml:space="preserve"> that reflect whether your program has policies and procedures in place to improve the reliability and validity of data. These levels are outlined below:</w:t>
      </w:r>
    </w:p>
    <w:p w14:paraId="031846EB" w14:textId="77777777" w:rsidR="00CA6193" w:rsidRPr="00CA6193" w:rsidRDefault="00CA6193" w:rsidP="00CA6193">
      <w:pPr>
        <w:rPr>
          <w:b/>
          <w:sz w:val="22"/>
          <w:szCs w:val="22"/>
          <w:u w:val="single"/>
        </w:rPr>
      </w:pPr>
    </w:p>
    <w:p w14:paraId="556562BD" w14:textId="77777777" w:rsidR="00CA6193" w:rsidRPr="00CA6193" w:rsidRDefault="00CA6193" w:rsidP="00CA6193">
      <w:pPr>
        <w:rPr>
          <w:b/>
          <w:i/>
          <w:sz w:val="22"/>
          <w:szCs w:val="22"/>
          <w:u w:val="single"/>
        </w:rPr>
      </w:pPr>
      <w:r w:rsidRPr="00CA6193">
        <w:rPr>
          <w:b/>
          <w:i/>
          <w:sz w:val="22"/>
          <w:szCs w:val="22"/>
          <w:u w:val="single"/>
        </w:rPr>
        <w:t>Acceptable Quality</w:t>
      </w:r>
    </w:p>
    <w:p w14:paraId="2D89BD70" w14:textId="77777777" w:rsidR="00CA6193" w:rsidRPr="00CA6193" w:rsidRDefault="00CA6193" w:rsidP="00CA6193">
      <w:pPr>
        <w:rPr>
          <w:sz w:val="22"/>
          <w:szCs w:val="22"/>
        </w:rPr>
      </w:pPr>
      <w:r w:rsidRPr="00CA6193">
        <w:rPr>
          <w:sz w:val="22"/>
          <w:szCs w:val="22"/>
        </w:rPr>
        <w:t>Local program policies and procedures meet the minimum acceptable conditions for implementing the NRS requirements.</w:t>
      </w:r>
    </w:p>
    <w:p w14:paraId="183534D3" w14:textId="77777777" w:rsidR="00CA6193" w:rsidRPr="00CA6193" w:rsidRDefault="00CA6193" w:rsidP="00CA6193">
      <w:pPr>
        <w:rPr>
          <w:b/>
          <w:sz w:val="22"/>
          <w:szCs w:val="22"/>
          <w:u w:val="single"/>
        </w:rPr>
      </w:pPr>
    </w:p>
    <w:p w14:paraId="4C3852E6" w14:textId="77777777" w:rsidR="00CA6193" w:rsidRPr="00CA6193" w:rsidRDefault="00CA6193" w:rsidP="00CA6193">
      <w:pPr>
        <w:rPr>
          <w:b/>
          <w:i/>
          <w:sz w:val="22"/>
          <w:szCs w:val="22"/>
          <w:u w:val="single"/>
        </w:rPr>
      </w:pPr>
      <w:r w:rsidRPr="00CA6193">
        <w:rPr>
          <w:b/>
          <w:i/>
          <w:sz w:val="22"/>
          <w:szCs w:val="22"/>
          <w:u w:val="single"/>
        </w:rPr>
        <w:t>Superior Quality</w:t>
      </w:r>
    </w:p>
    <w:p w14:paraId="27D13000" w14:textId="38EA068B" w:rsidR="00CA6193" w:rsidRPr="00CA6193" w:rsidRDefault="00CA6193" w:rsidP="00CA6193">
      <w:pPr>
        <w:rPr>
          <w:sz w:val="22"/>
          <w:szCs w:val="22"/>
        </w:rPr>
      </w:pPr>
      <w:r w:rsidRPr="00CA6193">
        <w:rPr>
          <w:sz w:val="22"/>
          <w:szCs w:val="22"/>
        </w:rPr>
        <w:t xml:space="preserve">Local program policies and procedures go beyond the minimum to promote higher levels of data validity and reliability </w:t>
      </w:r>
      <w:r w:rsidR="00CC6C95" w:rsidRPr="00CA6193">
        <w:rPr>
          <w:sz w:val="22"/>
          <w:szCs w:val="22"/>
        </w:rPr>
        <w:t>through</w:t>
      </w:r>
      <w:r w:rsidRPr="00CA6193">
        <w:rPr>
          <w:sz w:val="22"/>
          <w:szCs w:val="22"/>
        </w:rPr>
        <w:t xml:space="preserve"> regular oversight of data collection methods, ongoing assistance to staff members regarding NRS data issues, and procedures for verifying the accuracy of data.</w:t>
      </w:r>
    </w:p>
    <w:p w14:paraId="1F2B3FCD" w14:textId="77777777" w:rsidR="00CA6193" w:rsidRPr="00CA6193" w:rsidRDefault="00CA6193" w:rsidP="00CA6193">
      <w:pPr>
        <w:rPr>
          <w:b/>
          <w:sz w:val="22"/>
          <w:szCs w:val="22"/>
          <w:u w:val="single"/>
        </w:rPr>
      </w:pPr>
    </w:p>
    <w:p w14:paraId="593B601B" w14:textId="77777777" w:rsidR="00CA6193" w:rsidRPr="00CA6193" w:rsidRDefault="00CA6193" w:rsidP="00CA6193">
      <w:pPr>
        <w:rPr>
          <w:b/>
          <w:i/>
          <w:sz w:val="22"/>
          <w:szCs w:val="22"/>
          <w:u w:val="single"/>
        </w:rPr>
      </w:pPr>
      <w:r w:rsidRPr="00CA6193">
        <w:rPr>
          <w:b/>
          <w:i/>
          <w:sz w:val="22"/>
          <w:szCs w:val="22"/>
          <w:u w:val="single"/>
        </w:rPr>
        <w:t>Exemplary Quality</w:t>
      </w:r>
    </w:p>
    <w:p w14:paraId="55E2D455" w14:textId="662B82DA" w:rsidR="00CA6193" w:rsidRPr="00CA6193" w:rsidRDefault="00CA6193" w:rsidP="00CA6193">
      <w:pPr>
        <w:rPr>
          <w:sz w:val="22"/>
          <w:szCs w:val="22"/>
        </w:rPr>
      </w:pPr>
      <w:r w:rsidRPr="00CA6193">
        <w:rPr>
          <w:sz w:val="22"/>
          <w:szCs w:val="22"/>
        </w:rPr>
        <w:t xml:space="preserve">Local program has procedures and systems that promote the highest level of data validity and reliability, </w:t>
      </w:r>
      <w:r w:rsidR="00CC6C95" w:rsidRPr="00CA6193">
        <w:rPr>
          <w:sz w:val="22"/>
          <w:szCs w:val="22"/>
        </w:rPr>
        <w:t>including</w:t>
      </w:r>
      <w:r w:rsidRPr="00CA6193">
        <w:rPr>
          <w:sz w:val="22"/>
          <w:szCs w:val="22"/>
        </w:rPr>
        <w:t xml:space="preserve"> systems for verifying accuracy of data, systems for monitoring data collection and analyses, and corrective systems to improve data on an ongoing basis. Program procedures indicate a focus on continuous improvement of the quality and accuracy of data.</w:t>
      </w:r>
    </w:p>
    <w:p w14:paraId="79F8A9A0" w14:textId="77777777" w:rsidR="00CA6193" w:rsidRPr="00CA6193" w:rsidRDefault="00CA6193" w:rsidP="00CA6193">
      <w:pPr>
        <w:rPr>
          <w:sz w:val="22"/>
          <w:szCs w:val="22"/>
        </w:rPr>
      </w:pPr>
    </w:p>
    <w:p w14:paraId="53905CC7" w14:textId="77777777" w:rsidR="00CA6193" w:rsidRPr="00CA6193" w:rsidRDefault="00CA6193" w:rsidP="00CA6193">
      <w:pPr>
        <w:rPr>
          <w:b/>
          <w:sz w:val="28"/>
          <w:szCs w:val="28"/>
          <w:u w:val="single"/>
        </w:rPr>
      </w:pPr>
      <w:r w:rsidRPr="00CA6193">
        <w:br w:type="page"/>
      </w:r>
    </w:p>
    <w:p w14:paraId="64442FA8" w14:textId="77777777" w:rsidR="00CA6193" w:rsidRPr="00CA6193" w:rsidRDefault="00CA6193" w:rsidP="00CA6193">
      <w:pPr>
        <w:rPr>
          <w:b/>
          <w:u w:val="single"/>
        </w:rPr>
      </w:pPr>
      <w:r w:rsidRPr="00CA6193">
        <w:rPr>
          <w:b/>
          <w:u w:val="single"/>
        </w:rPr>
        <w:lastRenderedPageBreak/>
        <w:t>REMEMBER:</w:t>
      </w:r>
    </w:p>
    <w:p w14:paraId="26E5396B" w14:textId="77777777" w:rsidR="00CA6193" w:rsidRPr="00CA6193" w:rsidRDefault="00CA6193" w:rsidP="00CA6193">
      <w:pPr>
        <w:rPr>
          <w:sz w:val="22"/>
          <w:szCs w:val="22"/>
        </w:rPr>
      </w:pPr>
    </w:p>
    <w:p w14:paraId="42D87B3D" w14:textId="77462A53" w:rsidR="00CA6193" w:rsidRPr="00CA6193" w:rsidRDefault="00CA6193" w:rsidP="00CA6193">
      <w:pPr>
        <w:rPr>
          <w:sz w:val="22"/>
          <w:szCs w:val="22"/>
        </w:rPr>
      </w:pPr>
      <w:r w:rsidRPr="00CA6193">
        <w:rPr>
          <w:sz w:val="22"/>
          <w:szCs w:val="22"/>
        </w:rPr>
        <w:t xml:space="preserve">The Data Quality Checklist presents the standards for each Content Area and </w:t>
      </w:r>
      <w:r w:rsidRPr="00CA6193">
        <w:rPr>
          <w:i/>
          <w:sz w:val="22"/>
          <w:szCs w:val="22"/>
        </w:rPr>
        <w:t>Level of Quality</w:t>
      </w:r>
      <w:r w:rsidRPr="00CA6193">
        <w:rPr>
          <w:sz w:val="22"/>
          <w:szCs w:val="22"/>
        </w:rPr>
        <w:t xml:space="preserve">. Local programs are to report whether they have implemented the policy, process, or procedure described in the standards by indicating “yes” or “no” within the Checklist. Some standards require your program to provide additional information, such as the name of </w:t>
      </w:r>
      <w:r w:rsidR="00CC6C95" w:rsidRPr="00CA6193">
        <w:rPr>
          <w:sz w:val="22"/>
          <w:szCs w:val="22"/>
        </w:rPr>
        <w:t>the assessment</w:t>
      </w:r>
      <w:r w:rsidRPr="00CA6193">
        <w:rPr>
          <w:sz w:val="22"/>
          <w:szCs w:val="22"/>
        </w:rPr>
        <w:t xml:space="preserve"> used or a narrative description with more detail. All narrative descriptions should be brief but </w:t>
      </w:r>
      <w:r w:rsidR="00CC6C95" w:rsidRPr="00CA6193">
        <w:rPr>
          <w:sz w:val="22"/>
          <w:szCs w:val="22"/>
        </w:rPr>
        <w:t>sufficient</w:t>
      </w:r>
      <w:r w:rsidRPr="00CA6193">
        <w:rPr>
          <w:sz w:val="22"/>
          <w:szCs w:val="22"/>
        </w:rPr>
        <w:t xml:space="preserve"> to convey the information requested. No more than a few sentences are necessary. Standards that have the “Evidence/Narrative” section grayed out do not require response.</w:t>
      </w:r>
    </w:p>
    <w:p w14:paraId="05FCA3F0" w14:textId="77777777" w:rsidR="00CA6193" w:rsidRPr="00CA6193" w:rsidRDefault="00CA6193" w:rsidP="00CA6193">
      <w:pPr>
        <w:rPr>
          <w:sz w:val="22"/>
          <w:szCs w:val="22"/>
        </w:rPr>
      </w:pPr>
    </w:p>
    <w:p w14:paraId="4829DA52" w14:textId="77777777" w:rsidR="00CA6193" w:rsidRPr="00CA6193" w:rsidRDefault="00CA6193" w:rsidP="00CA6193">
      <w:pPr>
        <w:rPr>
          <w:sz w:val="22"/>
          <w:szCs w:val="22"/>
        </w:rPr>
      </w:pPr>
      <w:r w:rsidRPr="00CA6193">
        <w:rPr>
          <w:b/>
          <w:sz w:val="22"/>
          <w:szCs w:val="22"/>
          <w:u w:val="single"/>
        </w:rPr>
        <w:t>Note:</w:t>
      </w:r>
      <w:r w:rsidRPr="00CA6193">
        <w:rPr>
          <w:sz w:val="22"/>
          <w:szCs w:val="22"/>
        </w:rPr>
        <w:t xml:space="preserve"> Programs are asked to provide the location of additional records, for example, the Pseudo SSN Log or attendance records, these files can be hard copy OR electronic. MD Labor does not specify a particular format. The records must be easily accessible, in whichever format your program chooses.</w:t>
      </w:r>
    </w:p>
    <w:p w14:paraId="08A9551B" w14:textId="77777777" w:rsidR="00CA6193" w:rsidRPr="00CA6193" w:rsidRDefault="00CA6193" w:rsidP="00CA6193">
      <w:pPr>
        <w:rPr>
          <w:sz w:val="22"/>
          <w:szCs w:val="22"/>
        </w:rPr>
      </w:pPr>
    </w:p>
    <w:p w14:paraId="6332B410" w14:textId="77777777" w:rsidR="00CA6193" w:rsidRPr="00CA6193" w:rsidRDefault="00CA6193" w:rsidP="00CA6193">
      <w:pPr>
        <w:rPr>
          <w:b/>
          <w:sz w:val="28"/>
          <w:szCs w:val="28"/>
          <w:u w:val="single"/>
        </w:rPr>
      </w:pPr>
      <w:r w:rsidRPr="00CA6193">
        <w:br w:type="page"/>
      </w:r>
    </w:p>
    <w:p w14:paraId="2B32C00D" w14:textId="77777777" w:rsidR="00CA6193" w:rsidRPr="00CA6193" w:rsidRDefault="00CA6193" w:rsidP="00CA6193">
      <w:pPr>
        <w:jc w:val="center"/>
        <w:rPr>
          <w:b/>
          <w:sz w:val="28"/>
          <w:szCs w:val="28"/>
          <w:u w:val="single"/>
        </w:rPr>
      </w:pPr>
      <w:r w:rsidRPr="00CA6193">
        <w:rPr>
          <w:b/>
          <w:sz w:val="28"/>
          <w:szCs w:val="28"/>
          <w:u w:val="single"/>
        </w:rPr>
        <w:lastRenderedPageBreak/>
        <w:t>The Data Quality Checklist: The Tool</w:t>
      </w:r>
    </w:p>
    <w:p w14:paraId="54FE7E53" w14:textId="77777777" w:rsidR="00CA6193" w:rsidRPr="00CA6193" w:rsidRDefault="00CA6193" w:rsidP="00CA6193">
      <w:pPr>
        <w:spacing w:after="200"/>
        <w:rPr>
          <w:sz w:val="22"/>
          <w:szCs w:val="22"/>
        </w:rPr>
      </w:pPr>
    </w:p>
    <w:tbl>
      <w:tblPr>
        <w:tblW w:w="1098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9"/>
        <w:gridCol w:w="4569"/>
        <w:gridCol w:w="2772"/>
        <w:gridCol w:w="1440"/>
      </w:tblGrid>
      <w:tr w:rsidR="00CA6193" w:rsidRPr="00CA6193" w14:paraId="56A4A2B6" w14:textId="77777777" w:rsidTr="00357227">
        <w:tc>
          <w:tcPr>
            <w:tcW w:w="10980" w:type="dxa"/>
            <w:gridSpan w:val="4"/>
            <w:tcBorders>
              <w:top w:val="nil"/>
              <w:bottom w:val="single" w:sz="4" w:space="0" w:color="000000"/>
            </w:tcBorders>
            <w:shd w:val="clear" w:color="auto" w:fill="5F497A" w:themeFill="accent4" w:themeFillShade="BF"/>
          </w:tcPr>
          <w:p w14:paraId="42411A8E" w14:textId="77777777" w:rsidR="00CA6193" w:rsidRPr="00CA6193" w:rsidRDefault="00CA6193" w:rsidP="00CA6193">
            <w:pPr>
              <w:tabs>
                <w:tab w:val="center" w:pos="5400"/>
              </w:tabs>
              <w:rPr>
                <w:color w:val="FFFFFF"/>
              </w:rPr>
            </w:pPr>
            <w:r w:rsidRPr="00CA6193">
              <w:rPr>
                <w:color w:val="FFFFFF"/>
              </w:rPr>
              <w:t>Content Area 1: Data Foundation and Structure</w:t>
            </w:r>
            <w:r w:rsidRPr="00CA6193">
              <w:rPr>
                <w:color w:val="FFFFFF"/>
              </w:rPr>
              <w:tab/>
            </w:r>
          </w:p>
        </w:tc>
      </w:tr>
      <w:tr w:rsidR="00CA6193" w:rsidRPr="00CA6193" w14:paraId="384D24F6" w14:textId="77777777" w:rsidTr="00357227">
        <w:tc>
          <w:tcPr>
            <w:tcW w:w="6768" w:type="dxa"/>
            <w:gridSpan w:val="2"/>
            <w:shd w:val="clear" w:color="auto" w:fill="CCC0D9" w:themeFill="accent4" w:themeFillTint="66"/>
            <w:vAlign w:val="center"/>
          </w:tcPr>
          <w:p w14:paraId="0502F3E4" w14:textId="77777777" w:rsidR="00CA6193" w:rsidRPr="00CA6193" w:rsidRDefault="00CA6193" w:rsidP="00CA6193">
            <w:pPr>
              <w:rPr>
                <w:sz w:val="22"/>
                <w:szCs w:val="22"/>
              </w:rPr>
            </w:pPr>
            <w:r w:rsidRPr="00CA6193">
              <w:rPr>
                <w:sz w:val="22"/>
                <w:szCs w:val="22"/>
              </w:rPr>
              <w:t>Acceptable Quality</w:t>
            </w:r>
          </w:p>
        </w:tc>
        <w:tc>
          <w:tcPr>
            <w:tcW w:w="2772" w:type="dxa"/>
            <w:shd w:val="clear" w:color="auto" w:fill="CCC0D9" w:themeFill="accent4" w:themeFillTint="66"/>
            <w:vAlign w:val="center"/>
          </w:tcPr>
          <w:p w14:paraId="5D532826"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5A382E18" w14:textId="77777777" w:rsidR="00CA6193" w:rsidRPr="00CA6193" w:rsidRDefault="00CA6193" w:rsidP="00CA6193">
            <w:pPr>
              <w:jc w:val="center"/>
              <w:rPr>
                <w:sz w:val="22"/>
                <w:szCs w:val="22"/>
              </w:rPr>
            </w:pPr>
            <w:r w:rsidRPr="00CA6193">
              <w:rPr>
                <w:sz w:val="22"/>
                <w:szCs w:val="22"/>
              </w:rPr>
              <w:t>Met? (Y/N)</w:t>
            </w:r>
          </w:p>
        </w:tc>
      </w:tr>
      <w:tr w:rsidR="00CA6193" w:rsidRPr="00CA6193" w14:paraId="51CA7D2F" w14:textId="77777777" w:rsidTr="00357227">
        <w:trPr>
          <w:trHeight w:val="3040"/>
        </w:trPr>
        <w:tc>
          <w:tcPr>
            <w:tcW w:w="6768" w:type="dxa"/>
            <w:gridSpan w:val="2"/>
            <w:shd w:val="clear" w:color="auto" w:fill="auto"/>
          </w:tcPr>
          <w:p w14:paraId="028FCDD5" w14:textId="77777777" w:rsidR="00CA6193" w:rsidRPr="00CA6193" w:rsidRDefault="00CA6193" w:rsidP="00CA6193">
            <w:pPr>
              <w:numPr>
                <w:ilvl w:val="0"/>
                <w:numId w:val="20"/>
              </w:numPr>
              <w:rPr>
                <w:sz w:val="20"/>
                <w:szCs w:val="20"/>
              </w:rPr>
            </w:pPr>
            <w:r w:rsidRPr="00CA6193">
              <w:rPr>
                <w:sz w:val="20"/>
                <w:szCs w:val="20"/>
              </w:rPr>
              <w:t xml:space="preserve">My program is aware of the </w:t>
            </w:r>
            <w:r w:rsidRPr="00CA6193">
              <w:rPr>
                <w:i/>
                <w:sz w:val="20"/>
                <w:szCs w:val="20"/>
              </w:rPr>
              <w:t>Basic Education Skills and English Language Assessments Policy</w:t>
            </w:r>
            <w:r w:rsidRPr="00CA6193">
              <w:rPr>
                <w:sz w:val="20"/>
                <w:szCs w:val="20"/>
              </w:rPr>
              <w:t>. My program’s policy mirrors the State’s policy and specifies:</w:t>
            </w:r>
          </w:p>
          <w:p w14:paraId="61D81D66" w14:textId="77777777" w:rsidR="00CA6193" w:rsidRPr="00CA6193" w:rsidRDefault="00CA6193" w:rsidP="00CA6193">
            <w:pPr>
              <w:numPr>
                <w:ilvl w:val="0"/>
                <w:numId w:val="22"/>
              </w:numPr>
              <w:rPr>
                <w:sz w:val="20"/>
                <w:szCs w:val="20"/>
              </w:rPr>
            </w:pPr>
            <w:r w:rsidRPr="00CA6193">
              <w:rPr>
                <w:sz w:val="20"/>
                <w:szCs w:val="20"/>
              </w:rPr>
              <w:t>Standardized assessments to use for accountability that are valid and appropriate for adult learners.</w:t>
            </w:r>
          </w:p>
          <w:p w14:paraId="3AECB4AA" w14:textId="77777777" w:rsidR="00CA6193" w:rsidRPr="00CA6193" w:rsidRDefault="00CA6193" w:rsidP="00CA6193">
            <w:pPr>
              <w:numPr>
                <w:ilvl w:val="0"/>
                <w:numId w:val="22"/>
              </w:numPr>
              <w:rPr>
                <w:sz w:val="20"/>
                <w:szCs w:val="20"/>
              </w:rPr>
            </w:pPr>
            <w:r w:rsidRPr="00CA6193">
              <w:rPr>
                <w:sz w:val="20"/>
                <w:szCs w:val="20"/>
              </w:rPr>
              <w:t>Time periods (in hours or weeks) for when to pre- and posttest.</w:t>
            </w:r>
          </w:p>
          <w:p w14:paraId="25DBA9BD" w14:textId="77777777" w:rsidR="00CA6193" w:rsidRPr="00CA6193" w:rsidRDefault="00CA6193" w:rsidP="00CA6193">
            <w:pPr>
              <w:numPr>
                <w:ilvl w:val="0"/>
                <w:numId w:val="22"/>
              </w:numPr>
              <w:rPr>
                <w:sz w:val="20"/>
                <w:szCs w:val="20"/>
              </w:rPr>
            </w:pPr>
            <w:r w:rsidRPr="00CA6193">
              <w:rPr>
                <w:sz w:val="20"/>
                <w:szCs w:val="20"/>
              </w:rPr>
              <w:t>Score ranges tied to educational functioning levels (EFL) for placement and for reporting gains for accountability.</w:t>
            </w:r>
          </w:p>
          <w:p w14:paraId="770B722D" w14:textId="77777777" w:rsidR="00CA6193" w:rsidRPr="00CA6193" w:rsidRDefault="00CA6193" w:rsidP="00CA6193">
            <w:pPr>
              <w:numPr>
                <w:ilvl w:val="0"/>
                <w:numId w:val="22"/>
              </w:numPr>
              <w:rPr>
                <w:sz w:val="20"/>
                <w:szCs w:val="20"/>
              </w:rPr>
            </w:pPr>
            <w:r w:rsidRPr="00CA6193">
              <w:rPr>
                <w:sz w:val="20"/>
                <w:szCs w:val="20"/>
              </w:rPr>
              <w:t>Appropriate guidance on tests and placement for special populations (e.g., learners who are unable to be tested due to language or disability).</w:t>
            </w:r>
          </w:p>
          <w:p w14:paraId="0D28233C" w14:textId="77777777" w:rsidR="00CA6193" w:rsidRPr="00CA6193" w:rsidRDefault="00CA6193" w:rsidP="00CA6193">
            <w:pPr>
              <w:numPr>
                <w:ilvl w:val="0"/>
                <w:numId w:val="22"/>
              </w:numPr>
              <w:rPr>
                <w:sz w:val="20"/>
                <w:szCs w:val="20"/>
              </w:rPr>
            </w:pPr>
            <w:r w:rsidRPr="00CA6193">
              <w:rPr>
                <w:sz w:val="20"/>
                <w:szCs w:val="20"/>
              </w:rPr>
              <w:t>Unacceptable methods of assessment for EFL placement.</w:t>
            </w:r>
          </w:p>
          <w:p w14:paraId="57DC6413" w14:textId="77777777" w:rsidR="00CA6193" w:rsidRPr="00CA6193" w:rsidRDefault="00CA6193" w:rsidP="00CA6193">
            <w:pPr>
              <w:numPr>
                <w:ilvl w:val="0"/>
                <w:numId w:val="22"/>
              </w:numPr>
              <w:rPr>
                <w:sz w:val="20"/>
                <w:szCs w:val="20"/>
              </w:rPr>
            </w:pPr>
            <w:r w:rsidRPr="00CA6193">
              <w:rPr>
                <w:sz w:val="20"/>
                <w:szCs w:val="20"/>
              </w:rPr>
              <w:t>Appropriate guidance on requirements and conditions for testing distance education learners reported in the NRS.</w:t>
            </w:r>
          </w:p>
        </w:tc>
        <w:tc>
          <w:tcPr>
            <w:tcW w:w="2772" w:type="dxa"/>
            <w:shd w:val="clear" w:color="auto" w:fill="auto"/>
          </w:tcPr>
          <w:p w14:paraId="3CF81E58" w14:textId="77777777" w:rsidR="00CA6193" w:rsidRPr="00CA6193" w:rsidRDefault="00CA6193" w:rsidP="00CA6193">
            <w:pPr>
              <w:rPr>
                <w:sz w:val="20"/>
                <w:szCs w:val="20"/>
              </w:rPr>
            </w:pPr>
            <w:r w:rsidRPr="00CA6193">
              <w:rPr>
                <w:sz w:val="20"/>
                <w:szCs w:val="20"/>
              </w:rPr>
              <w:t>List allowable assessments used by your program for:</w:t>
            </w:r>
            <w:r w:rsidRPr="00CA6193">
              <w:rPr>
                <w:sz w:val="20"/>
                <w:szCs w:val="20"/>
              </w:rPr>
              <w:br/>
            </w:r>
            <w:r w:rsidRPr="00CA6193">
              <w:rPr>
                <w:sz w:val="20"/>
                <w:szCs w:val="20"/>
              </w:rPr>
              <w:br/>
            </w:r>
            <w:r w:rsidRPr="00CA6193">
              <w:rPr>
                <w:b/>
                <w:sz w:val="20"/>
                <w:szCs w:val="20"/>
              </w:rPr>
              <w:t>ABE</w:t>
            </w:r>
            <w:r w:rsidRPr="00CA6193">
              <w:rPr>
                <w:sz w:val="20"/>
                <w:szCs w:val="20"/>
              </w:rPr>
              <w:t xml:space="preserve"> - </w:t>
            </w:r>
            <w:r w:rsidRPr="00CA6193">
              <w:rPr>
                <w:sz w:val="20"/>
                <w:szCs w:val="20"/>
              </w:rPr>
              <w:br/>
            </w:r>
            <w:r w:rsidRPr="00CA6193">
              <w:rPr>
                <w:sz w:val="20"/>
                <w:szCs w:val="20"/>
              </w:rPr>
              <w:br/>
            </w:r>
            <w:r w:rsidRPr="00CA6193">
              <w:rPr>
                <w:b/>
                <w:sz w:val="20"/>
                <w:szCs w:val="20"/>
              </w:rPr>
              <w:t>ESL</w:t>
            </w:r>
            <w:r w:rsidRPr="00CA6193">
              <w:rPr>
                <w:sz w:val="20"/>
                <w:szCs w:val="20"/>
              </w:rPr>
              <w:t xml:space="preserve"> -</w:t>
            </w:r>
            <w:r w:rsidRPr="00CA6193">
              <w:rPr>
                <w:sz w:val="20"/>
                <w:szCs w:val="20"/>
              </w:rPr>
              <w:br/>
            </w:r>
          </w:p>
        </w:tc>
        <w:tc>
          <w:tcPr>
            <w:tcW w:w="1440" w:type="dxa"/>
            <w:shd w:val="clear" w:color="auto" w:fill="auto"/>
          </w:tcPr>
          <w:p w14:paraId="15B0EFF6" w14:textId="77777777" w:rsidR="00CA6193" w:rsidRPr="00CA6193" w:rsidRDefault="00CA6193" w:rsidP="00CA6193">
            <w:pPr>
              <w:jc w:val="center"/>
              <w:rPr>
                <w:sz w:val="20"/>
                <w:szCs w:val="20"/>
              </w:rPr>
            </w:pPr>
            <w:r w:rsidRPr="00CA6193">
              <w:rPr>
                <w:sz w:val="20"/>
                <w:szCs w:val="20"/>
              </w:rPr>
              <w:br/>
            </w:r>
          </w:p>
          <w:p w14:paraId="3FF2699D" w14:textId="77777777" w:rsidR="00CA6193" w:rsidRPr="00CA6193" w:rsidRDefault="00CA6193" w:rsidP="00CA6193">
            <w:pPr>
              <w:rPr>
                <w:sz w:val="20"/>
                <w:szCs w:val="20"/>
              </w:rPr>
            </w:pPr>
          </w:p>
        </w:tc>
      </w:tr>
      <w:tr w:rsidR="00CA6193" w:rsidRPr="00CA6193" w14:paraId="0DA723C6" w14:textId="77777777" w:rsidTr="00357227">
        <w:tc>
          <w:tcPr>
            <w:tcW w:w="6768" w:type="dxa"/>
            <w:gridSpan w:val="2"/>
            <w:shd w:val="clear" w:color="auto" w:fill="auto"/>
          </w:tcPr>
          <w:p w14:paraId="6031430C" w14:textId="77777777" w:rsidR="00CA6193" w:rsidRPr="00CA6193" w:rsidRDefault="00CA6193" w:rsidP="00CA6193">
            <w:pPr>
              <w:numPr>
                <w:ilvl w:val="0"/>
                <w:numId w:val="20"/>
              </w:numPr>
              <w:rPr>
                <w:sz w:val="20"/>
                <w:szCs w:val="20"/>
              </w:rPr>
            </w:pPr>
            <w:r w:rsidRPr="00CA6193">
              <w:rPr>
                <w:sz w:val="20"/>
                <w:szCs w:val="20"/>
              </w:rPr>
              <w:t>My program has written policies for following up with learners as they enter post-secondary education or training and obtain degrees and/or secondary credentials.</w:t>
            </w:r>
          </w:p>
        </w:tc>
        <w:tc>
          <w:tcPr>
            <w:tcW w:w="2772" w:type="dxa"/>
            <w:shd w:val="clear" w:color="auto" w:fill="AEAAAA"/>
          </w:tcPr>
          <w:p w14:paraId="5CE60E6E" w14:textId="77777777" w:rsidR="00CA6193" w:rsidRPr="00CA6193" w:rsidRDefault="00CA6193" w:rsidP="00CA6193">
            <w:pPr>
              <w:rPr>
                <w:sz w:val="20"/>
                <w:szCs w:val="20"/>
              </w:rPr>
            </w:pPr>
          </w:p>
        </w:tc>
        <w:tc>
          <w:tcPr>
            <w:tcW w:w="1440" w:type="dxa"/>
            <w:shd w:val="clear" w:color="auto" w:fill="auto"/>
          </w:tcPr>
          <w:p w14:paraId="00C48175" w14:textId="77777777" w:rsidR="00CA6193" w:rsidRPr="00CA6193" w:rsidRDefault="00CA6193" w:rsidP="00CA6193">
            <w:pPr>
              <w:jc w:val="center"/>
              <w:rPr>
                <w:sz w:val="20"/>
                <w:szCs w:val="20"/>
              </w:rPr>
            </w:pPr>
            <w:r w:rsidRPr="00CA6193">
              <w:rPr>
                <w:sz w:val="20"/>
                <w:szCs w:val="20"/>
              </w:rPr>
              <w:br/>
            </w:r>
          </w:p>
        </w:tc>
      </w:tr>
      <w:tr w:rsidR="00CA6193" w:rsidRPr="00CA6193" w14:paraId="5F533D7C" w14:textId="77777777" w:rsidTr="00357227">
        <w:tc>
          <w:tcPr>
            <w:tcW w:w="6768" w:type="dxa"/>
            <w:gridSpan w:val="2"/>
            <w:shd w:val="clear" w:color="auto" w:fill="auto"/>
          </w:tcPr>
          <w:p w14:paraId="6014143B" w14:textId="77777777" w:rsidR="00CA6193" w:rsidRPr="00CA6193" w:rsidRDefault="00CA6193" w:rsidP="00CA6193">
            <w:pPr>
              <w:numPr>
                <w:ilvl w:val="0"/>
                <w:numId w:val="20"/>
              </w:numPr>
              <w:rPr>
                <w:sz w:val="20"/>
                <w:szCs w:val="20"/>
              </w:rPr>
            </w:pPr>
            <w:r w:rsidRPr="00CA6193">
              <w:rPr>
                <w:sz w:val="20"/>
                <w:szCs w:val="20"/>
              </w:rPr>
              <w:t>My program’s data system (LACES) can produce files for data matching that include exit dates and employment status for each learner.</w:t>
            </w:r>
          </w:p>
          <w:p w14:paraId="7D5914B4" w14:textId="77777777" w:rsidR="00CA6193" w:rsidRPr="00CA6193" w:rsidRDefault="00CA6193" w:rsidP="00CA6193">
            <w:pPr>
              <w:numPr>
                <w:ilvl w:val="0"/>
                <w:numId w:val="24"/>
              </w:numPr>
              <w:rPr>
                <w:sz w:val="20"/>
                <w:szCs w:val="20"/>
              </w:rPr>
            </w:pPr>
            <w:r w:rsidRPr="00CA6193">
              <w:rPr>
                <w:sz w:val="20"/>
                <w:szCs w:val="20"/>
              </w:rPr>
              <w:t>My program has established a procedure, in compliance with State policy, for collecting Social Security Numbers or other unique identifiers.</w:t>
            </w:r>
          </w:p>
          <w:p w14:paraId="5D7C29E3" w14:textId="77777777" w:rsidR="00CA6193" w:rsidRPr="00CA6193" w:rsidRDefault="00CA6193" w:rsidP="00CA6193">
            <w:pPr>
              <w:numPr>
                <w:ilvl w:val="0"/>
                <w:numId w:val="24"/>
              </w:numPr>
              <w:rPr>
                <w:sz w:val="20"/>
                <w:szCs w:val="20"/>
              </w:rPr>
            </w:pPr>
            <w:r w:rsidRPr="00CA6193">
              <w:rPr>
                <w:sz w:val="20"/>
                <w:szCs w:val="20"/>
              </w:rPr>
              <w:t>My program has established a procedure, in compliance with State policy, for how to deal with missing Social Security Numbers or other unique identifiers. This Pseudo SSN procedure has been provided to staff.</w:t>
            </w:r>
          </w:p>
          <w:p w14:paraId="7F5FC3E6" w14:textId="77777777" w:rsidR="00CA6193" w:rsidRPr="00CA6193" w:rsidRDefault="00CA6193" w:rsidP="00CA6193">
            <w:pPr>
              <w:numPr>
                <w:ilvl w:val="0"/>
                <w:numId w:val="24"/>
              </w:numPr>
              <w:rPr>
                <w:sz w:val="20"/>
                <w:szCs w:val="20"/>
              </w:rPr>
            </w:pPr>
            <w:r w:rsidRPr="00CA6193">
              <w:rPr>
                <w:sz w:val="20"/>
                <w:szCs w:val="20"/>
              </w:rPr>
              <w:t>My program has established a procedure, in compliance with State policy, for setting a schedule for data collection and entry. This data collection schedule has been provided to staff.</w:t>
            </w:r>
          </w:p>
        </w:tc>
        <w:tc>
          <w:tcPr>
            <w:tcW w:w="2772" w:type="dxa"/>
            <w:shd w:val="clear" w:color="auto" w:fill="auto"/>
          </w:tcPr>
          <w:p w14:paraId="17EB57FA" w14:textId="77777777" w:rsidR="00CA6193" w:rsidRPr="00CA6193" w:rsidRDefault="00CA6193" w:rsidP="00CA6193">
            <w:pPr>
              <w:rPr>
                <w:sz w:val="20"/>
                <w:szCs w:val="20"/>
              </w:rPr>
            </w:pPr>
            <w:r w:rsidRPr="00CA6193">
              <w:rPr>
                <w:sz w:val="20"/>
                <w:szCs w:val="20"/>
              </w:rPr>
              <w:t>Indicate where your Pseudo SSN Log is kept:</w:t>
            </w:r>
            <w:r w:rsidRPr="00CA6193">
              <w:rPr>
                <w:sz w:val="20"/>
                <w:szCs w:val="20"/>
              </w:rPr>
              <w:br/>
            </w:r>
            <w:r w:rsidRPr="00CA6193">
              <w:rPr>
                <w:sz w:val="20"/>
                <w:szCs w:val="20"/>
              </w:rPr>
              <w:br/>
            </w:r>
            <w:r w:rsidRPr="00CA6193">
              <w:rPr>
                <w:sz w:val="20"/>
                <w:szCs w:val="20"/>
              </w:rPr>
              <w:br/>
              <w:t>Note: Learner records are filed/kept for a minimum of three prior fiscal years from the date of submission of the fiscal year’s Annual Financial Report.</w:t>
            </w:r>
          </w:p>
        </w:tc>
        <w:tc>
          <w:tcPr>
            <w:tcW w:w="1440" w:type="dxa"/>
            <w:shd w:val="clear" w:color="auto" w:fill="auto"/>
          </w:tcPr>
          <w:p w14:paraId="3A9ACA64" w14:textId="77777777" w:rsidR="00CA6193" w:rsidRPr="00CA6193" w:rsidRDefault="00CA6193" w:rsidP="00CA6193">
            <w:pPr>
              <w:jc w:val="center"/>
              <w:rPr>
                <w:sz w:val="20"/>
                <w:szCs w:val="20"/>
              </w:rPr>
            </w:pPr>
            <w:r w:rsidRPr="00CA6193">
              <w:rPr>
                <w:sz w:val="20"/>
                <w:szCs w:val="20"/>
              </w:rPr>
              <w:br/>
            </w:r>
          </w:p>
        </w:tc>
      </w:tr>
      <w:tr w:rsidR="00CA6193" w:rsidRPr="00CA6193" w14:paraId="1584BD92" w14:textId="77777777" w:rsidTr="00357227">
        <w:tc>
          <w:tcPr>
            <w:tcW w:w="6768" w:type="dxa"/>
            <w:gridSpan w:val="2"/>
            <w:tcBorders>
              <w:bottom w:val="single" w:sz="4" w:space="0" w:color="000000"/>
            </w:tcBorders>
            <w:shd w:val="clear" w:color="auto" w:fill="auto"/>
          </w:tcPr>
          <w:p w14:paraId="176AB21D" w14:textId="77777777" w:rsidR="00CA6193" w:rsidRPr="00CA6193" w:rsidRDefault="00CA6193" w:rsidP="00CA6193">
            <w:pPr>
              <w:numPr>
                <w:ilvl w:val="0"/>
                <w:numId w:val="20"/>
              </w:numPr>
              <w:rPr>
                <w:sz w:val="20"/>
                <w:szCs w:val="20"/>
              </w:rPr>
            </w:pPr>
            <w:r w:rsidRPr="00CA6193">
              <w:rPr>
                <w:sz w:val="20"/>
                <w:szCs w:val="20"/>
              </w:rPr>
              <w:t>My program is aware of the NRS definitions for all measures, including demographic measures, contact hours, and proxy hours, defined according to NRS requirements and provided to appropriate staff. If proxy hours are used, my program is aware of the State’s written procedures on assigning these hours for blended and distance learning.</w:t>
            </w:r>
          </w:p>
        </w:tc>
        <w:tc>
          <w:tcPr>
            <w:tcW w:w="2772" w:type="dxa"/>
            <w:tcBorders>
              <w:bottom w:val="single" w:sz="4" w:space="0" w:color="000000"/>
            </w:tcBorders>
            <w:shd w:val="clear" w:color="auto" w:fill="auto"/>
          </w:tcPr>
          <w:p w14:paraId="733FC3DF" w14:textId="77777777" w:rsidR="00CA6193" w:rsidRPr="00CA6193" w:rsidRDefault="00CA6193" w:rsidP="00CA6193">
            <w:pPr>
              <w:rPr>
                <w:sz w:val="20"/>
                <w:szCs w:val="20"/>
              </w:rPr>
            </w:pPr>
            <w:r w:rsidRPr="00CA6193">
              <w:rPr>
                <w:sz w:val="20"/>
                <w:szCs w:val="20"/>
              </w:rPr>
              <w:t>If proxy hours are used, please identify which model(s):</w:t>
            </w:r>
          </w:p>
          <w:p w14:paraId="704A2AD5" w14:textId="77777777" w:rsidR="00CA6193" w:rsidRPr="00CA6193" w:rsidRDefault="00CA6193" w:rsidP="00CA6193">
            <w:pPr>
              <w:rPr>
                <w:sz w:val="20"/>
                <w:szCs w:val="20"/>
              </w:rPr>
            </w:pPr>
            <w:r w:rsidRPr="00CA6193">
              <w:rPr>
                <w:rFonts w:ascii="Segoe UI Symbol" w:eastAsia="Arial Unicode MS" w:hAnsi="Segoe UI Symbol" w:cs="Segoe UI Symbol"/>
                <w:sz w:val="20"/>
                <w:szCs w:val="20"/>
              </w:rPr>
              <w:t>☐</w:t>
            </w:r>
            <w:r w:rsidRPr="00CA6193">
              <w:rPr>
                <w:sz w:val="20"/>
                <w:szCs w:val="20"/>
              </w:rPr>
              <w:t xml:space="preserve"> Clock Time Model</w:t>
            </w:r>
          </w:p>
          <w:p w14:paraId="685A3213" w14:textId="77777777" w:rsidR="00CA6193" w:rsidRPr="00CA6193" w:rsidRDefault="00CA6193" w:rsidP="00CA6193">
            <w:pPr>
              <w:rPr>
                <w:sz w:val="20"/>
                <w:szCs w:val="20"/>
              </w:rPr>
            </w:pPr>
            <w:r w:rsidRPr="00CA6193">
              <w:rPr>
                <w:rFonts w:ascii="Segoe UI Symbol" w:eastAsia="Arial Unicode MS" w:hAnsi="Segoe UI Symbol" w:cs="Segoe UI Symbol"/>
                <w:sz w:val="20"/>
                <w:szCs w:val="20"/>
              </w:rPr>
              <w:t>☐</w:t>
            </w:r>
            <w:r w:rsidRPr="00CA6193">
              <w:rPr>
                <w:sz w:val="20"/>
                <w:szCs w:val="20"/>
              </w:rPr>
              <w:t xml:space="preserve"> Teacher Verification Model</w:t>
            </w:r>
          </w:p>
          <w:p w14:paraId="673FF71D" w14:textId="77777777" w:rsidR="00CA6193" w:rsidRPr="00CA6193" w:rsidRDefault="00CA6193" w:rsidP="00CA6193">
            <w:pPr>
              <w:rPr>
                <w:sz w:val="20"/>
                <w:szCs w:val="20"/>
              </w:rPr>
            </w:pPr>
            <w:r w:rsidRPr="00CA6193">
              <w:rPr>
                <w:rFonts w:ascii="Segoe UI Symbol" w:eastAsia="Arial Unicode MS" w:hAnsi="Segoe UI Symbol" w:cs="Segoe UI Symbol"/>
                <w:sz w:val="20"/>
                <w:szCs w:val="20"/>
              </w:rPr>
              <w:t>☐</w:t>
            </w:r>
            <w:r w:rsidRPr="00CA6193">
              <w:rPr>
                <w:sz w:val="20"/>
                <w:szCs w:val="20"/>
              </w:rPr>
              <w:t xml:space="preserve"> Learner Mastery Model</w:t>
            </w:r>
          </w:p>
        </w:tc>
        <w:tc>
          <w:tcPr>
            <w:tcW w:w="1440" w:type="dxa"/>
            <w:tcBorders>
              <w:bottom w:val="single" w:sz="4" w:space="0" w:color="000000"/>
            </w:tcBorders>
            <w:shd w:val="clear" w:color="auto" w:fill="auto"/>
          </w:tcPr>
          <w:p w14:paraId="1BF8092D" w14:textId="77777777" w:rsidR="00CA6193" w:rsidRPr="00CA6193" w:rsidRDefault="00CA6193" w:rsidP="00CA6193">
            <w:pPr>
              <w:jc w:val="center"/>
              <w:rPr>
                <w:sz w:val="20"/>
                <w:szCs w:val="20"/>
              </w:rPr>
            </w:pPr>
            <w:r w:rsidRPr="00CA6193">
              <w:rPr>
                <w:sz w:val="20"/>
                <w:szCs w:val="20"/>
              </w:rPr>
              <w:br/>
            </w:r>
          </w:p>
        </w:tc>
      </w:tr>
      <w:tr w:rsidR="00CA6193" w:rsidRPr="00CA6193" w14:paraId="77A82D2B" w14:textId="77777777" w:rsidTr="00357227">
        <w:tc>
          <w:tcPr>
            <w:tcW w:w="6768" w:type="dxa"/>
            <w:gridSpan w:val="2"/>
            <w:shd w:val="clear" w:color="auto" w:fill="CCC0D9" w:themeFill="accent4" w:themeFillTint="66"/>
            <w:vAlign w:val="center"/>
          </w:tcPr>
          <w:p w14:paraId="206942B0" w14:textId="77777777" w:rsidR="00CA6193" w:rsidRPr="00CA6193" w:rsidRDefault="00CA6193" w:rsidP="00CA6193">
            <w:pPr>
              <w:rPr>
                <w:sz w:val="22"/>
                <w:szCs w:val="22"/>
              </w:rPr>
            </w:pPr>
            <w:r w:rsidRPr="00CA6193">
              <w:rPr>
                <w:sz w:val="22"/>
                <w:szCs w:val="22"/>
              </w:rPr>
              <w:t>Superior Quality</w:t>
            </w:r>
          </w:p>
        </w:tc>
        <w:tc>
          <w:tcPr>
            <w:tcW w:w="2772" w:type="dxa"/>
            <w:shd w:val="clear" w:color="auto" w:fill="CCC0D9" w:themeFill="accent4" w:themeFillTint="66"/>
            <w:vAlign w:val="center"/>
          </w:tcPr>
          <w:p w14:paraId="013019B5"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2D56D7F9" w14:textId="77777777" w:rsidR="00CA6193" w:rsidRPr="00CA6193" w:rsidRDefault="00CA6193" w:rsidP="00CA6193">
            <w:pPr>
              <w:jc w:val="center"/>
              <w:rPr>
                <w:sz w:val="22"/>
                <w:szCs w:val="22"/>
              </w:rPr>
            </w:pPr>
            <w:r w:rsidRPr="00CA6193">
              <w:rPr>
                <w:sz w:val="22"/>
                <w:szCs w:val="22"/>
              </w:rPr>
              <w:t>Met? (Y/N)</w:t>
            </w:r>
          </w:p>
        </w:tc>
      </w:tr>
      <w:tr w:rsidR="00CA6193" w:rsidRPr="00CA6193" w14:paraId="0F2CDD01" w14:textId="77777777" w:rsidTr="00357227">
        <w:tc>
          <w:tcPr>
            <w:tcW w:w="6768" w:type="dxa"/>
            <w:gridSpan w:val="2"/>
            <w:shd w:val="clear" w:color="auto" w:fill="auto"/>
          </w:tcPr>
          <w:p w14:paraId="09D9BB6E" w14:textId="77777777" w:rsidR="00CA6193" w:rsidRPr="00CA6193" w:rsidRDefault="00CA6193" w:rsidP="00CA6193">
            <w:pPr>
              <w:numPr>
                <w:ilvl w:val="0"/>
                <w:numId w:val="1"/>
              </w:numPr>
              <w:rPr>
                <w:sz w:val="20"/>
                <w:szCs w:val="20"/>
              </w:rPr>
            </w:pPr>
            <w:r w:rsidRPr="00CA6193">
              <w:rPr>
                <w:sz w:val="20"/>
                <w:szCs w:val="20"/>
              </w:rPr>
              <w:t xml:space="preserve">My program is familiar with and uses the State Data Definition Dictionary. </w:t>
            </w:r>
          </w:p>
        </w:tc>
        <w:tc>
          <w:tcPr>
            <w:tcW w:w="2772" w:type="dxa"/>
            <w:shd w:val="clear" w:color="auto" w:fill="AEAAAA"/>
          </w:tcPr>
          <w:p w14:paraId="00F81CF1" w14:textId="77777777" w:rsidR="00CA6193" w:rsidRPr="00CA6193" w:rsidRDefault="00CA6193" w:rsidP="00CA6193">
            <w:pPr>
              <w:rPr>
                <w:sz w:val="20"/>
                <w:szCs w:val="20"/>
              </w:rPr>
            </w:pPr>
          </w:p>
        </w:tc>
        <w:tc>
          <w:tcPr>
            <w:tcW w:w="1440" w:type="dxa"/>
            <w:shd w:val="clear" w:color="auto" w:fill="auto"/>
          </w:tcPr>
          <w:p w14:paraId="497B02F2" w14:textId="77777777" w:rsidR="00CA6193" w:rsidRPr="00CA6193" w:rsidRDefault="00CA6193" w:rsidP="00CA6193">
            <w:pPr>
              <w:jc w:val="center"/>
              <w:rPr>
                <w:sz w:val="22"/>
                <w:szCs w:val="22"/>
              </w:rPr>
            </w:pPr>
          </w:p>
        </w:tc>
      </w:tr>
      <w:tr w:rsidR="00CA6193" w:rsidRPr="00CA6193" w14:paraId="47F5ED1E" w14:textId="77777777" w:rsidTr="00357227">
        <w:tc>
          <w:tcPr>
            <w:tcW w:w="6768" w:type="dxa"/>
            <w:gridSpan w:val="2"/>
            <w:shd w:val="clear" w:color="auto" w:fill="auto"/>
          </w:tcPr>
          <w:p w14:paraId="47271B32" w14:textId="77777777" w:rsidR="00CA6193" w:rsidRPr="00CA6193" w:rsidRDefault="00CA6193" w:rsidP="00CA6193">
            <w:pPr>
              <w:numPr>
                <w:ilvl w:val="0"/>
                <w:numId w:val="1"/>
              </w:numPr>
              <w:rPr>
                <w:sz w:val="20"/>
                <w:szCs w:val="20"/>
              </w:rPr>
            </w:pPr>
            <w:r w:rsidRPr="00CA6193">
              <w:rPr>
                <w:sz w:val="20"/>
                <w:szCs w:val="20"/>
              </w:rPr>
              <w:t>My program follows State policy and requirements for the percentage of learners to be pre- and post-tested.</w:t>
            </w:r>
          </w:p>
        </w:tc>
        <w:tc>
          <w:tcPr>
            <w:tcW w:w="2772" w:type="dxa"/>
            <w:shd w:val="clear" w:color="auto" w:fill="auto"/>
          </w:tcPr>
          <w:p w14:paraId="424B30F8" w14:textId="77777777" w:rsidR="00CA6193" w:rsidRPr="00CA6193" w:rsidRDefault="00CA6193" w:rsidP="00CA6193">
            <w:pPr>
              <w:rPr>
                <w:sz w:val="20"/>
                <w:szCs w:val="20"/>
              </w:rPr>
            </w:pPr>
            <w:r w:rsidRPr="00CA6193">
              <w:rPr>
                <w:b/>
                <w:sz w:val="20"/>
                <w:szCs w:val="20"/>
              </w:rPr>
              <w:t>Pretesting</w:t>
            </w:r>
            <w:r w:rsidRPr="00CA6193">
              <w:rPr>
                <w:sz w:val="20"/>
                <w:szCs w:val="20"/>
              </w:rPr>
              <w:t>: 100% of all enrolled learners must be pretested. Pretesting must occur within the first six hours of intake/entry into program.</w:t>
            </w:r>
            <w:r w:rsidRPr="00CA6193">
              <w:rPr>
                <w:sz w:val="20"/>
                <w:szCs w:val="20"/>
              </w:rPr>
              <w:br/>
            </w:r>
            <w:r w:rsidRPr="00CA6193">
              <w:rPr>
                <w:b/>
                <w:sz w:val="20"/>
                <w:szCs w:val="20"/>
              </w:rPr>
              <w:t>Post testing</w:t>
            </w:r>
            <w:r w:rsidRPr="00CA6193">
              <w:rPr>
                <w:sz w:val="20"/>
                <w:szCs w:val="20"/>
              </w:rPr>
              <w:t>: At least 70% of enrolled learners must be post tested.</w:t>
            </w:r>
          </w:p>
        </w:tc>
        <w:tc>
          <w:tcPr>
            <w:tcW w:w="1440" w:type="dxa"/>
            <w:shd w:val="clear" w:color="auto" w:fill="auto"/>
          </w:tcPr>
          <w:p w14:paraId="59A271D5" w14:textId="77777777" w:rsidR="00CA6193" w:rsidRPr="00CA6193" w:rsidRDefault="00CA6193" w:rsidP="00CA6193">
            <w:pPr>
              <w:jc w:val="center"/>
              <w:rPr>
                <w:sz w:val="20"/>
                <w:szCs w:val="20"/>
              </w:rPr>
            </w:pPr>
          </w:p>
        </w:tc>
      </w:tr>
      <w:tr w:rsidR="00CA6193" w:rsidRPr="00CA6193" w14:paraId="36277BE3" w14:textId="77777777" w:rsidTr="00357227">
        <w:trPr>
          <w:trHeight w:val="1920"/>
        </w:trPr>
        <w:tc>
          <w:tcPr>
            <w:tcW w:w="6768" w:type="dxa"/>
            <w:gridSpan w:val="2"/>
            <w:tcBorders>
              <w:bottom w:val="single" w:sz="4" w:space="0" w:color="000000"/>
            </w:tcBorders>
            <w:shd w:val="clear" w:color="auto" w:fill="auto"/>
          </w:tcPr>
          <w:p w14:paraId="40967197" w14:textId="77777777" w:rsidR="00CA6193" w:rsidRPr="00CA6193" w:rsidRDefault="00CA6193" w:rsidP="00CA6193">
            <w:pPr>
              <w:numPr>
                <w:ilvl w:val="0"/>
                <w:numId w:val="1"/>
              </w:numPr>
              <w:rPr>
                <w:sz w:val="20"/>
                <w:szCs w:val="20"/>
              </w:rPr>
            </w:pPr>
            <w:r w:rsidRPr="00CA6193">
              <w:rPr>
                <w:sz w:val="20"/>
                <w:szCs w:val="20"/>
              </w:rPr>
              <w:lastRenderedPageBreak/>
              <w:t>My program is aware of and accesses additional technical assistance and resources on assessment and data collection (site visits, manuals, online resources, etc.).</w:t>
            </w:r>
          </w:p>
        </w:tc>
        <w:tc>
          <w:tcPr>
            <w:tcW w:w="2772" w:type="dxa"/>
            <w:shd w:val="clear" w:color="auto" w:fill="auto"/>
          </w:tcPr>
          <w:p w14:paraId="66907197" w14:textId="056F6323" w:rsidR="00CA6193" w:rsidRPr="00CA6193" w:rsidRDefault="00CA6193" w:rsidP="00CA6193">
            <w:pPr>
              <w:rPr>
                <w:sz w:val="20"/>
                <w:szCs w:val="20"/>
              </w:rPr>
            </w:pPr>
            <w:r w:rsidRPr="00CA6193">
              <w:rPr>
                <w:sz w:val="20"/>
                <w:szCs w:val="20"/>
              </w:rPr>
              <w:t>(Check all the apply)</w:t>
            </w:r>
            <w:r w:rsidRPr="00CA6193">
              <w:rPr>
                <w:sz w:val="20"/>
                <w:szCs w:val="20"/>
              </w:rPr>
              <w:br/>
            </w:r>
            <w:r w:rsidRPr="00CA6193">
              <w:rPr>
                <w:rFonts w:ascii="Segoe UI Symbol" w:eastAsia="Arial Unicode MS" w:hAnsi="Segoe UI Symbol" w:cs="Segoe UI Symbol"/>
                <w:sz w:val="20"/>
                <w:szCs w:val="20"/>
              </w:rPr>
              <w:t>☐</w:t>
            </w:r>
            <w:r w:rsidRPr="00CA6193">
              <w:rPr>
                <w:sz w:val="20"/>
                <w:szCs w:val="20"/>
              </w:rPr>
              <w:t xml:space="preserve"> Attend LACES training(s)</w:t>
            </w:r>
            <w:r w:rsidRPr="00CA6193">
              <w:rPr>
                <w:sz w:val="20"/>
                <w:szCs w:val="20"/>
              </w:rPr>
              <w:br/>
            </w:r>
            <w:r w:rsidRPr="00CA6193">
              <w:rPr>
                <w:rFonts w:ascii="Segoe UI Symbol" w:eastAsia="Arial Unicode MS" w:hAnsi="Segoe UI Symbol" w:cs="Segoe UI Symbol"/>
                <w:sz w:val="20"/>
                <w:szCs w:val="20"/>
              </w:rPr>
              <w:t>☐</w:t>
            </w:r>
            <w:r w:rsidRPr="00CA6193">
              <w:rPr>
                <w:sz w:val="20"/>
                <w:szCs w:val="20"/>
              </w:rPr>
              <w:t xml:space="preserve"> Contact assigned MD Labor program specialist</w:t>
            </w:r>
            <w:r w:rsidRPr="00CA6193">
              <w:rPr>
                <w:sz w:val="20"/>
                <w:szCs w:val="20"/>
              </w:rPr>
              <w:br/>
            </w:r>
            <w:r w:rsidRPr="00CA6193">
              <w:rPr>
                <w:rFonts w:ascii="Segoe UI Symbol" w:eastAsia="Arial Unicode MS" w:hAnsi="Segoe UI Symbol" w:cs="Segoe UI Symbol"/>
                <w:sz w:val="20"/>
                <w:szCs w:val="20"/>
              </w:rPr>
              <w:t>☐</w:t>
            </w:r>
            <w:r w:rsidRPr="00CA6193">
              <w:rPr>
                <w:sz w:val="20"/>
                <w:szCs w:val="20"/>
              </w:rPr>
              <w:t xml:space="preserve"> Access MD Labor site and NRS site</w:t>
            </w:r>
            <w:r w:rsidRPr="00CA6193">
              <w:rPr>
                <w:sz w:val="20"/>
                <w:szCs w:val="20"/>
              </w:rPr>
              <w:br/>
            </w:r>
            <w:r w:rsidRPr="00CA6193">
              <w:rPr>
                <w:rFonts w:ascii="Segoe UI Symbol" w:eastAsia="Arial Unicode MS" w:hAnsi="Segoe UI Symbol" w:cs="Segoe UI Symbol"/>
                <w:sz w:val="20"/>
                <w:szCs w:val="20"/>
              </w:rPr>
              <w:t>☐</w:t>
            </w:r>
            <w:r w:rsidRPr="00CA6193">
              <w:rPr>
                <w:sz w:val="20"/>
                <w:szCs w:val="20"/>
              </w:rPr>
              <w:t xml:space="preserve"> Network with other grant recipients</w:t>
            </w:r>
            <w:r w:rsidRPr="00CA6193">
              <w:rPr>
                <w:sz w:val="20"/>
                <w:szCs w:val="20"/>
              </w:rPr>
              <w:br/>
            </w:r>
            <w:r w:rsidRPr="00CA6193">
              <w:rPr>
                <w:rFonts w:ascii="Segoe UI Symbol" w:eastAsia="Arial Unicode MS" w:hAnsi="Segoe UI Symbol" w:cs="Segoe UI Symbol"/>
                <w:sz w:val="20"/>
                <w:szCs w:val="20"/>
              </w:rPr>
              <w:t>☐</w:t>
            </w:r>
            <w:r w:rsidRPr="00CA6193">
              <w:rPr>
                <w:sz w:val="20"/>
                <w:szCs w:val="20"/>
              </w:rPr>
              <w:t xml:space="preserve"> </w:t>
            </w:r>
            <w:r w:rsidR="00B803F0">
              <w:rPr>
                <w:sz w:val="20"/>
                <w:szCs w:val="20"/>
              </w:rPr>
              <w:t>Attend MIS Community of Practice</w:t>
            </w:r>
            <w:r w:rsidRPr="00CA6193">
              <w:rPr>
                <w:sz w:val="20"/>
                <w:szCs w:val="20"/>
              </w:rPr>
              <w:t xml:space="preserve"> </w:t>
            </w:r>
          </w:p>
        </w:tc>
        <w:tc>
          <w:tcPr>
            <w:tcW w:w="1440" w:type="dxa"/>
            <w:shd w:val="clear" w:color="auto" w:fill="auto"/>
          </w:tcPr>
          <w:p w14:paraId="4E628F7D" w14:textId="77777777" w:rsidR="00CA6193" w:rsidRPr="00CA6193" w:rsidRDefault="00CA6193" w:rsidP="00CA6193">
            <w:pPr>
              <w:jc w:val="center"/>
              <w:rPr>
                <w:sz w:val="20"/>
                <w:szCs w:val="20"/>
              </w:rPr>
            </w:pPr>
          </w:p>
        </w:tc>
      </w:tr>
      <w:tr w:rsidR="00CA6193" w:rsidRPr="00CA6193" w14:paraId="20C17B11" w14:textId="77777777" w:rsidTr="00357227">
        <w:tc>
          <w:tcPr>
            <w:tcW w:w="6768" w:type="dxa"/>
            <w:gridSpan w:val="2"/>
            <w:shd w:val="clear" w:color="auto" w:fill="CCC0D9" w:themeFill="accent4" w:themeFillTint="66"/>
            <w:vAlign w:val="center"/>
          </w:tcPr>
          <w:p w14:paraId="23C88643" w14:textId="77777777" w:rsidR="00CA6193" w:rsidRPr="00CA6193" w:rsidRDefault="00CA6193" w:rsidP="00CA6193">
            <w:pPr>
              <w:tabs>
                <w:tab w:val="left" w:pos="3120"/>
              </w:tabs>
              <w:rPr>
                <w:sz w:val="21"/>
                <w:szCs w:val="21"/>
              </w:rPr>
            </w:pPr>
            <w:r w:rsidRPr="00CA6193">
              <w:rPr>
                <w:sz w:val="21"/>
                <w:szCs w:val="21"/>
              </w:rPr>
              <w:t>Exemplary Quality</w:t>
            </w:r>
          </w:p>
        </w:tc>
        <w:tc>
          <w:tcPr>
            <w:tcW w:w="2772" w:type="dxa"/>
            <w:shd w:val="clear" w:color="auto" w:fill="CCC0D9" w:themeFill="accent4" w:themeFillTint="66"/>
            <w:vAlign w:val="center"/>
          </w:tcPr>
          <w:p w14:paraId="5ED3872A" w14:textId="77777777" w:rsidR="00CA6193" w:rsidRPr="00CA6193" w:rsidRDefault="00CA6193" w:rsidP="00CA6193">
            <w:pPr>
              <w:tabs>
                <w:tab w:val="left" w:pos="3120"/>
              </w:tabs>
              <w:jc w:val="center"/>
              <w:rPr>
                <w:sz w:val="21"/>
                <w:szCs w:val="21"/>
              </w:rPr>
            </w:pPr>
            <w:r w:rsidRPr="00CA6193">
              <w:rPr>
                <w:sz w:val="21"/>
                <w:szCs w:val="21"/>
              </w:rPr>
              <w:t>Evidence/Narrative</w:t>
            </w:r>
          </w:p>
        </w:tc>
        <w:tc>
          <w:tcPr>
            <w:tcW w:w="1440" w:type="dxa"/>
            <w:shd w:val="clear" w:color="auto" w:fill="CCC0D9" w:themeFill="accent4" w:themeFillTint="66"/>
            <w:vAlign w:val="center"/>
          </w:tcPr>
          <w:p w14:paraId="73F53364" w14:textId="77777777" w:rsidR="00CA6193" w:rsidRPr="00CA6193" w:rsidRDefault="00CA6193" w:rsidP="00CA6193">
            <w:pPr>
              <w:tabs>
                <w:tab w:val="left" w:pos="3120"/>
              </w:tabs>
              <w:jc w:val="center"/>
              <w:rPr>
                <w:sz w:val="21"/>
                <w:szCs w:val="21"/>
              </w:rPr>
            </w:pPr>
            <w:r w:rsidRPr="00CA6193">
              <w:rPr>
                <w:sz w:val="21"/>
                <w:szCs w:val="21"/>
              </w:rPr>
              <w:t>Met? (Y/N)</w:t>
            </w:r>
          </w:p>
        </w:tc>
      </w:tr>
      <w:tr w:rsidR="00CA6193" w:rsidRPr="00CA6193" w14:paraId="48D5F870" w14:textId="77777777" w:rsidTr="00357227">
        <w:trPr>
          <w:trHeight w:val="760"/>
        </w:trPr>
        <w:tc>
          <w:tcPr>
            <w:tcW w:w="6768" w:type="dxa"/>
            <w:gridSpan w:val="2"/>
            <w:tcBorders>
              <w:bottom w:val="single" w:sz="4" w:space="0" w:color="000000"/>
            </w:tcBorders>
            <w:shd w:val="clear" w:color="auto" w:fill="auto"/>
          </w:tcPr>
          <w:p w14:paraId="399AF8D8" w14:textId="77777777" w:rsidR="00CA6193" w:rsidRPr="00CA6193" w:rsidRDefault="00CA6193" w:rsidP="00CA6193">
            <w:pPr>
              <w:numPr>
                <w:ilvl w:val="0"/>
                <w:numId w:val="4"/>
              </w:numPr>
              <w:rPr>
                <w:sz w:val="20"/>
                <w:szCs w:val="20"/>
              </w:rPr>
            </w:pPr>
            <w:r w:rsidRPr="00CA6193">
              <w:rPr>
                <w:sz w:val="20"/>
                <w:szCs w:val="20"/>
              </w:rPr>
              <w:t>My program can verify that we are following State data policies and procedures through quarterly data review and annual enrollment verification monitoring visits.</w:t>
            </w:r>
          </w:p>
        </w:tc>
        <w:tc>
          <w:tcPr>
            <w:tcW w:w="2772" w:type="dxa"/>
            <w:tcBorders>
              <w:bottom w:val="single" w:sz="4" w:space="0" w:color="000000"/>
            </w:tcBorders>
            <w:shd w:val="clear" w:color="auto" w:fill="auto"/>
          </w:tcPr>
          <w:p w14:paraId="09493CC1" w14:textId="77777777" w:rsidR="00CA6193" w:rsidRPr="00CA6193" w:rsidRDefault="00CA6193" w:rsidP="00CA6193">
            <w:pPr>
              <w:rPr>
                <w:sz w:val="20"/>
                <w:szCs w:val="20"/>
              </w:rPr>
            </w:pPr>
            <w:r w:rsidRPr="00CA6193">
              <w:rPr>
                <w:sz w:val="20"/>
                <w:szCs w:val="20"/>
              </w:rPr>
              <w:t>Indicate where quarterly data review and documentation for monitoring visits are kept:</w:t>
            </w:r>
          </w:p>
        </w:tc>
        <w:tc>
          <w:tcPr>
            <w:tcW w:w="1440" w:type="dxa"/>
            <w:tcBorders>
              <w:bottom w:val="single" w:sz="4" w:space="0" w:color="000000"/>
            </w:tcBorders>
            <w:shd w:val="clear" w:color="auto" w:fill="auto"/>
          </w:tcPr>
          <w:p w14:paraId="59AC7A20" w14:textId="77777777" w:rsidR="00CA6193" w:rsidRPr="00CA6193" w:rsidRDefault="00CA6193" w:rsidP="00CA6193">
            <w:pPr>
              <w:jc w:val="center"/>
              <w:rPr>
                <w:sz w:val="20"/>
                <w:szCs w:val="20"/>
              </w:rPr>
            </w:pPr>
            <w:r w:rsidRPr="00CA6193">
              <w:rPr>
                <w:sz w:val="20"/>
                <w:szCs w:val="20"/>
              </w:rPr>
              <w:br/>
            </w:r>
          </w:p>
        </w:tc>
      </w:tr>
      <w:tr w:rsidR="00CA6193" w:rsidRPr="00CA6193" w14:paraId="561F27A5" w14:textId="77777777" w:rsidTr="00357227">
        <w:tc>
          <w:tcPr>
            <w:tcW w:w="2199" w:type="dxa"/>
            <w:tcBorders>
              <w:left w:val="nil"/>
              <w:bottom w:val="nil"/>
              <w:right w:val="nil"/>
            </w:tcBorders>
            <w:shd w:val="clear" w:color="auto" w:fill="auto"/>
          </w:tcPr>
          <w:p w14:paraId="53A8C038" w14:textId="77777777" w:rsidR="00CA6193" w:rsidRPr="00CA6193" w:rsidRDefault="00CA6193" w:rsidP="00CA6193">
            <w:pPr>
              <w:rPr>
                <w:sz w:val="22"/>
                <w:szCs w:val="22"/>
              </w:rPr>
            </w:pPr>
            <w:r w:rsidRPr="00CA6193">
              <w:rPr>
                <w:sz w:val="22"/>
                <w:szCs w:val="22"/>
              </w:rPr>
              <w:br/>
            </w:r>
          </w:p>
        </w:tc>
        <w:tc>
          <w:tcPr>
            <w:tcW w:w="8781" w:type="dxa"/>
            <w:gridSpan w:val="3"/>
            <w:tcBorders>
              <w:left w:val="nil"/>
              <w:bottom w:val="nil"/>
              <w:right w:val="nil"/>
            </w:tcBorders>
            <w:shd w:val="clear" w:color="auto" w:fill="auto"/>
          </w:tcPr>
          <w:p w14:paraId="0BE314E4" w14:textId="77777777" w:rsidR="00CA6193" w:rsidRPr="00CA6193" w:rsidRDefault="00CA6193" w:rsidP="00CA6193">
            <w:pPr>
              <w:rPr>
                <w:sz w:val="22"/>
                <w:szCs w:val="22"/>
              </w:rPr>
            </w:pPr>
          </w:p>
          <w:p w14:paraId="21A51B90" w14:textId="77777777" w:rsidR="00CA6193" w:rsidRPr="00CA6193" w:rsidRDefault="00CA6193" w:rsidP="00CA6193">
            <w:pPr>
              <w:rPr>
                <w:sz w:val="22"/>
                <w:szCs w:val="22"/>
              </w:rPr>
            </w:pPr>
          </w:p>
        </w:tc>
      </w:tr>
      <w:tr w:rsidR="00CA6193" w:rsidRPr="00CA6193" w14:paraId="46A9A4E0" w14:textId="77777777" w:rsidTr="00357227">
        <w:tc>
          <w:tcPr>
            <w:tcW w:w="10980" w:type="dxa"/>
            <w:gridSpan w:val="4"/>
            <w:tcBorders>
              <w:top w:val="nil"/>
            </w:tcBorders>
            <w:shd w:val="clear" w:color="auto" w:fill="5F497A" w:themeFill="accent4" w:themeFillShade="BF"/>
          </w:tcPr>
          <w:p w14:paraId="0440D7F6" w14:textId="77777777" w:rsidR="00CA6193" w:rsidRPr="00CA6193" w:rsidRDefault="00CA6193" w:rsidP="00CA6193">
            <w:pPr>
              <w:rPr>
                <w:sz w:val="22"/>
                <w:szCs w:val="22"/>
              </w:rPr>
            </w:pPr>
            <w:r w:rsidRPr="00CA6193">
              <w:rPr>
                <w:color w:val="FFFFFF"/>
              </w:rPr>
              <w:t>Content Area 2: Data Collection and Verification</w:t>
            </w:r>
          </w:p>
        </w:tc>
      </w:tr>
      <w:tr w:rsidR="00CA6193" w:rsidRPr="00CA6193" w14:paraId="538F44CD" w14:textId="77777777" w:rsidTr="00357227">
        <w:tc>
          <w:tcPr>
            <w:tcW w:w="6768" w:type="dxa"/>
            <w:gridSpan w:val="2"/>
            <w:shd w:val="clear" w:color="auto" w:fill="CCC0D9" w:themeFill="accent4" w:themeFillTint="66"/>
            <w:vAlign w:val="center"/>
          </w:tcPr>
          <w:p w14:paraId="7526FB2A" w14:textId="77777777" w:rsidR="00CA6193" w:rsidRPr="00CA6193" w:rsidRDefault="00CA6193" w:rsidP="00CA6193">
            <w:pPr>
              <w:rPr>
                <w:sz w:val="22"/>
                <w:szCs w:val="22"/>
              </w:rPr>
            </w:pPr>
            <w:r w:rsidRPr="00CA6193">
              <w:rPr>
                <w:sz w:val="22"/>
                <w:szCs w:val="22"/>
              </w:rPr>
              <w:t>Acceptable Quality</w:t>
            </w:r>
          </w:p>
        </w:tc>
        <w:tc>
          <w:tcPr>
            <w:tcW w:w="2772" w:type="dxa"/>
            <w:shd w:val="clear" w:color="auto" w:fill="CCC0D9" w:themeFill="accent4" w:themeFillTint="66"/>
            <w:vAlign w:val="center"/>
          </w:tcPr>
          <w:p w14:paraId="737E79A2"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560D33F6" w14:textId="77777777" w:rsidR="00CA6193" w:rsidRPr="00CA6193" w:rsidRDefault="00CA6193" w:rsidP="00CA6193">
            <w:pPr>
              <w:jc w:val="center"/>
              <w:rPr>
                <w:sz w:val="22"/>
                <w:szCs w:val="22"/>
              </w:rPr>
            </w:pPr>
            <w:r w:rsidRPr="00CA6193">
              <w:rPr>
                <w:sz w:val="22"/>
                <w:szCs w:val="22"/>
              </w:rPr>
              <w:t>Met? (Y/N)</w:t>
            </w:r>
          </w:p>
        </w:tc>
      </w:tr>
      <w:tr w:rsidR="00CA6193" w:rsidRPr="00CA6193" w14:paraId="1AB77371" w14:textId="77777777" w:rsidTr="00357227">
        <w:tc>
          <w:tcPr>
            <w:tcW w:w="6768" w:type="dxa"/>
            <w:gridSpan w:val="2"/>
            <w:shd w:val="clear" w:color="auto" w:fill="auto"/>
          </w:tcPr>
          <w:p w14:paraId="3A4F3D8C" w14:textId="04E4BBDB" w:rsidR="00CA6193" w:rsidRPr="00CA6193" w:rsidRDefault="00CA6193" w:rsidP="00CA6193">
            <w:pPr>
              <w:numPr>
                <w:ilvl w:val="0"/>
                <w:numId w:val="5"/>
              </w:numPr>
              <w:rPr>
                <w:sz w:val="20"/>
                <w:szCs w:val="20"/>
              </w:rPr>
            </w:pPr>
            <w:r w:rsidRPr="00CA6193">
              <w:rPr>
                <w:sz w:val="20"/>
                <w:szCs w:val="20"/>
              </w:rPr>
              <w:t xml:space="preserve">My program uses the Literacy, Adult, and Community Education System (LACES), that has individual learner records within a relational </w:t>
            </w:r>
            <w:r w:rsidR="00B47D45" w:rsidRPr="00CA6193">
              <w:rPr>
                <w:sz w:val="20"/>
                <w:szCs w:val="20"/>
              </w:rPr>
              <w:t>database</w:t>
            </w:r>
            <w:r w:rsidRPr="00CA6193">
              <w:rPr>
                <w:sz w:val="20"/>
                <w:szCs w:val="20"/>
              </w:rPr>
              <w:t xml:space="preserve"> structure. The MIS incorporates NRS measures using common definitions and categories.</w:t>
            </w:r>
          </w:p>
        </w:tc>
        <w:tc>
          <w:tcPr>
            <w:tcW w:w="2772" w:type="dxa"/>
            <w:shd w:val="clear" w:color="auto" w:fill="AEAAAA"/>
          </w:tcPr>
          <w:p w14:paraId="0CF8EBDE" w14:textId="77777777" w:rsidR="00CA6193" w:rsidRPr="00CA6193" w:rsidRDefault="00CA6193" w:rsidP="00CA6193">
            <w:pPr>
              <w:rPr>
                <w:sz w:val="20"/>
                <w:szCs w:val="20"/>
              </w:rPr>
            </w:pPr>
          </w:p>
        </w:tc>
        <w:tc>
          <w:tcPr>
            <w:tcW w:w="1440" w:type="dxa"/>
            <w:shd w:val="clear" w:color="auto" w:fill="auto"/>
          </w:tcPr>
          <w:p w14:paraId="447D6C7B" w14:textId="77777777" w:rsidR="00CA6193" w:rsidRPr="00CA6193" w:rsidRDefault="00CA6193" w:rsidP="00CA6193">
            <w:pPr>
              <w:jc w:val="center"/>
              <w:rPr>
                <w:sz w:val="20"/>
                <w:szCs w:val="20"/>
              </w:rPr>
            </w:pPr>
          </w:p>
        </w:tc>
      </w:tr>
      <w:tr w:rsidR="00CA6193" w:rsidRPr="00CA6193" w14:paraId="42F999F7" w14:textId="77777777" w:rsidTr="00357227">
        <w:tc>
          <w:tcPr>
            <w:tcW w:w="6768" w:type="dxa"/>
            <w:gridSpan w:val="2"/>
            <w:shd w:val="clear" w:color="auto" w:fill="auto"/>
          </w:tcPr>
          <w:p w14:paraId="0AD477D7" w14:textId="77777777" w:rsidR="00CA6193" w:rsidRPr="00CA6193" w:rsidRDefault="00CA6193" w:rsidP="00CA6193">
            <w:pPr>
              <w:numPr>
                <w:ilvl w:val="0"/>
                <w:numId w:val="5"/>
              </w:numPr>
              <w:rPr>
                <w:sz w:val="20"/>
                <w:szCs w:val="20"/>
              </w:rPr>
            </w:pPr>
            <w:r w:rsidRPr="00CA6193">
              <w:rPr>
                <w:sz w:val="20"/>
                <w:szCs w:val="20"/>
              </w:rPr>
              <w:t>My program uses LACES’ error checking functions (e.g., that identify out-of-range values and missing data).</w:t>
            </w:r>
          </w:p>
        </w:tc>
        <w:tc>
          <w:tcPr>
            <w:tcW w:w="2772" w:type="dxa"/>
            <w:shd w:val="clear" w:color="auto" w:fill="AEAAAA"/>
          </w:tcPr>
          <w:p w14:paraId="14063904" w14:textId="77777777" w:rsidR="00CA6193" w:rsidRPr="00CA6193" w:rsidRDefault="00CA6193" w:rsidP="00CA6193">
            <w:pPr>
              <w:rPr>
                <w:sz w:val="20"/>
                <w:szCs w:val="20"/>
              </w:rPr>
            </w:pPr>
          </w:p>
        </w:tc>
        <w:tc>
          <w:tcPr>
            <w:tcW w:w="1440" w:type="dxa"/>
            <w:shd w:val="clear" w:color="auto" w:fill="auto"/>
          </w:tcPr>
          <w:p w14:paraId="4DC613FC" w14:textId="77777777" w:rsidR="00CA6193" w:rsidRPr="00CA6193" w:rsidRDefault="00CA6193" w:rsidP="00CA6193">
            <w:pPr>
              <w:jc w:val="center"/>
              <w:rPr>
                <w:sz w:val="20"/>
                <w:szCs w:val="20"/>
              </w:rPr>
            </w:pPr>
          </w:p>
        </w:tc>
      </w:tr>
      <w:tr w:rsidR="00CA6193" w:rsidRPr="00CA6193" w14:paraId="2D2262AA" w14:textId="77777777" w:rsidTr="00357227">
        <w:tc>
          <w:tcPr>
            <w:tcW w:w="6768" w:type="dxa"/>
            <w:gridSpan w:val="2"/>
            <w:shd w:val="clear" w:color="auto" w:fill="auto"/>
          </w:tcPr>
          <w:p w14:paraId="7C947663" w14:textId="2846ACFC" w:rsidR="00CA6193" w:rsidRPr="00CA6193" w:rsidRDefault="00CA6193" w:rsidP="00CA6193">
            <w:pPr>
              <w:numPr>
                <w:ilvl w:val="0"/>
                <w:numId w:val="5"/>
              </w:numPr>
              <w:rPr>
                <w:sz w:val="20"/>
                <w:szCs w:val="20"/>
              </w:rPr>
            </w:pPr>
            <w:r w:rsidRPr="00CA6193">
              <w:rPr>
                <w:sz w:val="20"/>
                <w:szCs w:val="20"/>
              </w:rPr>
              <w:t xml:space="preserve">My program has and is using the State’s standardized/adapted enrollment form </w:t>
            </w:r>
            <w:r w:rsidR="00B803F0">
              <w:rPr>
                <w:sz w:val="20"/>
                <w:szCs w:val="20"/>
              </w:rPr>
              <w:t xml:space="preserve">on paper or electronically </w:t>
            </w:r>
            <w:r w:rsidRPr="00CA6193">
              <w:rPr>
                <w:sz w:val="20"/>
                <w:szCs w:val="20"/>
              </w:rPr>
              <w:t>for collecting learner information (e.g., intake, assessments, attendance, goal setting, and learner signature in blue ink</w:t>
            </w:r>
            <w:r w:rsidR="00B803F0">
              <w:rPr>
                <w:sz w:val="20"/>
                <w:szCs w:val="20"/>
              </w:rPr>
              <w:t xml:space="preserve"> or electronically</w:t>
            </w:r>
            <w:r w:rsidRPr="00CA6193">
              <w:rPr>
                <w:sz w:val="20"/>
                <w:szCs w:val="20"/>
              </w:rPr>
              <w:t>) that includes all NRS measures and has correct NRS definitions and categories. My program’s learner enrollment form includes, at the minimum, all of the mandatory data fields on the State’s model enrollment form.</w:t>
            </w:r>
          </w:p>
        </w:tc>
        <w:tc>
          <w:tcPr>
            <w:tcW w:w="2772" w:type="dxa"/>
            <w:shd w:val="clear" w:color="auto" w:fill="auto"/>
          </w:tcPr>
          <w:p w14:paraId="668EB61D" w14:textId="2711B003" w:rsidR="00CA6193" w:rsidRPr="00CA6193" w:rsidRDefault="00CA6193" w:rsidP="00CA6193">
            <w:pPr>
              <w:rPr>
                <w:sz w:val="20"/>
                <w:szCs w:val="20"/>
              </w:rPr>
            </w:pPr>
            <w:r w:rsidRPr="00CA6193">
              <w:rPr>
                <w:sz w:val="20"/>
                <w:szCs w:val="20"/>
              </w:rPr>
              <w:t xml:space="preserve">Submit a copy of your program’s current learner enrollment form </w:t>
            </w:r>
            <w:r w:rsidR="00B803F0">
              <w:rPr>
                <w:sz w:val="20"/>
                <w:szCs w:val="20"/>
              </w:rPr>
              <w:t xml:space="preserve">or link to electronic form </w:t>
            </w:r>
            <w:r w:rsidRPr="00CA6193">
              <w:rPr>
                <w:sz w:val="20"/>
                <w:szCs w:val="20"/>
              </w:rPr>
              <w:t xml:space="preserve">to MD Labor for review and file. </w:t>
            </w:r>
          </w:p>
        </w:tc>
        <w:tc>
          <w:tcPr>
            <w:tcW w:w="1440" w:type="dxa"/>
            <w:shd w:val="clear" w:color="auto" w:fill="auto"/>
          </w:tcPr>
          <w:p w14:paraId="0BED6402" w14:textId="77777777" w:rsidR="00CA6193" w:rsidRPr="00CA6193" w:rsidRDefault="00CA6193" w:rsidP="00CA6193">
            <w:pPr>
              <w:jc w:val="center"/>
              <w:rPr>
                <w:sz w:val="20"/>
                <w:szCs w:val="20"/>
              </w:rPr>
            </w:pPr>
          </w:p>
        </w:tc>
      </w:tr>
      <w:tr w:rsidR="00CA6193" w:rsidRPr="00CA6193" w14:paraId="48FE575E" w14:textId="77777777" w:rsidTr="00357227">
        <w:tc>
          <w:tcPr>
            <w:tcW w:w="6768" w:type="dxa"/>
            <w:gridSpan w:val="2"/>
            <w:shd w:val="clear" w:color="auto" w:fill="auto"/>
          </w:tcPr>
          <w:p w14:paraId="1B2FE79B" w14:textId="77777777" w:rsidR="00CA6193" w:rsidRPr="00CA6193" w:rsidRDefault="00CA6193" w:rsidP="00CA6193">
            <w:pPr>
              <w:numPr>
                <w:ilvl w:val="0"/>
                <w:numId w:val="5"/>
              </w:numPr>
              <w:rPr>
                <w:sz w:val="20"/>
                <w:szCs w:val="20"/>
              </w:rPr>
            </w:pPr>
            <w:r w:rsidRPr="00CA6193">
              <w:rPr>
                <w:sz w:val="20"/>
                <w:szCs w:val="20"/>
              </w:rPr>
              <w:t>My program is aware of and follows guidelines and procedures for recording contact hours that conform to NRS requirements. A daily attendance/sign-in record is mandatory and must contain elements which identify the class, teacher, class time, class date, learner names, learner signatures, and hours attended.</w:t>
            </w:r>
          </w:p>
        </w:tc>
        <w:tc>
          <w:tcPr>
            <w:tcW w:w="2772" w:type="dxa"/>
            <w:shd w:val="clear" w:color="auto" w:fill="auto"/>
          </w:tcPr>
          <w:p w14:paraId="17D4E29A" w14:textId="77777777" w:rsidR="00CA6193" w:rsidRPr="00CA6193" w:rsidRDefault="00CA6193" w:rsidP="00CA6193">
            <w:pPr>
              <w:rPr>
                <w:sz w:val="20"/>
                <w:szCs w:val="20"/>
              </w:rPr>
            </w:pPr>
            <w:r w:rsidRPr="00CA6193">
              <w:rPr>
                <w:sz w:val="20"/>
                <w:szCs w:val="20"/>
              </w:rPr>
              <w:t>Indicate where daily attendance/sign-in records are kept:</w:t>
            </w:r>
            <w:r w:rsidRPr="00CA6193">
              <w:rPr>
                <w:sz w:val="20"/>
                <w:szCs w:val="20"/>
              </w:rPr>
              <w:br/>
            </w:r>
          </w:p>
        </w:tc>
        <w:tc>
          <w:tcPr>
            <w:tcW w:w="1440" w:type="dxa"/>
            <w:shd w:val="clear" w:color="auto" w:fill="auto"/>
          </w:tcPr>
          <w:p w14:paraId="5D05F7C0" w14:textId="77777777" w:rsidR="00CA6193" w:rsidRPr="00CA6193" w:rsidRDefault="00CA6193" w:rsidP="00CA6193">
            <w:pPr>
              <w:jc w:val="center"/>
              <w:rPr>
                <w:sz w:val="20"/>
                <w:szCs w:val="20"/>
              </w:rPr>
            </w:pPr>
          </w:p>
        </w:tc>
      </w:tr>
      <w:tr w:rsidR="00CA6193" w:rsidRPr="00CA6193" w14:paraId="37CAD82F" w14:textId="77777777" w:rsidTr="00357227">
        <w:tc>
          <w:tcPr>
            <w:tcW w:w="6768" w:type="dxa"/>
            <w:gridSpan w:val="2"/>
            <w:shd w:val="clear" w:color="auto" w:fill="auto"/>
          </w:tcPr>
          <w:p w14:paraId="606A8A16" w14:textId="77777777" w:rsidR="00CA6193" w:rsidRPr="00CA6193" w:rsidRDefault="00CA6193" w:rsidP="00CA6193">
            <w:pPr>
              <w:numPr>
                <w:ilvl w:val="0"/>
                <w:numId w:val="5"/>
              </w:numPr>
              <w:rPr>
                <w:sz w:val="20"/>
                <w:szCs w:val="20"/>
              </w:rPr>
            </w:pPr>
            <w:r w:rsidRPr="00CA6193">
              <w:rPr>
                <w:sz w:val="20"/>
                <w:szCs w:val="20"/>
              </w:rPr>
              <w:t>My program has designated staff with clear responsibility for data collection and data entry.</w:t>
            </w:r>
          </w:p>
        </w:tc>
        <w:tc>
          <w:tcPr>
            <w:tcW w:w="2772" w:type="dxa"/>
            <w:shd w:val="clear" w:color="auto" w:fill="auto"/>
          </w:tcPr>
          <w:p w14:paraId="72405F22" w14:textId="77777777" w:rsidR="00CA6193" w:rsidRPr="00CA6193" w:rsidRDefault="00CA6193" w:rsidP="00CA6193">
            <w:pPr>
              <w:rPr>
                <w:sz w:val="20"/>
                <w:szCs w:val="20"/>
              </w:rPr>
            </w:pPr>
            <w:r w:rsidRPr="00CA6193">
              <w:rPr>
                <w:sz w:val="20"/>
                <w:szCs w:val="20"/>
              </w:rPr>
              <w:t>Indicate who is responsible and contact information:</w:t>
            </w:r>
            <w:r w:rsidRPr="00CA6193">
              <w:rPr>
                <w:sz w:val="20"/>
                <w:szCs w:val="20"/>
              </w:rPr>
              <w:br/>
            </w:r>
          </w:p>
        </w:tc>
        <w:tc>
          <w:tcPr>
            <w:tcW w:w="1440" w:type="dxa"/>
            <w:shd w:val="clear" w:color="auto" w:fill="auto"/>
          </w:tcPr>
          <w:p w14:paraId="2A8E7FD5" w14:textId="77777777" w:rsidR="00CA6193" w:rsidRPr="00CA6193" w:rsidRDefault="00CA6193" w:rsidP="00CA6193">
            <w:pPr>
              <w:jc w:val="center"/>
              <w:rPr>
                <w:sz w:val="20"/>
                <w:szCs w:val="20"/>
              </w:rPr>
            </w:pPr>
          </w:p>
        </w:tc>
      </w:tr>
      <w:tr w:rsidR="00CA6193" w:rsidRPr="00CA6193" w14:paraId="28F94353" w14:textId="77777777" w:rsidTr="00357227">
        <w:tc>
          <w:tcPr>
            <w:tcW w:w="6768" w:type="dxa"/>
            <w:gridSpan w:val="2"/>
            <w:tcBorders>
              <w:bottom w:val="single" w:sz="4" w:space="0" w:color="000000"/>
            </w:tcBorders>
            <w:shd w:val="clear" w:color="auto" w:fill="auto"/>
          </w:tcPr>
          <w:p w14:paraId="7BD459B0" w14:textId="77777777" w:rsidR="00CA6193" w:rsidRPr="00CA6193" w:rsidRDefault="00CA6193" w:rsidP="00CA6193">
            <w:pPr>
              <w:numPr>
                <w:ilvl w:val="0"/>
                <w:numId w:val="5"/>
              </w:numPr>
              <w:rPr>
                <w:sz w:val="20"/>
                <w:szCs w:val="20"/>
              </w:rPr>
            </w:pPr>
            <w:r w:rsidRPr="00CA6193">
              <w:rPr>
                <w:sz w:val="20"/>
                <w:szCs w:val="20"/>
              </w:rPr>
              <w:t>The designated data quality staff in my program checks for errors on learner enrollment forms after submissions by teachers.</w:t>
            </w:r>
          </w:p>
        </w:tc>
        <w:tc>
          <w:tcPr>
            <w:tcW w:w="2772" w:type="dxa"/>
            <w:tcBorders>
              <w:bottom w:val="single" w:sz="4" w:space="0" w:color="000000"/>
            </w:tcBorders>
            <w:shd w:val="clear" w:color="auto" w:fill="AEAAAA"/>
          </w:tcPr>
          <w:p w14:paraId="1C81B43E" w14:textId="77777777" w:rsidR="00CA6193" w:rsidRPr="00CA6193" w:rsidRDefault="00CA6193" w:rsidP="00CA6193">
            <w:pPr>
              <w:rPr>
                <w:sz w:val="20"/>
                <w:szCs w:val="20"/>
              </w:rPr>
            </w:pPr>
          </w:p>
        </w:tc>
        <w:tc>
          <w:tcPr>
            <w:tcW w:w="1440" w:type="dxa"/>
            <w:tcBorders>
              <w:bottom w:val="single" w:sz="4" w:space="0" w:color="000000"/>
            </w:tcBorders>
            <w:shd w:val="clear" w:color="auto" w:fill="auto"/>
          </w:tcPr>
          <w:p w14:paraId="36EC7961" w14:textId="77777777" w:rsidR="00CA6193" w:rsidRPr="00CA6193" w:rsidRDefault="00CA6193" w:rsidP="00CA6193">
            <w:pPr>
              <w:jc w:val="center"/>
              <w:rPr>
                <w:sz w:val="20"/>
                <w:szCs w:val="20"/>
              </w:rPr>
            </w:pPr>
          </w:p>
        </w:tc>
      </w:tr>
      <w:tr w:rsidR="00CA6193" w:rsidRPr="00CA6193" w14:paraId="26CC39D1" w14:textId="77777777" w:rsidTr="00357227">
        <w:tc>
          <w:tcPr>
            <w:tcW w:w="6768" w:type="dxa"/>
            <w:gridSpan w:val="2"/>
            <w:shd w:val="clear" w:color="auto" w:fill="CCC0D9" w:themeFill="accent4" w:themeFillTint="66"/>
            <w:vAlign w:val="center"/>
          </w:tcPr>
          <w:p w14:paraId="7D988CC2" w14:textId="77777777" w:rsidR="00CA6193" w:rsidRPr="00CA6193" w:rsidRDefault="00CA6193" w:rsidP="00CA6193">
            <w:pPr>
              <w:rPr>
                <w:sz w:val="22"/>
                <w:szCs w:val="22"/>
              </w:rPr>
            </w:pPr>
            <w:r w:rsidRPr="00CA6193">
              <w:rPr>
                <w:sz w:val="22"/>
                <w:szCs w:val="22"/>
              </w:rPr>
              <w:t>Superior Quality</w:t>
            </w:r>
          </w:p>
        </w:tc>
        <w:tc>
          <w:tcPr>
            <w:tcW w:w="2772" w:type="dxa"/>
            <w:shd w:val="clear" w:color="auto" w:fill="CCC0D9" w:themeFill="accent4" w:themeFillTint="66"/>
            <w:vAlign w:val="center"/>
          </w:tcPr>
          <w:p w14:paraId="605CE4DD"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66C4CBD3" w14:textId="77777777" w:rsidR="00CA6193" w:rsidRPr="00CA6193" w:rsidRDefault="00CA6193" w:rsidP="00CA6193">
            <w:pPr>
              <w:jc w:val="center"/>
              <w:rPr>
                <w:sz w:val="22"/>
                <w:szCs w:val="22"/>
              </w:rPr>
            </w:pPr>
            <w:r w:rsidRPr="00CA6193">
              <w:rPr>
                <w:sz w:val="22"/>
                <w:szCs w:val="22"/>
              </w:rPr>
              <w:t>Met? (Y/N)</w:t>
            </w:r>
          </w:p>
        </w:tc>
      </w:tr>
      <w:tr w:rsidR="00CA6193" w:rsidRPr="00CA6193" w14:paraId="439B6301" w14:textId="77777777" w:rsidTr="00357227">
        <w:tc>
          <w:tcPr>
            <w:tcW w:w="6768" w:type="dxa"/>
            <w:gridSpan w:val="2"/>
            <w:shd w:val="clear" w:color="auto" w:fill="auto"/>
          </w:tcPr>
          <w:p w14:paraId="03D2CA71" w14:textId="77777777" w:rsidR="00CA6193" w:rsidRPr="00CA6193" w:rsidRDefault="00CA6193" w:rsidP="00CA6193">
            <w:pPr>
              <w:numPr>
                <w:ilvl w:val="0"/>
                <w:numId w:val="6"/>
              </w:numPr>
              <w:rPr>
                <w:sz w:val="20"/>
                <w:szCs w:val="20"/>
              </w:rPr>
            </w:pPr>
            <w:r w:rsidRPr="00CA6193">
              <w:rPr>
                <w:sz w:val="20"/>
                <w:szCs w:val="20"/>
              </w:rPr>
              <w:t>My program enters data into LACES at least monthly.</w:t>
            </w:r>
          </w:p>
        </w:tc>
        <w:tc>
          <w:tcPr>
            <w:tcW w:w="2772" w:type="dxa"/>
            <w:shd w:val="clear" w:color="auto" w:fill="A6A6A6"/>
          </w:tcPr>
          <w:p w14:paraId="48ACF76A" w14:textId="77777777" w:rsidR="00CA6193" w:rsidRPr="00CA6193" w:rsidRDefault="00CA6193" w:rsidP="00CA6193">
            <w:pPr>
              <w:rPr>
                <w:sz w:val="20"/>
                <w:szCs w:val="20"/>
              </w:rPr>
            </w:pPr>
          </w:p>
        </w:tc>
        <w:tc>
          <w:tcPr>
            <w:tcW w:w="1440" w:type="dxa"/>
            <w:shd w:val="clear" w:color="auto" w:fill="auto"/>
          </w:tcPr>
          <w:p w14:paraId="2E9C7759" w14:textId="77777777" w:rsidR="00CA6193" w:rsidRPr="00CA6193" w:rsidRDefault="00CA6193" w:rsidP="00CA6193">
            <w:pPr>
              <w:jc w:val="center"/>
              <w:rPr>
                <w:sz w:val="20"/>
                <w:szCs w:val="20"/>
              </w:rPr>
            </w:pPr>
          </w:p>
        </w:tc>
      </w:tr>
      <w:tr w:rsidR="00CA6193" w:rsidRPr="00CA6193" w14:paraId="2359CE67" w14:textId="77777777" w:rsidTr="00357227">
        <w:tc>
          <w:tcPr>
            <w:tcW w:w="6768" w:type="dxa"/>
            <w:gridSpan w:val="2"/>
            <w:shd w:val="clear" w:color="auto" w:fill="auto"/>
          </w:tcPr>
          <w:p w14:paraId="3B31F6C1" w14:textId="4315DF68" w:rsidR="00CA6193" w:rsidRPr="00CA6193" w:rsidRDefault="00CA6193" w:rsidP="00CA6193">
            <w:pPr>
              <w:numPr>
                <w:ilvl w:val="0"/>
                <w:numId w:val="6"/>
              </w:numPr>
              <w:rPr>
                <w:sz w:val="20"/>
                <w:szCs w:val="20"/>
              </w:rPr>
            </w:pPr>
            <w:r w:rsidRPr="00CA6193">
              <w:rPr>
                <w:sz w:val="20"/>
                <w:szCs w:val="20"/>
              </w:rPr>
              <w:t xml:space="preserve">My program reviews data at least quarterly for errors, missing data, out-of-range values and anomalous data. My program has a system or documented procedures for correcting and resolving these errors. (e.g., run LACES Fiscal Year Based Diagnostics Searches, review errors, contact IAS or </w:t>
            </w:r>
            <w:r w:rsidR="00CC6C95" w:rsidRPr="00CA6193">
              <w:rPr>
                <w:sz w:val="20"/>
                <w:szCs w:val="20"/>
              </w:rPr>
              <w:t>instructors,</w:t>
            </w:r>
            <w:r w:rsidRPr="00CA6193">
              <w:rPr>
                <w:sz w:val="20"/>
                <w:szCs w:val="20"/>
              </w:rPr>
              <w:t xml:space="preserve"> if necessary, correct errors, conduct periodic class/site visits to observe and review data collection procedures and review learner files.)</w:t>
            </w:r>
          </w:p>
        </w:tc>
        <w:tc>
          <w:tcPr>
            <w:tcW w:w="2772" w:type="dxa"/>
            <w:shd w:val="clear" w:color="auto" w:fill="A6A6A6"/>
          </w:tcPr>
          <w:p w14:paraId="06D41858" w14:textId="77777777" w:rsidR="00CA6193" w:rsidRPr="00CA6193" w:rsidRDefault="00CA6193" w:rsidP="00CA6193">
            <w:pPr>
              <w:rPr>
                <w:sz w:val="20"/>
                <w:szCs w:val="20"/>
              </w:rPr>
            </w:pPr>
          </w:p>
        </w:tc>
        <w:tc>
          <w:tcPr>
            <w:tcW w:w="1440" w:type="dxa"/>
            <w:shd w:val="clear" w:color="auto" w:fill="auto"/>
          </w:tcPr>
          <w:p w14:paraId="11B68D5C" w14:textId="77777777" w:rsidR="00CA6193" w:rsidRPr="00CA6193" w:rsidRDefault="00CA6193" w:rsidP="00CA6193">
            <w:pPr>
              <w:jc w:val="center"/>
              <w:rPr>
                <w:sz w:val="20"/>
                <w:szCs w:val="20"/>
              </w:rPr>
            </w:pPr>
          </w:p>
        </w:tc>
      </w:tr>
      <w:tr w:rsidR="00CA6193" w:rsidRPr="00CA6193" w14:paraId="4BF47322" w14:textId="77777777" w:rsidTr="00357227">
        <w:tc>
          <w:tcPr>
            <w:tcW w:w="6768" w:type="dxa"/>
            <w:gridSpan w:val="2"/>
            <w:tcBorders>
              <w:bottom w:val="single" w:sz="4" w:space="0" w:color="000000"/>
            </w:tcBorders>
            <w:shd w:val="clear" w:color="auto" w:fill="auto"/>
          </w:tcPr>
          <w:p w14:paraId="474FFFF0" w14:textId="77777777" w:rsidR="00CA6193" w:rsidRPr="00CA6193" w:rsidRDefault="00CA6193" w:rsidP="00CA6193">
            <w:pPr>
              <w:numPr>
                <w:ilvl w:val="0"/>
                <w:numId w:val="6"/>
              </w:numPr>
              <w:rPr>
                <w:sz w:val="20"/>
                <w:szCs w:val="20"/>
              </w:rPr>
            </w:pPr>
            <w:r w:rsidRPr="00CA6193">
              <w:rPr>
                <w:sz w:val="20"/>
                <w:szCs w:val="20"/>
              </w:rPr>
              <w:t>My program seeks out additional technical assistance as needed.</w:t>
            </w:r>
          </w:p>
        </w:tc>
        <w:tc>
          <w:tcPr>
            <w:tcW w:w="2772" w:type="dxa"/>
            <w:tcBorders>
              <w:bottom w:val="single" w:sz="4" w:space="0" w:color="000000"/>
            </w:tcBorders>
            <w:shd w:val="clear" w:color="auto" w:fill="AEAAAA"/>
          </w:tcPr>
          <w:p w14:paraId="631A6EB4" w14:textId="77777777" w:rsidR="00CA6193" w:rsidRPr="00CA6193" w:rsidRDefault="00CA6193" w:rsidP="00CA6193">
            <w:pPr>
              <w:rPr>
                <w:sz w:val="20"/>
                <w:szCs w:val="20"/>
              </w:rPr>
            </w:pPr>
          </w:p>
        </w:tc>
        <w:tc>
          <w:tcPr>
            <w:tcW w:w="1440" w:type="dxa"/>
            <w:tcBorders>
              <w:bottom w:val="single" w:sz="4" w:space="0" w:color="000000"/>
            </w:tcBorders>
            <w:shd w:val="clear" w:color="auto" w:fill="auto"/>
          </w:tcPr>
          <w:p w14:paraId="0815EB67" w14:textId="77777777" w:rsidR="00CA6193" w:rsidRPr="00CA6193" w:rsidRDefault="00CA6193" w:rsidP="00CA6193">
            <w:pPr>
              <w:jc w:val="center"/>
              <w:rPr>
                <w:sz w:val="20"/>
                <w:szCs w:val="20"/>
              </w:rPr>
            </w:pPr>
          </w:p>
        </w:tc>
      </w:tr>
      <w:tr w:rsidR="00CA6193" w:rsidRPr="00CA6193" w14:paraId="108FC1F7" w14:textId="77777777" w:rsidTr="00357227">
        <w:tc>
          <w:tcPr>
            <w:tcW w:w="6768" w:type="dxa"/>
            <w:gridSpan w:val="2"/>
            <w:shd w:val="clear" w:color="auto" w:fill="CCC0D9" w:themeFill="accent4" w:themeFillTint="66"/>
            <w:vAlign w:val="center"/>
          </w:tcPr>
          <w:p w14:paraId="7BF1B956" w14:textId="77777777" w:rsidR="00CA6193" w:rsidRPr="00CA6193" w:rsidRDefault="00CA6193" w:rsidP="00CA6193">
            <w:pPr>
              <w:rPr>
                <w:sz w:val="22"/>
                <w:szCs w:val="22"/>
              </w:rPr>
            </w:pPr>
            <w:r w:rsidRPr="00CA6193">
              <w:rPr>
                <w:sz w:val="22"/>
                <w:szCs w:val="22"/>
              </w:rPr>
              <w:lastRenderedPageBreak/>
              <w:t>Exemplary Quality</w:t>
            </w:r>
          </w:p>
        </w:tc>
        <w:tc>
          <w:tcPr>
            <w:tcW w:w="2772" w:type="dxa"/>
            <w:shd w:val="clear" w:color="auto" w:fill="CCC0D9" w:themeFill="accent4" w:themeFillTint="66"/>
            <w:vAlign w:val="center"/>
          </w:tcPr>
          <w:p w14:paraId="03601E38"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1973F521" w14:textId="77777777" w:rsidR="00CA6193" w:rsidRPr="00CA6193" w:rsidRDefault="00CA6193" w:rsidP="00CA6193">
            <w:pPr>
              <w:jc w:val="center"/>
              <w:rPr>
                <w:sz w:val="22"/>
                <w:szCs w:val="22"/>
              </w:rPr>
            </w:pPr>
            <w:r w:rsidRPr="00CA6193">
              <w:rPr>
                <w:sz w:val="22"/>
                <w:szCs w:val="22"/>
              </w:rPr>
              <w:t>Met? (Y/N)</w:t>
            </w:r>
          </w:p>
        </w:tc>
      </w:tr>
      <w:tr w:rsidR="00CA6193" w:rsidRPr="00CA6193" w14:paraId="2489D746" w14:textId="77777777" w:rsidTr="00357227">
        <w:tc>
          <w:tcPr>
            <w:tcW w:w="6768" w:type="dxa"/>
            <w:gridSpan w:val="2"/>
            <w:tcBorders>
              <w:bottom w:val="single" w:sz="4" w:space="0" w:color="000000"/>
            </w:tcBorders>
            <w:shd w:val="clear" w:color="auto" w:fill="auto"/>
          </w:tcPr>
          <w:p w14:paraId="7610E570" w14:textId="77777777" w:rsidR="00CA6193" w:rsidRPr="00CA6193" w:rsidRDefault="00CA6193" w:rsidP="00CA6193">
            <w:pPr>
              <w:numPr>
                <w:ilvl w:val="0"/>
                <w:numId w:val="8"/>
              </w:numPr>
              <w:rPr>
                <w:sz w:val="20"/>
                <w:szCs w:val="20"/>
              </w:rPr>
            </w:pPr>
            <w:r w:rsidRPr="00CA6193">
              <w:rPr>
                <w:sz w:val="20"/>
                <w:szCs w:val="20"/>
              </w:rPr>
              <w:t>My program is aware of the State’s system for verifying (through LACES, onsite monitoring, contact with local staff) that my program complies with State data collection procedures.</w:t>
            </w:r>
          </w:p>
        </w:tc>
        <w:tc>
          <w:tcPr>
            <w:tcW w:w="2772" w:type="dxa"/>
            <w:tcBorders>
              <w:bottom w:val="single" w:sz="4" w:space="0" w:color="000000"/>
            </w:tcBorders>
            <w:shd w:val="clear" w:color="auto" w:fill="AEAAAA"/>
          </w:tcPr>
          <w:p w14:paraId="013EE92F" w14:textId="77777777" w:rsidR="00CA6193" w:rsidRPr="00CA6193" w:rsidRDefault="00CA6193" w:rsidP="00CA6193">
            <w:pPr>
              <w:rPr>
                <w:sz w:val="20"/>
                <w:szCs w:val="20"/>
              </w:rPr>
            </w:pPr>
          </w:p>
        </w:tc>
        <w:tc>
          <w:tcPr>
            <w:tcW w:w="1440" w:type="dxa"/>
            <w:tcBorders>
              <w:bottom w:val="single" w:sz="4" w:space="0" w:color="000000"/>
            </w:tcBorders>
            <w:shd w:val="clear" w:color="auto" w:fill="auto"/>
          </w:tcPr>
          <w:p w14:paraId="65846E56" w14:textId="77777777" w:rsidR="00CA6193" w:rsidRPr="00CA6193" w:rsidRDefault="00CA6193" w:rsidP="00CA6193">
            <w:pPr>
              <w:jc w:val="center"/>
              <w:rPr>
                <w:sz w:val="20"/>
                <w:szCs w:val="20"/>
              </w:rPr>
            </w:pPr>
          </w:p>
        </w:tc>
      </w:tr>
      <w:tr w:rsidR="00CA6193" w:rsidRPr="00CA6193" w14:paraId="61F41C95" w14:textId="77777777" w:rsidTr="00357227">
        <w:tc>
          <w:tcPr>
            <w:tcW w:w="6768" w:type="dxa"/>
            <w:gridSpan w:val="2"/>
            <w:tcBorders>
              <w:bottom w:val="single" w:sz="4" w:space="0" w:color="000000"/>
            </w:tcBorders>
            <w:shd w:val="clear" w:color="auto" w:fill="auto"/>
          </w:tcPr>
          <w:p w14:paraId="57146B4D" w14:textId="77777777" w:rsidR="00CA6193" w:rsidRPr="00CA6193" w:rsidRDefault="00CA6193" w:rsidP="00CA6193">
            <w:pPr>
              <w:numPr>
                <w:ilvl w:val="0"/>
                <w:numId w:val="8"/>
              </w:numPr>
              <w:rPr>
                <w:sz w:val="20"/>
                <w:szCs w:val="20"/>
              </w:rPr>
            </w:pPr>
            <w:r w:rsidRPr="00CA6193">
              <w:rPr>
                <w:sz w:val="20"/>
                <w:szCs w:val="20"/>
              </w:rPr>
              <w:t>My program is in regular contact with appropriate State and local staff and/or LACES Helpdesk to review and discuss data issues and to receive technical assistance on data analysis and reporting.</w:t>
            </w:r>
          </w:p>
        </w:tc>
        <w:tc>
          <w:tcPr>
            <w:tcW w:w="2772" w:type="dxa"/>
            <w:tcBorders>
              <w:bottom w:val="single" w:sz="4" w:space="0" w:color="000000"/>
            </w:tcBorders>
            <w:shd w:val="clear" w:color="auto" w:fill="auto"/>
          </w:tcPr>
          <w:p w14:paraId="45653EC4" w14:textId="77777777" w:rsidR="00CA6193" w:rsidRPr="00CA6193" w:rsidRDefault="00CA6193" w:rsidP="00CA6193">
            <w:pPr>
              <w:rPr>
                <w:sz w:val="20"/>
                <w:szCs w:val="20"/>
              </w:rPr>
            </w:pPr>
            <w:r w:rsidRPr="00CA6193">
              <w:rPr>
                <w:sz w:val="20"/>
                <w:szCs w:val="20"/>
              </w:rPr>
              <w:t>(At least one)</w:t>
            </w:r>
            <w:r w:rsidRPr="00CA6193">
              <w:rPr>
                <w:sz w:val="20"/>
                <w:szCs w:val="20"/>
              </w:rPr>
              <w:br/>
            </w:r>
            <w:r w:rsidRPr="00CA6193">
              <w:rPr>
                <w:rFonts w:ascii="Segoe UI Symbol" w:eastAsia="Arial Unicode MS" w:hAnsi="Segoe UI Symbol" w:cs="Segoe UI Symbol"/>
                <w:sz w:val="20"/>
                <w:szCs w:val="20"/>
              </w:rPr>
              <w:t>☐</w:t>
            </w:r>
            <w:r w:rsidRPr="00CA6193">
              <w:rPr>
                <w:sz w:val="20"/>
                <w:szCs w:val="20"/>
              </w:rPr>
              <w:t xml:space="preserve"> MD Labor Program Specialist</w:t>
            </w:r>
          </w:p>
          <w:p w14:paraId="5825BE37" w14:textId="77777777" w:rsidR="00CA6193" w:rsidRPr="00CA6193" w:rsidRDefault="00CA6193" w:rsidP="00CA6193">
            <w:pPr>
              <w:rPr>
                <w:sz w:val="20"/>
                <w:szCs w:val="20"/>
              </w:rPr>
            </w:pPr>
            <w:r w:rsidRPr="00CA6193">
              <w:rPr>
                <w:rFonts w:ascii="Segoe UI Symbol" w:eastAsia="Arial Unicode MS" w:hAnsi="Segoe UI Symbol" w:cs="Segoe UI Symbol"/>
                <w:sz w:val="20"/>
                <w:szCs w:val="20"/>
              </w:rPr>
              <w:t>☐</w:t>
            </w:r>
            <w:r w:rsidRPr="00CA6193">
              <w:rPr>
                <w:sz w:val="20"/>
                <w:szCs w:val="20"/>
              </w:rPr>
              <w:t xml:space="preserve"> LACES Helpdesk</w:t>
            </w:r>
          </w:p>
          <w:p w14:paraId="3AFF3C17" w14:textId="46E76691" w:rsidR="00CA6193" w:rsidRPr="00CA6193" w:rsidRDefault="00CA6193" w:rsidP="00CA6193">
            <w:pPr>
              <w:rPr>
                <w:sz w:val="20"/>
                <w:szCs w:val="20"/>
              </w:rPr>
            </w:pPr>
            <w:r w:rsidRPr="00CA6193">
              <w:rPr>
                <w:rFonts w:ascii="Segoe UI Symbol" w:eastAsia="Arial Unicode MS" w:hAnsi="Segoe UI Symbol" w:cs="Segoe UI Symbol"/>
                <w:sz w:val="20"/>
                <w:szCs w:val="20"/>
              </w:rPr>
              <w:t>☐</w:t>
            </w:r>
            <w:r w:rsidRPr="00CA6193">
              <w:rPr>
                <w:sz w:val="20"/>
                <w:szCs w:val="20"/>
              </w:rPr>
              <w:t xml:space="preserve"> </w:t>
            </w:r>
            <w:r w:rsidR="00B803F0">
              <w:rPr>
                <w:sz w:val="20"/>
                <w:szCs w:val="20"/>
              </w:rPr>
              <w:t>MIS Community of Practice</w:t>
            </w:r>
          </w:p>
        </w:tc>
        <w:tc>
          <w:tcPr>
            <w:tcW w:w="1440" w:type="dxa"/>
            <w:tcBorders>
              <w:bottom w:val="single" w:sz="4" w:space="0" w:color="000000"/>
            </w:tcBorders>
            <w:shd w:val="clear" w:color="auto" w:fill="auto"/>
          </w:tcPr>
          <w:p w14:paraId="6CB11EB6" w14:textId="77777777" w:rsidR="00CA6193" w:rsidRPr="00CA6193" w:rsidRDefault="00CA6193" w:rsidP="00CA6193">
            <w:pPr>
              <w:jc w:val="center"/>
              <w:rPr>
                <w:sz w:val="20"/>
                <w:szCs w:val="20"/>
              </w:rPr>
            </w:pPr>
          </w:p>
        </w:tc>
      </w:tr>
      <w:tr w:rsidR="00CA6193" w:rsidRPr="00CA6193" w14:paraId="1BD4C884" w14:textId="77777777" w:rsidTr="00357227">
        <w:tc>
          <w:tcPr>
            <w:tcW w:w="10980" w:type="dxa"/>
            <w:gridSpan w:val="4"/>
            <w:tcBorders>
              <w:top w:val="single" w:sz="4" w:space="0" w:color="000000"/>
              <w:left w:val="nil"/>
              <w:bottom w:val="nil"/>
              <w:right w:val="nil"/>
            </w:tcBorders>
            <w:shd w:val="clear" w:color="auto" w:fill="auto"/>
          </w:tcPr>
          <w:p w14:paraId="6CF972B1" w14:textId="77777777" w:rsidR="00CA6193" w:rsidRPr="00CA6193" w:rsidRDefault="00CA6193" w:rsidP="00CA6193">
            <w:pPr>
              <w:rPr>
                <w:sz w:val="22"/>
                <w:szCs w:val="22"/>
              </w:rPr>
            </w:pPr>
          </w:p>
          <w:p w14:paraId="38B1E617" w14:textId="77777777" w:rsidR="00CA6193" w:rsidRPr="00CA6193" w:rsidRDefault="00CA6193" w:rsidP="00CA6193">
            <w:pPr>
              <w:rPr>
                <w:sz w:val="22"/>
                <w:szCs w:val="22"/>
              </w:rPr>
            </w:pPr>
          </w:p>
        </w:tc>
      </w:tr>
      <w:tr w:rsidR="00CA6193" w:rsidRPr="00CA6193" w14:paraId="716F29EF" w14:textId="77777777" w:rsidTr="00357227">
        <w:tc>
          <w:tcPr>
            <w:tcW w:w="10980" w:type="dxa"/>
            <w:gridSpan w:val="4"/>
            <w:tcBorders>
              <w:top w:val="nil"/>
              <w:bottom w:val="single" w:sz="4" w:space="0" w:color="000000"/>
            </w:tcBorders>
            <w:shd w:val="clear" w:color="auto" w:fill="5F497A" w:themeFill="accent4" w:themeFillShade="BF"/>
          </w:tcPr>
          <w:p w14:paraId="4D1D205B" w14:textId="77777777" w:rsidR="00CA6193" w:rsidRPr="00CA6193" w:rsidRDefault="00CA6193" w:rsidP="00CA6193">
            <w:pPr>
              <w:rPr>
                <w:sz w:val="22"/>
                <w:szCs w:val="22"/>
              </w:rPr>
            </w:pPr>
            <w:r w:rsidRPr="00CA6193">
              <w:rPr>
                <w:color w:val="FFFFFF"/>
              </w:rPr>
              <w:t>Content Area 3: Data Analysis and Reporting</w:t>
            </w:r>
          </w:p>
        </w:tc>
      </w:tr>
      <w:tr w:rsidR="00CA6193" w:rsidRPr="00CA6193" w14:paraId="11BDD2D4" w14:textId="77777777" w:rsidTr="00357227">
        <w:tc>
          <w:tcPr>
            <w:tcW w:w="6768" w:type="dxa"/>
            <w:gridSpan w:val="2"/>
            <w:shd w:val="clear" w:color="auto" w:fill="CCC0D9" w:themeFill="accent4" w:themeFillTint="66"/>
            <w:vAlign w:val="center"/>
          </w:tcPr>
          <w:p w14:paraId="50A89EB9" w14:textId="77777777" w:rsidR="00CA6193" w:rsidRPr="00CA6193" w:rsidRDefault="00CA6193" w:rsidP="00CA6193">
            <w:pPr>
              <w:rPr>
                <w:sz w:val="22"/>
                <w:szCs w:val="22"/>
              </w:rPr>
            </w:pPr>
            <w:r w:rsidRPr="00CA6193">
              <w:rPr>
                <w:sz w:val="22"/>
                <w:szCs w:val="22"/>
              </w:rPr>
              <w:t>Acceptable Quality</w:t>
            </w:r>
          </w:p>
        </w:tc>
        <w:tc>
          <w:tcPr>
            <w:tcW w:w="2772" w:type="dxa"/>
            <w:shd w:val="clear" w:color="auto" w:fill="CCC0D9" w:themeFill="accent4" w:themeFillTint="66"/>
            <w:vAlign w:val="center"/>
          </w:tcPr>
          <w:p w14:paraId="6FDE046F"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335CFF60" w14:textId="77777777" w:rsidR="00CA6193" w:rsidRPr="00CA6193" w:rsidRDefault="00CA6193" w:rsidP="00CA6193">
            <w:pPr>
              <w:jc w:val="center"/>
              <w:rPr>
                <w:sz w:val="20"/>
                <w:szCs w:val="20"/>
              </w:rPr>
            </w:pPr>
            <w:r w:rsidRPr="00CA6193">
              <w:rPr>
                <w:sz w:val="20"/>
                <w:szCs w:val="20"/>
              </w:rPr>
              <w:t>Met? (Y/N)</w:t>
            </w:r>
          </w:p>
        </w:tc>
      </w:tr>
      <w:tr w:rsidR="00CA6193" w:rsidRPr="00CA6193" w14:paraId="07A9E0A3" w14:textId="77777777" w:rsidTr="00357227">
        <w:tc>
          <w:tcPr>
            <w:tcW w:w="6768" w:type="dxa"/>
            <w:gridSpan w:val="2"/>
            <w:shd w:val="clear" w:color="auto" w:fill="auto"/>
          </w:tcPr>
          <w:p w14:paraId="3A4DD766" w14:textId="77777777" w:rsidR="00CA6193" w:rsidRPr="00CA6193" w:rsidRDefault="00CA6193" w:rsidP="00CA6193">
            <w:pPr>
              <w:numPr>
                <w:ilvl w:val="0"/>
                <w:numId w:val="10"/>
              </w:numPr>
              <w:rPr>
                <w:sz w:val="20"/>
                <w:szCs w:val="20"/>
              </w:rPr>
            </w:pPr>
            <w:r w:rsidRPr="00CA6193">
              <w:rPr>
                <w:sz w:val="20"/>
                <w:szCs w:val="20"/>
              </w:rPr>
              <w:t>My program can produce required reports for the State and program monitoring, including federal NRS tables.</w:t>
            </w:r>
          </w:p>
        </w:tc>
        <w:tc>
          <w:tcPr>
            <w:tcW w:w="2772" w:type="dxa"/>
            <w:shd w:val="clear" w:color="auto" w:fill="auto"/>
          </w:tcPr>
          <w:p w14:paraId="574D295D" w14:textId="77777777" w:rsidR="00CA6193" w:rsidRPr="00CA6193" w:rsidRDefault="00CA6193" w:rsidP="00CA6193">
            <w:pPr>
              <w:rPr>
                <w:sz w:val="20"/>
                <w:szCs w:val="20"/>
              </w:rPr>
            </w:pPr>
            <w:r w:rsidRPr="00CA6193">
              <w:rPr>
                <w:sz w:val="20"/>
                <w:szCs w:val="20"/>
              </w:rPr>
              <w:t>Indicate where reports are kept:</w:t>
            </w:r>
          </w:p>
        </w:tc>
        <w:tc>
          <w:tcPr>
            <w:tcW w:w="1440" w:type="dxa"/>
            <w:shd w:val="clear" w:color="auto" w:fill="auto"/>
          </w:tcPr>
          <w:p w14:paraId="4638AF4C" w14:textId="77777777" w:rsidR="00CA6193" w:rsidRPr="00CA6193" w:rsidRDefault="00CA6193" w:rsidP="00CA6193">
            <w:pPr>
              <w:jc w:val="center"/>
              <w:rPr>
                <w:sz w:val="22"/>
                <w:szCs w:val="22"/>
              </w:rPr>
            </w:pPr>
          </w:p>
        </w:tc>
      </w:tr>
      <w:tr w:rsidR="00CA6193" w:rsidRPr="00CA6193" w14:paraId="5C6B7949" w14:textId="77777777" w:rsidTr="00357227">
        <w:tc>
          <w:tcPr>
            <w:tcW w:w="6768" w:type="dxa"/>
            <w:gridSpan w:val="2"/>
            <w:shd w:val="clear" w:color="auto" w:fill="auto"/>
          </w:tcPr>
          <w:p w14:paraId="1B1B8184" w14:textId="77777777" w:rsidR="00CA6193" w:rsidRPr="00CA6193" w:rsidRDefault="00CA6193" w:rsidP="00CA6193">
            <w:pPr>
              <w:numPr>
                <w:ilvl w:val="0"/>
                <w:numId w:val="10"/>
              </w:numPr>
              <w:rPr>
                <w:sz w:val="20"/>
                <w:szCs w:val="20"/>
              </w:rPr>
            </w:pPr>
            <w:r w:rsidRPr="00CA6193">
              <w:rPr>
                <w:sz w:val="20"/>
                <w:szCs w:val="20"/>
              </w:rPr>
              <w:t>My program is able to report disaggregated data by subpopulation (e.g., learner age, race, sex) and program (e.g., ABE, ESL, ASE, correctional education, distance education).</w:t>
            </w:r>
          </w:p>
        </w:tc>
        <w:tc>
          <w:tcPr>
            <w:tcW w:w="2772" w:type="dxa"/>
            <w:shd w:val="clear" w:color="auto" w:fill="AEAAAA"/>
          </w:tcPr>
          <w:p w14:paraId="0944768E" w14:textId="77777777" w:rsidR="00CA6193" w:rsidRPr="00CA6193" w:rsidRDefault="00CA6193" w:rsidP="00CA6193">
            <w:pPr>
              <w:rPr>
                <w:sz w:val="20"/>
                <w:szCs w:val="20"/>
              </w:rPr>
            </w:pPr>
          </w:p>
        </w:tc>
        <w:tc>
          <w:tcPr>
            <w:tcW w:w="1440" w:type="dxa"/>
            <w:shd w:val="clear" w:color="auto" w:fill="auto"/>
          </w:tcPr>
          <w:p w14:paraId="2284D1A5" w14:textId="77777777" w:rsidR="00CA6193" w:rsidRPr="00CA6193" w:rsidRDefault="00CA6193" w:rsidP="00CA6193">
            <w:pPr>
              <w:jc w:val="center"/>
              <w:rPr>
                <w:sz w:val="22"/>
                <w:szCs w:val="22"/>
              </w:rPr>
            </w:pPr>
          </w:p>
        </w:tc>
      </w:tr>
      <w:tr w:rsidR="00CA6193" w:rsidRPr="00CA6193" w14:paraId="7B14C914" w14:textId="77777777" w:rsidTr="00357227">
        <w:tc>
          <w:tcPr>
            <w:tcW w:w="6768" w:type="dxa"/>
            <w:gridSpan w:val="2"/>
            <w:shd w:val="clear" w:color="auto" w:fill="CCC0D9" w:themeFill="accent4" w:themeFillTint="66"/>
            <w:vAlign w:val="center"/>
          </w:tcPr>
          <w:p w14:paraId="2218D743" w14:textId="77777777" w:rsidR="00CA6193" w:rsidRPr="00CA6193" w:rsidRDefault="00CA6193" w:rsidP="00CA6193">
            <w:pPr>
              <w:rPr>
                <w:sz w:val="22"/>
                <w:szCs w:val="22"/>
              </w:rPr>
            </w:pPr>
            <w:r w:rsidRPr="00CA6193">
              <w:rPr>
                <w:sz w:val="22"/>
                <w:szCs w:val="22"/>
              </w:rPr>
              <w:t>Superior Quality</w:t>
            </w:r>
          </w:p>
        </w:tc>
        <w:tc>
          <w:tcPr>
            <w:tcW w:w="2772" w:type="dxa"/>
            <w:shd w:val="clear" w:color="auto" w:fill="CCC0D9" w:themeFill="accent4" w:themeFillTint="66"/>
            <w:vAlign w:val="center"/>
          </w:tcPr>
          <w:p w14:paraId="2E06F4D7"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5BEBAB3A" w14:textId="77777777" w:rsidR="00CA6193" w:rsidRPr="00CA6193" w:rsidRDefault="00CA6193" w:rsidP="00CA6193">
            <w:pPr>
              <w:jc w:val="center"/>
              <w:rPr>
                <w:sz w:val="20"/>
                <w:szCs w:val="20"/>
              </w:rPr>
            </w:pPr>
            <w:r w:rsidRPr="00CA6193">
              <w:rPr>
                <w:sz w:val="20"/>
                <w:szCs w:val="20"/>
              </w:rPr>
              <w:t>Met? (Y/N)</w:t>
            </w:r>
          </w:p>
        </w:tc>
      </w:tr>
      <w:tr w:rsidR="00CA6193" w:rsidRPr="00CA6193" w14:paraId="181A9235" w14:textId="77777777" w:rsidTr="00357227">
        <w:tc>
          <w:tcPr>
            <w:tcW w:w="6768" w:type="dxa"/>
            <w:gridSpan w:val="2"/>
            <w:shd w:val="clear" w:color="auto" w:fill="auto"/>
          </w:tcPr>
          <w:p w14:paraId="6772EB84" w14:textId="77777777" w:rsidR="00CA6193" w:rsidRPr="00CA6193" w:rsidRDefault="00CA6193" w:rsidP="00CA6193">
            <w:pPr>
              <w:numPr>
                <w:ilvl w:val="0"/>
                <w:numId w:val="13"/>
              </w:numPr>
              <w:rPr>
                <w:sz w:val="20"/>
                <w:szCs w:val="20"/>
              </w:rPr>
            </w:pPr>
            <w:r w:rsidRPr="00CA6193">
              <w:rPr>
                <w:sz w:val="20"/>
                <w:szCs w:val="20"/>
              </w:rPr>
              <w:t>My program has a staff person familiar with the data, but not directly involved with data collection and data entry, review NRS reports for errors and accuracy.</w:t>
            </w:r>
          </w:p>
        </w:tc>
        <w:tc>
          <w:tcPr>
            <w:tcW w:w="2772" w:type="dxa"/>
            <w:shd w:val="clear" w:color="auto" w:fill="auto"/>
          </w:tcPr>
          <w:p w14:paraId="3EC20C7B" w14:textId="77777777" w:rsidR="00CA6193" w:rsidRPr="00CA6193" w:rsidRDefault="00CA6193" w:rsidP="00CA6193">
            <w:pPr>
              <w:rPr>
                <w:sz w:val="20"/>
                <w:szCs w:val="20"/>
              </w:rPr>
            </w:pPr>
            <w:r w:rsidRPr="00CA6193">
              <w:rPr>
                <w:sz w:val="20"/>
                <w:szCs w:val="20"/>
              </w:rPr>
              <w:t>Indicate who is responsible and contact information:</w:t>
            </w:r>
            <w:r w:rsidRPr="00CA6193">
              <w:rPr>
                <w:sz w:val="20"/>
                <w:szCs w:val="20"/>
              </w:rPr>
              <w:br/>
            </w:r>
          </w:p>
        </w:tc>
        <w:tc>
          <w:tcPr>
            <w:tcW w:w="1440" w:type="dxa"/>
            <w:shd w:val="clear" w:color="auto" w:fill="auto"/>
          </w:tcPr>
          <w:p w14:paraId="3565A93E" w14:textId="77777777" w:rsidR="00CA6193" w:rsidRPr="00CA6193" w:rsidRDefault="00CA6193" w:rsidP="00CA6193">
            <w:pPr>
              <w:jc w:val="center"/>
              <w:rPr>
                <w:sz w:val="20"/>
                <w:szCs w:val="20"/>
              </w:rPr>
            </w:pPr>
          </w:p>
        </w:tc>
      </w:tr>
      <w:tr w:rsidR="00CA6193" w:rsidRPr="00CA6193" w14:paraId="1B862451" w14:textId="77777777" w:rsidTr="00357227">
        <w:tc>
          <w:tcPr>
            <w:tcW w:w="6768" w:type="dxa"/>
            <w:gridSpan w:val="2"/>
            <w:shd w:val="clear" w:color="auto" w:fill="auto"/>
          </w:tcPr>
          <w:p w14:paraId="4E67B732" w14:textId="77777777" w:rsidR="00CA6193" w:rsidRPr="00CA6193" w:rsidRDefault="00CA6193" w:rsidP="00CA6193">
            <w:pPr>
              <w:numPr>
                <w:ilvl w:val="0"/>
                <w:numId w:val="13"/>
              </w:numPr>
              <w:rPr>
                <w:sz w:val="20"/>
                <w:szCs w:val="20"/>
              </w:rPr>
            </w:pPr>
            <w:r w:rsidRPr="00CA6193">
              <w:rPr>
                <w:sz w:val="20"/>
                <w:szCs w:val="20"/>
              </w:rPr>
              <w:t xml:space="preserve">My program uses data, at least quarterly, for </w:t>
            </w:r>
            <w:r w:rsidRPr="00CA6193">
              <w:rPr>
                <w:i/>
                <w:sz w:val="20"/>
                <w:szCs w:val="20"/>
              </w:rPr>
              <w:t>program</w:t>
            </w:r>
            <w:r w:rsidRPr="00CA6193">
              <w:rPr>
                <w:sz w:val="20"/>
                <w:szCs w:val="20"/>
              </w:rPr>
              <w:t xml:space="preserve"> </w:t>
            </w:r>
            <w:r w:rsidRPr="00CA6193">
              <w:rPr>
                <w:i/>
                <w:sz w:val="20"/>
                <w:szCs w:val="20"/>
              </w:rPr>
              <w:t>management and improvement</w:t>
            </w:r>
            <w:r w:rsidRPr="00CA6193">
              <w:rPr>
                <w:sz w:val="20"/>
                <w:szCs w:val="20"/>
              </w:rPr>
              <w:t>. (e.g., identifying trends)</w:t>
            </w:r>
            <w:r w:rsidRPr="00CA6193">
              <w:rPr>
                <w:sz w:val="20"/>
                <w:szCs w:val="20"/>
              </w:rPr>
              <w:br/>
              <w:t xml:space="preserve">If </w:t>
            </w:r>
            <w:r w:rsidRPr="00CA6193">
              <w:rPr>
                <w:b/>
                <w:sz w:val="20"/>
                <w:szCs w:val="20"/>
              </w:rPr>
              <w:t>yes</w:t>
            </w:r>
            <w:r w:rsidRPr="00CA6193">
              <w:rPr>
                <w:sz w:val="20"/>
                <w:szCs w:val="20"/>
              </w:rPr>
              <w:t>, provide an example of using data for this purpose in the last fiscal year.</w:t>
            </w:r>
          </w:p>
        </w:tc>
        <w:tc>
          <w:tcPr>
            <w:tcW w:w="2772" w:type="dxa"/>
            <w:shd w:val="clear" w:color="auto" w:fill="auto"/>
          </w:tcPr>
          <w:p w14:paraId="7BEBDEFD" w14:textId="77777777" w:rsidR="00CA6193" w:rsidRPr="00CA6193" w:rsidRDefault="00CA6193" w:rsidP="00CA6193">
            <w:pPr>
              <w:rPr>
                <w:sz w:val="20"/>
                <w:szCs w:val="20"/>
              </w:rPr>
            </w:pPr>
            <w:r w:rsidRPr="00CA6193">
              <w:rPr>
                <w:sz w:val="20"/>
                <w:szCs w:val="20"/>
              </w:rPr>
              <w:t>Example:</w:t>
            </w:r>
          </w:p>
        </w:tc>
        <w:tc>
          <w:tcPr>
            <w:tcW w:w="1440" w:type="dxa"/>
            <w:shd w:val="clear" w:color="auto" w:fill="auto"/>
          </w:tcPr>
          <w:p w14:paraId="22D68A58" w14:textId="77777777" w:rsidR="00CA6193" w:rsidRPr="00CA6193" w:rsidRDefault="00CA6193" w:rsidP="00CA6193">
            <w:pPr>
              <w:jc w:val="center"/>
              <w:rPr>
                <w:sz w:val="20"/>
                <w:szCs w:val="20"/>
              </w:rPr>
            </w:pPr>
          </w:p>
        </w:tc>
      </w:tr>
      <w:tr w:rsidR="00CA6193" w:rsidRPr="00CA6193" w14:paraId="470A3ACB" w14:textId="77777777" w:rsidTr="00357227">
        <w:tc>
          <w:tcPr>
            <w:tcW w:w="6768" w:type="dxa"/>
            <w:gridSpan w:val="2"/>
            <w:shd w:val="clear" w:color="auto" w:fill="auto"/>
          </w:tcPr>
          <w:p w14:paraId="042C02CF" w14:textId="77777777" w:rsidR="00CA6193" w:rsidRPr="00CA6193" w:rsidRDefault="00CA6193" w:rsidP="00CA6193">
            <w:pPr>
              <w:numPr>
                <w:ilvl w:val="0"/>
                <w:numId w:val="13"/>
              </w:numPr>
              <w:rPr>
                <w:sz w:val="20"/>
                <w:szCs w:val="20"/>
              </w:rPr>
            </w:pPr>
            <w:r w:rsidRPr="00CA6193">
              <w:rPr>
                <w:sz w:val="20"/>
                <w:szCs w:val="20"/>
              </w:rPr>
              <w:t xml:space="preserve">My program can produce reports to analyze data related to a </w:t>
            </w:r>
            <w:r w:rsidRPr="00CA6193">
              <w:rPr>
                <w:i/>
                <w:sz w:val="20"/>
                <w:szCs w:val="20"/>
              </w:rPr>
              <w:t>program specific concern</w:t>
            </w:r>
            <w:r w:rsidRPr="00CA6193">
              <w:rPr>
                <w:sz w:val="20"/>
                <w:szCs w:val="20"/>
              </w:rPr>
              <w:t>.</w:t>
            </w:r>
            <w:r w:rsidRPr="00CA6193">
              <w:rPr>
                <w:sz w:val="20"/>
                <w:szCs w:val="20"/>
              </w:rPr>
              <w:br/>
              <w:t xml:space="preserve">If </w:t>
            </w:r>
            <w:r w:rsidRPr="00CA6193">
              <w:rPr>
                <w:b/>
                <w:sz w:val="20"/>
                <w:szCs w:val="20"/>
              </w:rPr>
              <w:t>yes</w:t>
            </w:r>
            <w:r w:rsidRPr="00CA6193">
              <w:rPr>
                <w:sz w:val="20"/>
                <w:szCs w:val="20"/>
              </w:rPr>
              <w:t>, provide an example of using data for this purpose in the last fiscal year.</w:t>
            </w:r>
          </w:p>
        </w:tc>
        <w:tc>
          <w:tcPr>
            <w:tcW w:w="2772" w:type="dxa"/>
            <w:shd w:val="clear" w:color="auto" w:fill="auto"/>
          </w:tcPr>
          <w:p w14:paraId="27746856" w14:textId="77777777" w:rsidR="00CA6193" w:rsidRPr="00CA6193" w:rsidRDefault="00CA6193" w:rsidP="00CA6193">
            <w:pPr>
              <w:rPr>
                <w:sz w:val="20"/>
                <w:szCs w:val="20"/>
              </w:rPr>
            </w:pPr>
            <w:r w:rsidRPr="00CA6193">
              <w:rPr>
                <w:sz w:val="20"/>
                <w:szCs w:val="20"/>
              </w:rPr>
              <w:t>Example:</w:t>
            </w:r>
            <w:r w:rsidRPr="00CA6193">
              <w:rPr>
                <w:sz w:val="20"/>
                <w:szCs w:val="20"/>
              </w:rPr>
              <w:br/>
            </w:r>
          </w:p>
        </w:tc>
        <w:tc>
          <w:tcPr>
            <w:tcW w:w="1440" w:type="dxa"/>
            <w:shd w:val="clear" w:color="auto" w:fill="auto"/>
          </w:tcPr>
          <w:p w14:paraId="37D37A5E" w14:textId="77777777" w:rsidR="00CA6193" w:rsidRPr="00CA6193" w:rsidRDefault="00CA6193" w:rsidP="00CA6193">
            <w:pPr>
              <w:jc w:val="center"/>
              <w:rPr>
                <w:sz w:val="20"/>
                <w:szCs w:val="20"/>
              </w:rPr>
            </w:pPr>
          </w:p>
        </w:tc>
      </w:tr>
      <w:tr w:rsidR="00CA6193" w:rsidRPr="00CA6193" w14:paraId="3A1315B3" w14:textId="77777777" w:rsidTr="00357227">
        <w:tc>
          <w:tcPr>
            <w:tcW w:w="6768" w:type="dxa"/>
            <w:gridSpan w:val="2"/>
            <w:shd w:val="clear" w:color="auto" w:fill="CCC0D9" w:themeFill="accent4" w:themeFillTint="66"/>
            <w:vAlign w:val="center"/>
          </w:tcPr>
          <w:p w14:paraId="6E7E64FF" w14:textId="77777777" w:rsidR="00CA6193" w:rsidRPr="00CA6193" w:rsidRDefault="00CA6193" w:rsidP="00CA6193">
            <w:pPr>
              <w:rPr>
                <w:sz w:val="22"/>
                <w:szCs w:val="22"/>
              </w:rPr>
            </w:pPr>
            <w:r w:rsidRPr="00CA6193">
              <w:rPr>
                <w:sz w:val="22"/>
                <w:szCs w:val="22"/>
              </w:rPr>
              <w:t>Exemplary Quality</w:t>
            </w:r>
          </w:p>
        </w:tc>
        <w:tc>
          <w:tcPr>
            <w:tcW w:w="2772" w:type="dxa"/>
            <w:shd w:val="clear" w:color="auto" w:fill="CCC0D9" w:themeFill="accent4" w:themeFillTint="66"/>
            <w:vAlign w:val="center"/>
          </w:tcPr>
          <w:p w14:paraId="01F57005"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3FD71A27" w14:textId="77777777" w:rsidR="00CA6193" w:rsidRPr="00CA6193" w:rsidRDefault="00CA6193" w:rsidP="00CA6193">
            <w:pPr>
              <w:jc w:val="center"/>
              <w:rPr>
                <w:sz w:val="20"/>
                <w:szCs w:val="20"/>
              </w:rPr>
            </w:pPr>
            <w:r w:rsidRPr="00CA6193">
              <w:rPr>
                <w:sz w:val="20"/>
                <w:szCs w:val="20"/>
              </w:rPr>
              <w:t>Met? (Y/N)</w:t>
            </w:r>
          </w:p>
        </w:tc>
      </w:tr>
      <w:tr w:rsidR="00CA6193" w:rsidRPr="00CA6193" w14:paraId="71350119" w14:textId="77777777" w:rsidTr="00357227">
        <w:tc>
          <w:tcPr>
            <w:tcW w:w="6768" w:type="dxa"/>
            <w:gridSpan w:val="2"/>
            <w:shd w:val="clear" w:color="auto" w:fill="auto"/>
          </w:tcPr>
          <w:p w14:paraId="0934421B" w14:textId="77777777" w:rsidR="00CA6193" w:rsidRPr="00CA6193" w:rsidRDefault="00CA6193" w:rsidP="00CA6193">
            <w:pPr>
              <w:numPr>
                <w:ilvl w:val="0"/>
                <w:numId w:val="15"/>
              </w:numPr>
              <w:rPr>
                <w:sz w:val="20"/>
                <w:szCs w:val="20"/>
              </w:rPr>
            </w:pPr>
            <w:r w:rsidRPr="00CA6193">
              <w:rPr>
                <w:sz w:val="20"/>
                <w:szCs w:val="20"/>
              </w:rPr>
              <w:t>My program has a system of regular contact with staff regarding data analysis issues and reporting needs to identify technical assistance needs.</w:t>
            </w:r>
          </w:p>
        </w:tc>
        <w:tc>
          <w:tcPr>
            <w:tcW w:w="2772" w:type="dxa"/>
            <w:shd w:val="clear" w:color="auto" w:fill="AEAAAA"/>
          </w:tcPr>
          <w:p w14:paraId="34D8C3A0" w14:textId="77777777" w:rsidR="00CA6193" w:rsidRPr="00CA6193" w:rsidRDefault="00CA6193" w:rsidP="00CA6193">
            <w:pPr>
              <w:rPr>
                <w:sz w:val="20"/>
                <w:szCs w:val="20"/>
              </w:rPr>
            </w:pPr>
          </w:p>
        </w:tc>
        <w:tc>
          <w:tcPr>
            <w:tcW w:w="1440" w:type="dxa"/>
            <w:shd w:val="clear" w:color="auto" w:fill="auto"/>
          </w:tcPr>
          <w:p w14:paraId="7AD5A557" w14:textId="77777777" w:rsidR="00CA6193" w:rsidRPr="00CA6193" w:rsidRDefault="00CA6193" w:rsidP="00CA6193">
            <w:pPr>
              <w:jc w:val="center"/>
              <w:rPr>
                <w:sz w:val="22"/>
                <w:szCs w:val="22"/>
              </w:rPr>
            </w:pPr>
          </w:p>
        </w:tc>
      </w:tr>
      <w:tr w:rsidR="00CA6193" w:rsidRPr="00CA6193" w14:paraId="2537BFC9" w14:textId="77777777" w:rsidTr="00357227">
        <w:tc>
          <w:tcPr>
            <w:tcW w:w="6768" w:type="dxa"/>
            <w:gridSpan w:val="2"/>
            <w:shd w:val="clear" w:color="auto" w:fill="auto"/>
          </w:tcPr>
          <w:p w14:paraId="19781E16" w14:textId="77777777" w:rsidR="00CA6193" w:rsidRPr="00CA6193" w:rsidRDefault="00CA6193" w:rsidP="00CA6193">
            <w:pPr>
              <w:numPr>
                <w:ilvl w:val="0"/>
                <w:numId w:val="15"/>
              </w:numPr>
              <w:rPr>
                <w:sz w:val="20"/>
                <w:szCs w:val="20"/>
              </w:rPr>
            </w:pPr>
            <w:r w:rsidRPr="00CA6193">
              <w:rPr>
                <w:sz w:val="20"/>
                <w:szCs w:val="20"/>
              </w:rPr>
              <w:t>My program has documented procedures for dealing with data analysis problems and deviations. Specifically, the observations from the quarterly reports.</w:t>
            </w:r>
          </w:p>
        </w:tc>
        <w:tc>
          <w:tcPr>
            <w:tcW w:w="2772" w:type="dxa"/>
            <w:shd w:val="clear" w:color="auto" w:fill="AEAAAA"/>
          </w:tcPr>
          <w:p w14:paraId="3026EB2A" w14:textId="77777777" w:rsidR="00CA6193" w:rsidRPr="00CA6193" w:rsidRDefault="00CA6193" w:rsidP="00CA6193">
            <w:pPr>
              <w:rPr>
                <w:sz w:val="20"/>
                <w:szCs w:val="20"/>
              </w:rPr>
            </w:pPr>
          </w:p>
        </w:tc>
        <w:tc>
          <w:tcPr>
            <w:tcW w:w="1440" w:type="dxa"/>
            <w:shd w:val="clear" w:color="auto" w:fill="auto"/>
          </w:tcPr>
          <w:p w14:paraId="6018746F" w14:textId="77777777" w:rsidR="00CA6193" w:rsidRPr="00CA6193" w:rsidRDefault="00CA6193" w:rsidP="00CA6193">
            <w:pPr>
              <w:jc w:val="center"/>
              <w:rPr>
                <w:sz w:val="22"/>
                <w:szCs w:val="22"/>
              </w:rPr>
            </w:pPr>
          </w:p>
        </w:tc>
      </w:tr>
      <w:tr w:rsidR="00CA6193" w:rsidRPr="00CA6193" w14:paraId="0A985E7C" w14:textId="77777777" w:rsidTr="00357227">
        <w:tc>
          <w:tcPr>
            <w:tcW w:w="6768" w:type="dxa"/>
            <w:gridSpan w:val="2"/>
            <w:tcBorders>
              <w:bottom w:val="single" w:sz="4" w:space="0" w:color="000000"/>
            </w:tcBorders>
            <w:shd w:val="clear" w:color="auto" w:fill="auto"/>
          </w:tcPr>
          <w:p w14:paraId="66C5465A" w14:textId="77777777" w:rsidR="00CA6193" w:rsidRPr="00CA6193" w:rsidRDefault="00CA6193" w:rsidP="00CA6193">
            <w:pPr>
              <w:numPr>
                <w:ilvl w:val="0"/>
                <w:numId w:val="15"/>
              </w:numPr>
              <w:rPr>
                <w:sz w:val="20"/>
                <w:szCs w:val="20"/>
              </w:rPr>
            </w:pPr>
            <w:r w:rsidRPr="00CA6193">
              <w:rPr>
                <w:sz w:val="20"/>
                <w:szCs w:val="20"/>
              </w:rPr>
              <w:t>My program compares data with prior years’ data for discrepancies, reasonableness and to identify trends in performance.</w:t>
            </w:r>
          </w:p>
        </w:tc>
        <w:tc>
          <w:tcPr>
            <w:tcW w:w="2772" w:type="dxa"/>
            <w:tcBorders>
              <w:bottom w:val="single" w:sz="4" w:space="0" w:color="000000"/>
            </w:tcBorders>
            <w:shd w:val="clear" w:color="auto" w:fill="auto"/>
          </w:tcPr>
          <w:p w14:paraId="3928DDB6" w14:textId="77777777" w:rsidR="00CA6193" w:rsidRPr="00CA6193" w:rsidRDefault="00CA6193" w:rsidP="00CA6193">
            <w:pPr>
              <w:rPr>
                <w:sz w:val="20"/>
                <w:szCs w:val="20"/>
              </w:rPr>
            </w:pPr>
            <w:r w:rsidRPr="00CA6193">
              <w:rPr>
                <w:sz w:val="20"/>
                <w:szCs w:val="20"/>
              </w:rPr>
              <w:t>Maintains file of federal and local program reports for at least three prior fiscal years. Indicate where reports are kept:</w:t>
            </w:r>
          </w:p>
          <w:p w14:paraId="6FCE61FC" w14:textId="77777777" w:rsidR="00CA6193" w:rsidRPr="00CA6193" w:rsidRDefault="00CA6193" w:rsidP="00CA6193">
            <w:pPr>
              <w:rPr>
                <w:sz w:val="20"/>
                <w:szCs w:val="20"/>
              </w:rPr>
            </w:pPr>
          </w:p>
        </w:tc>
        <w:tc>
          <w:tcPr>
            <w:tcW w:w="1440" w:type="dxa"/>
            <w:tcBorders>
              <w:bottom w:val="single" w:sz="4" w:space="0" w:color="000000"/>
            </w:tcBorders>
            <w:shd w:val="clear" w:color="auto" w:fill="auto"/>
          </w:tcPr>
          <w:p w14:paraId="5B91FCB4" w14:textId="77777777" w:rsidR="00CA6193" w:rsidRPr="00CA6193" w:rsidRDefault="00CA6193" w:rsidP="00CA6193">
            <w:pPr>
              <w:jc w:val="center"/>
              <w:rPr>
                <w:sz w:val="22"/>
                <w:szCs w:val="22"/>
              </w:rPr>
            </w:pPr>
          </w:p>
        </w:tc>
      </w:tr>
      <w:tr w:rsidR="00CA6193" w:rsidRPr="00CA6193" w14:paraId="5FA2612D" w14:textId="77777777" w:rsidTr="00357227">
        <w:tc>
          <w:tcPr>
            <w:tcW w:w="6768" w:type="dxa"/>
            <w:gridSpan w:val="2"/>
            <w:tcBorders>
              <w:bottom w:val="single" w:sz="4" w:space="0" w:color="000000"/>
            </w:tcBorders>
            <w:shd w:val="clear" w:color="auto" w:fill="auto"/>
          </w:tcPr>
          <w:p w14:paraId="126D6D67" w14:textId="77777777" w:rsidR="00CA6193" w:rsidRPr="00CA6193" w:rsidRDefault="00CA6193" w:rsidP="00CA6193">
            <w:pPr>
              <w:numPr>
                <w:ilvl w:val="0"/>
                <w:numId w:val="15"/>
              </w:numPr>
              <w:rPr>
                <w:sz w:val="20"/>
                <w:szCs w:val="20"/>
              </w:rPr>
            </w:pPr>
            <w:r w:rsidRPr="00CA6193">
              <w:rPr>
                <w:sz w:val="20"/>
                <w:szCs w:val="20"/>
              </w:rPr>
              <w:t>My program has procedures to verify that reports accurately reflect data collected (e.g., through review of site and teacher documentation).</w:t>
            </w:r>
          </w:p>
        </w:tc>
        <w:tc>
          <w:tcPr>
            <w:tcW w:w="2772" w:type="dxa"/>
            <w:tcBorders>
              <w:bottom w:val="single" w:sz="4" w:space="0" w:color="000000"/>
            </w:tcBorders>
            <w:shd w:val="clear" w:color="auto" w:fill="AEAAAA"/>
          </w:tcPr>
          <w:p w14:paraId="0B0ABE4C" w14:textId="77777777" w:rsidR="00CA6193" w:rsidRPr="00CA6193" w:rsidRDefault="00CA6193" w:rsidP="00CA6193">
            <w:pPr>
              <w:rPr>
                <w:sz w:val="20"/>
                <w:szCs w:val="20"/>
              </w:rPr>
            </w:pPr>
          </w:p>
        </w:tc>
        <w:tc>
          <w:tcPr>
            <w:tcW w:w="1440" w:type="dxa"/>
            <w:tcBorders>
              <w:bottom w:val="single" w:sz="4" w:space="0" w:color="000000"/>
            </w:tcBorders>
            <w:shd w:val="clear" w:color="auto" w:fill="auto"/>
          </w:tcPr>
          <w:p w14:paraId="36330DBA" w14:textId="77777777" w:rsidR="00CA6193" w:rsidRPr="00CA6193" w:rsidRDefault="00CA6193" w:rsidP="00CA6193">
            <w:pPr>
              <w:jc w:val="center"/>
              <w:rPr>
                <w:sz w:val="22"/>
                <w:szCs w:val="22"/>
              </w:rPr>
            </w:pPr>
          </w:p>
        </w:tc>
      </w:tr>
      <w:tr w:rsidR="00CA6193" w:rsidRPr="00CA6193" w14:paraId="5FB67117" w14:textId="77777777" w:rsidTr="00357227">
        <w:tc>
          <w:tcPr>
            <w:tcW w:w="10980" w:type="dxa"/>
            <w:gridSpan w:val="4"/>
            <w:tcBorders>
              <w:top w:val="single" w:sz="4" w:space="0" w:color="000000"/>
              <w:left w:val="nil"/>
              <w:bottom w:val="nil"/>
              <w:right w:val="nil"/>
            </w:tcBorders>
            <w:shd w:val="clear" w:color="auto" w:fill="auto"/>
          </w:tcPr>
          <w:p w14:paraId="7376D58F" w14:textId="77777777" w:rsidR="00CA6193" w:rsidRDefault="00CA6193" w:rsidP="00CA6193">
            <w:pPr>
              <w:rPr>
                <w:sz w:val="22"/>
                <w:szCs w:val="22"/>
              </w:rPr>
            </w:pPr>
          </w:p>
          <w:p w14:paraId="603EC6FA" w14:textId="77777777" w:rsidR="00773DF6" w:rsidRDefault="00773DF6" w:rsidP="00CA6193">
            <w:pPr>
              <w:rPr>
                <w:sz w:val="22"/>
                <w:szCs w:val="22"/>
              </w:rPr>
            </w:pPr>
          </w:p>
          <w:p w14:paraId="1BFD7A71" w14:textId="77777777" w:rsidR="00773DF6" w:rsidRDefault="00773DF6" w:rsidP="00CA6193">
            <w:pPr>
              <w:rPr>
                <w:sz w:val="22"/>
                <w:szCs w:val="22"/>
              </w:rPr>
            </w:pPr>
          </w:p>
          <w:p w14:paraId="01774925" w14:textId="77777777" w:rsidR="00773DF6" w:rsidRDefault="00773DF6" w:rsidP="00CA6193">
            <w:pPr>
              <w:rPr>
                <w:sz w:val="22"/>
                <w:szCs w:val="22"/>
              </w:rPr>
            </w:pPr>
          </w:p>
          <w:p w14:paraId="553E5849" w14:textId="77777777" w:rsidR="00773DF6" w:rsidRPr="00CA6193" w:rsidRDefault="00773DF6" w:rsidP="00CA6193">
            <w:pPr>
              <w:rPr>
                <w:sz w:val="22"/>
                <w:szCs w:val="22"/>
              </w:rPr>
            </w:pPr>
          </w:p>
          <w:p w14:paraId="30EBC377" w14:textId="77777777" w:rsidR="00CA6193" w:rsidRPr="00CA6193" w:rsidRDefault="00CA6193" w:rsidP="00CA6193">
            <w:pPr>
              <w:rPr>
                <w:sz w:val="22"/>
                <w:szCs w:val="22"/>
              </w:rPr>
            </w:pPr>
          </w:p>
        </w:tc>
      </w:tr>
      <w:tr w:rsidR="00CA6193" w:rsidRPr="00CA6193" w14:paraId="018949A0" w14:textId="77777777" w:rsidTr="00357227">
        <w:tc>
          <w:tcPr>
            <w:tcW w:w="10980" w:type="dxa"/>
            <w:gridSpan w:val="4"/>
            <w:tcBorders>
              <w:top w:val="nil"/>
              <w:bottom w:val="single" w:sz="4" w:space="0" w:color="000000"/>
            </w:tcBorders>
            <w:shd w:val="clear" w:color="auto" w:fill="5F497A" w:themeFill="accent4" w:themeFillShade="BF"/>
          </w:tcPr>
          <w:p w14:paraId="751D566B" w14:textId="77777777" w:rsidR="00CA6193" w:rsidRPr="00CA6193" w:rsidRDefault="00CA6193" w:rsidP="00CA6193">
            <w:pPr>
              <w:rPr>
                <w:sz w:val="22"/>
                <w:szCs w:val="22"/>
              </w:rPr>
            </w:pPr>
            <w:r w:rsidRPr="00CA6193">
              <w:rPr>
                <w:color w:val="FFFFFF"/>
              </w:rPr>
              <w:lastRenderedPageBreak/>
              <w:t>Content Area 4: Professional Development</w:t>
            </w:r>
          </w:p>
        </w:tc>
      </w:tr>
      <w:tr w:rsidR="00CA6193" w:rsidRPr="00CA6193" w14:paraId="37422138" w14:textId="77777777" w:rsidTr="00357227">
        <w:tc>
          <w:tcPr>
            <w:tcW w:w="6768" w:type="dxa"/>
            <w:gridSpan w:val="2"/>
            <w:shd w:val="clear" w:color="auto" w:fill="CCC0D9" w:themeFill="accent4" w:themeFillTint="66"/>
            <w:vAlign w:val="center"/>
          </w:tcPr>
          <w:p w14:paraId="0ADA3141" w14:textId="77777777" w:rsidR="00CA6193" w:rsidRPr="00CA6193" w:rsidRDefault="00CA6193" w:rsidP="00CA6193">
            <w:pPr>
              <w:rPr>
                <w:sz w:val="22"/>
                <w:szCs w:val="22"/>
              </w:rPr>
            </w:pPr>
            <w:r w:rsidRPr="00CA6193">
              <w:rPr>
                <w:sz w:val="22"/>
                <w:szCs w:val="22"/>
              </w:rPr>
              <w:t>Acceptable Quality</w:t>
            </w:r>
          </w:p>
        </w:tc>
        <w:tc>
          <w:tcPr>
            <w:tcW w:w="2772" w:type="dxa"/>
            <w:shd w:val="clear" w:color="auto" w:fill="CCC0D9" w:themeFill="accent4" w:themeFillTint="66"/>
            <w:vAlign w:val="center"/>
          </w:tcPr>
          <w:p w14:paraId="6FA051F2"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74749341" w14:textId="77777777" w:rsidR="00CA6193" w:rsidRPr="00CA6193" w:rsidRDefault="00CA6193" w:rsidP="00CA6193">
            <w:pPr>
              <w:jc w:val="center"/>
              <w:rPr>
                <w:sz w:val="20"/>
                <w:szCs w:val="20"/>
              </w:rPr>
            </w:pPr>
            <w:r w:rsidRPr="00CA6193">
              <w:rPr>
                <w:sz w:val="20"/>
                <w:szCs w:val="20"/>
              </w:rPr>
              <w:t>Met? (Y/N)</w:t>
            </w:r>
          </w:p>
        </w:tc>
      </w:tr>
      <w:tr w:rsidR="00CA6193" w:rsidRPr="00CA6193" w14:paraId="39EE22A2" w14:textId="77777777" w:rsidTr="00357227">
        <w:tc>
          <w:tcPr>
            <w:tcW w:w="6768" w:type="dxa"/>
            <w:gridSpan w:val="2"/>
            <w:shd w:val="clear" w:color="auto" w:fill="auto"/>
          </w:tcPr>
          <w:p w14:paraId="7F013DE0" w14:textId="77777777" w:rsidR="00CA6193" w:rsidRPr="00CA6193" w:rsidRDefault="00CA6193" w:rsidP="00CA6193">
            <w:pPr>
              <w:numPr>
                <w:ilvl w:val="0"/>
                <w:numId w:val="21"/>
              </w:numPr>
              <w:rPr>
                <w:sz w:val="20"/>
                <w:szCs w:val="20"/>
              </w:rPr>
            </w:pPr>
            <w:r w:rsidRPr="00CA6193">
              <w:rPr>
                <w:sz w:val="20"/>
                <w:szCs w:val="20"/>
              </w:rPr>
              <w:t xml:space="preserve">My program’s leadership staff has attended the State planned LACES training and is also aware of the </w:t>
            </w:r>
            <w:r w:rsidRPr="00CA6193">
              <w:rPr>
                <w:i/>
                <w:sz w:val="20"/>
                <w:szCs w:val="20"/>
              </w:rPr>
              <w:t>Basic Education Skills and English Language Assessments Policy</w:t>
            </w:r>
            <w:r w:rsidRPr="00CA6193">
              <w:rPr>
                <w:sz w:val="20"/>
                <w:szCs w:val="20"/>
              </w:rPr>
              <w:t>, data collection, and goal setting procedures.</w:t>
            </w:r>
          </w:p>
        </w:tc>
        <w:tc>
          <w:tcPr>
            <w:tcW w:w="2772" w:type="dxa"/>
            <w:shd w:val="clear" w:color="auto" w:fill="AEAAAA"/>
          </w:tcPr>
          <w:p w14:paraId="6DAFC716" w14:textId="77777777" w:rsidR="00CA6193" w:rsidRPr="00CA6193" w:rsidRDefault="00CA6193" w:rsidP="00CA6193">
            <w:pPr>
              <w:rPr>
                <w:sz w:val="20"/>
                <w:szCs w:val="20"/>
              </w:rPr>
            </w:pPr>
          </w:p>
        </w:tc>
        <w:tc>
          <w:tcPr>
            <w:tcW w:w="1440" w:type="dxa"/>
            <w:shd w:val="clear" w:color="auto" w:fill="auto"/>
          </w:tcPr>
          <w:p w14:paraId="0B759BFE" w14:textId="77777777" w:rsidR="00CA6193" w:rsidRPr="00CA6193" w:rsidRDefault="00CA6193" w:rsidP="00CA6193">
            <w:pPr>
              <w:jc w:val="center"/>
              <w:rPr>
                <w:sz w:val="20"/>
                <w:szCs w:val="20"/>
              </w:rPr>
            </w:pPr>
          </w:p>
        </w:tc>
      </w:tr>
      <w:tr w:rsidR="00CA6193" w:rsidRPr="00CA6193" w14:paraId="6A72178B" w14:textId="77777777" w:rsidTr="00357227">
        <w:tc>
          <w:tcPr>
            <w:tcW w:w="6768" w:type="dxa"/>
            <w:gridSpan w:val="2"/>
            <w:shd w:val="clear" w:color="auto" w:fill="auto"/>
          </w:tcPr>
          <w:p w14:paraId="7FB38600" w14:textId="77777777" w:rsidR="00CA6193" w:rsidRPr="00CA6193" w:rsidRDefault="00CA6193" w:rsidP="00CA6193">
            <w:pPr>
              <w:numPr>
                <w:ilvl w:val="0"/>
                <w:numId w:val="21"/>
              </w:numPr>
              <w:rPr>
                <w:sz w:val="20"/>
                <w:szCs w:val="20"/>
              </w:rPr>
            </w:pPr>
            <w:r w:rsidRPr="00CA6193">
              <w:rPr>
                <w:sz w:val="20"/>
                <w:szCs w:val="20"/>
              </w:rPr>
              <w:t>My program staff has received internal training on data collection procedures (data entry).</w:t>
            </w:r>
          </w:p>
        </w:tc>
        <w:tc>
          <w:tcPr>
            <w:tcW w:w="2772" w:type="dxa"/>
            <w:shd w:val="clear" w:color="auto" w:fill="auto"/>
          </w:tcPr>
          <w:p w14:paraId="2528B672" w14:textId="77777777" w:rsidR="00CA6193" w:rsidRPr="00CA6193" w:rsidRDefault="00CA6193" w:rsidP="00CA6193">
            <w:pPr>
              <w:rPr>
                <w:sz w:val="20"/>
                <w:szCs w:val="20"/>
              </w:rPr>
            </w:pPr>
            <w:r w:rsidRPr="00CA6193">
              <w:rPr>
                <w:sz w:val="20"/>
                <w:szCs w:val="20"/>
              </w:rPr>
              <w:t>Indicate where agenda and sign in sheets are kept:</w:t>
            </w:r>
            <w:r w:rsidRPr="00CA6193">
              <w:rPr>
                <w:sz w:val="20"/>
                <w:szCs w:val="20"/>
              </w:rPr>
              <w:br/>
            </w:r>
          </w:p>
        </w:tc>
        <w:tc>
          <w:tcPr>
            <w:tcW w:w="1440" w:type="dxa"/>
            <w:shd w:val="clear" w:color="auto" w:fill="auto"/>
          </w:tcPr>
          <w:p w14:paraId="25EC046A" w14:textId="77777777" w:rsidR="00CA6193" w:rsidRPr="00CA6193" w:rsidRDefault="00CA6193" w:rsidP="00CA6193">
            <w:pPr>
              <w:jc w:val="center"/>
              <w:rPr>
                <w:sz w:val="20"/>
                <w:szCs w:val="20"/>
              </w:rPr>
            </w:pPr>
          </w:p>
        </w:tc>
      </w:tr>
      <w:tr w:rsidR="00CA6193" w:rsidRPr="00CA6193" w14:paraId="76AB1F4B" w14:textId="77777777" w:rsidTr="00357227">
        <w:tc>
          <w:tcPr>
            <w:tcW w:w="6768" w:type="dxa"/>
            <w:gridSpan w:val="2"/>
            <w:shd w:val="clear" w:color="auto" w:fill="auto"/>
          </w:tcPr>
          <w:p w14:paraId="35FE22D0" w14:textId="77777777" w:rsidR="00CA6193" w:rsidRPr="00CA6193" w:rsidRDefault="00CA6193" w:rsidP="00CA6193">
            <w:pPr>
              <w:numPr>
                <w:ilvl w:val="0"/>
                <w:numId w:val="21"/>
              </w:numPr>
              <w:rPr>
                <w:sz w:val="20"/>
                <w:szCs w:val="20"/>
              </w:rPr>
            </w:pPr>
            <w:r w:rsidRPr="00CA6193">
              <w:rPr>
                <w:sz w:val="20"/>
                <w:szCs w:val="20"/>
              </w:rPr>
              <w:t>My program staff has received internal training on how to produce and/or interpret LACES and NRS reports.</w:t>
            </w:r>
          </w:p>
        </w:tc>
        <w:tc>
          <w:tcPr>
            <w:tcW w:w="2772" w:type="dxa"/>
            <w:shd w:val="clear" w:color="auto" w:fill="AEAAAA"/>
          </w:tcPr>
          <w:p w14:paraId="718A4DF1" w14:textId="77777777" w:rsidR="00CA6193" w:rsidRPr="00CA6193" w:rsidRDefault="00CA6193" w:rsidP="00CA6193">
            <w:pPr>
              <w:rPr>
                <w:sz w:val="20"/>
                <w:szCs w:val="20"/>
              </w:rPr>
            </w:pPr>
          </w:p>
        </w:tc>
        <w:tc>
          <w:tcPr>
            <w:tcW w:w="1440" w:type="dxa"/>
            <w:shd w:val="clear" w:color="auto" w:fill="auto"/>
          </w:tcPr>
          <w:p w14:paraId="61DD0239" w14:textId="77777777" w:rsidR="00CA6193" w:rsidRPr="00CA6193" w:rsidRDefault="00CA6193" w:rsidP="00CA6193">
            <w:pPr>
              <w:jc w:val="center"/>
              <w:rPr>
                <w:sz w:val="20"/>
                <w:szCs w:val="20"/>
              </w:rPr>
            </w:pPr>
          </w:p>
        </w:tc>
      </w:tr>
      <w:tr w:rsidR="00CA6193" w:rsidRPr="00CA6193" w14:paraId="551AFCAF" w14:textId="77777777" w:rsidTr="00357227">
        <w:tc>
          <w:tcPr>
            <w:tcW w:w="6768" w:type="dxa"/>
            <w:gridSpan w:val="2"/>
            <w:shd w:val="clear" w:color="auto" w:fill="CCC0D9" w:themeFill="accent4" w:themeFillTint="66"/>
            <w:vAlign w:val="center"/>
          </w:tcPr>
          <w:p w14:paraId="1DDC713E" w14:textId="77777777" w:rsidR="00CA6193" w:rsidRPr="00CA6193" w:rsidRDefault="00CA6193" w:rsidP="00CA6193">
            <w:pPr>
              <w:rPr>
                <w:sz w:val="22"/>
                <w:szCs w:val="22"/>
              </w:rPr>
            </w:pPr>
            <w:r w:rsidRPr="00CA6193">
              <w:rPr>
                <w:sz w:val="22"/>
                <w:szCs w:val="22"/>
              </w:rPr>
              <w:t>Superior Quality</w:t>
            </w:r>
          </w:p>
        </w:tc>
        <w:tc>
          <w:tcPr>
            <w:tcW w:w="2772" w:type="dxa"/>
            <w:shd w:val="clear" w:color="auto" w:fill="CCC0D9" w:themeFill="accent4" w:themeFillTint="66"/>
            <w:vAlign w:val="center"/>
          </w:tcPr>
          <w:p w14:paraId="2CF107B4"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35C1565D" w14:textId="77777777" w:rsidR="00CA6193" w:rsidRPr="00CA6193" w:rsidRDefault="00CA6193" w:rsidP="00CA6193">
            <w:pPr>
              <w:jc w:val="center"/>
              <w:rPr>
                <w:sz w:val="20"/>
                <w:szCs w:val="20"/>
              </w:rPr>
            </w:pPr>
            <w:r w:rsidRPr="00CA6193">
              <w:rPr>
                <w:sz w:val="20"/>
                <w:szCs w:val="20"/>
              </w:rPr>
              <w:t>Met? (Y/N)</w:t>
            </w:r>
          </w:p>
        </w:tc>
      </w:tr>
      <w:tr w:rsidR="00CA6193" w:rsidRPr="00CA6193" w14:paraId="77BC1472" w14:textId="77777777" w:rsidTr="00357227">
        <w:tc>
          <w:tcPr>
            <w:tcW w:w="6768" w:type="dxa"/>
            <w:gridSpan w:val="2"/>
            <w:shd w:val="clear" w:color="auto" w:fill="auto"/>
          </w:tcPr>
          <w:p w14:paraId="075CA9AF" w14:textId="77777777" w:rsidR="00CA6193" w:rsidRPr="00CA6193" w:rsidRDefault="00CA6193" w:rsidP="00CA6193">
            <w:pPr>
              <w:numPr>
                <w:ilvl w:val="0"/>
                <w:numId w:val="23"/>
              </w:numPr>
              <w:rPr>
                <w:sz w:val="20"/>
                <w:szCs w:val="20"/>
              </w:rPr>
            </w:pPr>
            <w:r w:rsidRPr="00CA6193">
              <w:rPr>
                <w:sz w:val="20"/>
                <w:szCs w:val="20"/>
              </w:rPr>
              <w:t>Internal LACES training is planned and delivered based on the needs of my program, which have been communicated through evaluations of previous trainings.</w:t>
            </w:r>
          </w:p>
        </w:tc>
        <w:tc>
          <w:tcPr>
            <w:tcW w:w="2772" w:type="dxa"/>
            <w:shd w:val="clear" w:color="auto" w:fill="AEAAAA"/>
          </w:tcPr>
          <w:p w14:paraId="08E64577" w14:textId="77777777" w:rsidR="00CA6193" w:rsidRPr="00CA6193" w:rsidRDefault="00CA6193" w:rsidP="00CA6193">
            <w:pPr>
              <w:rPr>
                <w:sz w:val="21"/>
                <w:szCs w:val="21"/>
              </w:rPr>
            </w:pPr>
          </w:p>
        </w:tc>
        <w:tc>
          <w:tcPr>
            <w:tcW w:w="1440" w:type="dxa"/>
            <w:shd w:val="clear" w:color="auto" w:fill="auto"/>
          </w:tcPr>
          <w:p w14:paraId="0503A420" w14:textId="77777777" w:rsidR="00CA6193" w:rsidRPr="00CA6193" w:rsidRDefault="00CA6193" w:rsidP="00CA6193">
            <w:pPr>
              <w:jc w:val="center"/>
              <w:rPr>
                <w:sz w:val="21"/>
                <w:szCs w:val="21"/>
              </w:rPr>
            </w:pPr>
          </w:p>
        </w:tc>
      </w:tr>
      <w:tr w:rsidR="00CA6193" w:rsidRPr="00CA6193" w14:paraId="641E8190" w14:textId="77777777" w:rsidTr="00357227">
        <w:tc>
          <w:tcPr>
            <w:tcW w:w="6768" w:type="dxa"/>
            <w:gridSpan w:val="2"/>
            <w:shd w:val="clear" w:color="auto" w:fill="auto"/>
          </w:tcPr>
          <w:p w14:paraId="05695BCB" w14:textId="77777777" w:rsidR="00CA6193" w:rsidRPr="00CA6193" w:rsidRDefault="00CA6193" w:rsidP="00CA6193">
            <w:pPr>
              <w:numPr>
                <w:ilvl w:val="0"/>
                <w:numId w:val="23"/>
              </w:numPr>
              <w:rPr>
                <w:sz w:val="20"/>
                <w:szCs w:val="20"/>
              </w:rPr>
            </w:pPr>
            <w:r w:rsidRPr="00CA6193">
              <w:rPr>
                <w:sz w:val="20"/>
                <w:szCs w:val="20"/>
              </w:rPr>
              <w:t>My program provides ongoing support to staff for collecting data.</w:t>
            </w:r>
          </w:p>
        </w:tc>
        <w:tc>
          <w:tcPr>
            <w:tcW w:w="2772" w:type="dxa"/>
            <w:shd w:val="clear" w:color="auto" w:fill="AEAAAA"/>
          </w:tcPr>
          <w:p w14:paraId="35F33052" w14:textId="77777777" w:rsidR="00CA6193" w:rsidRPr="00CA6193" w:rsidRDefault="00CA6193" w:rsidP="00CA6193">
            <w:pPr>
              <w:rPr>
                <w:sz w:val="21"/>
                <w:szCs w:val="21"/>
              </w:rPr>
            </w:pPr>
          </w:p>
        </w:tc>
        <w:tc>
          <w:tcPr>
            <w:tcW w:w="1440" w:type="dxa"/>
            <w:shd w:val="clear" w:color="auto" w:fill="auto"/>
          </w:tcPr>
          <w:p w14:paraId="4D918EC2" w14:textId="77777777" w:rsidR="00CA6193" w:rsidRPr="00CA6193" w:rsidRDefault="00CA6193" w:rsidP="00CA6193">
            <w:pPr>
              <w:jc w:val="center"/>
              <w:rPr>
                <w:sz w:val="21"/>
                <w:szCs w:val="21"/>
              </w:rPr>
            </w:pPr>
          </w:p>
        </w:tc>
      </w:tr>
      <w:tr w:rsidR="00CA6193" w:rsidRPr="00CA6193" w14:paraId="6C02EBAC" w14:textId="77777777" w:rsidTr="00357227">
        <w:tc>
          <w:tcPr>
            <w:tcW w:w="6768" w:type="dxa"/>
            <w:gridSpan w:val="2"/>
            <w:shd w:val="clear" w:color="auto" w:fill="CCC0D9" w:themeFill="accent4" w:themeFillTint="66"/>
            <w:vAlign w:val="center"/>
          </w:tcPr>
          <w:p w14:paraId="015D7065" w14:textId="77777777" w:rsidR="00CA6193" w:rsidRPr="00CA6193" w:rsidRDefault="00CA6193" w:rsidP="00CA6193">
            <w:pPr>
              <w:rPr>
                <w:sz w:val="22"/>
                <w:szCs w:val="22"/>
              </w:rPr>
            </w:pPr>
            <w:r w:rsidRPr="00CA6193">
              <w:rPr>
                <w:sz w:val="22"/>
                <w:szCs w:val="22"/>
              </w:rPr>
              <w:t>Exemplary Quality</w:t>
            </w:r>
          </w:p>
        </w:tc>
        <w:tc>
          <w:tcPr>
            <w:tcW w:w="2772" w:type="dxa"/>
            <w:shd w:val="clear" w:color="auto" w:fill="CCC0D9" w:themeFill="accent4" w:themeFillTint="66"/>
            <w:vAlign w:val="center"/>
          </w:tcPr>
          <w:p w14:paraId="78AD8890"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345CED28" w14:textId="77777777" w:rsidR="00CA6193" w:rsidRPr="00CA6193" w:rsidRDefault="00CA6193" w:rsidP="00CA6193">
            <w:pPr>
              <w:jc w:val="center"/>
              <w:rPr>
                <w:sz w:val="20"/>
                <w:szCs w:val="20"/>
              </w:rPr>
            </w:pPr>
            <w:r w:rsidRPr="00CA6193">
              <w:rPr>
                <w:sz w:val="20"/>
                <w:szCs w:val="20"/>
              </w:rPr>
              <w:t>Met? (Y/N)</w:t>
            </w:r>
          </w:p>
        </w:tc>
      </w:tr>
      <w:tr w:rsidR="00CA6193" w:rsidRPr="00CA6193" w14:paraId="260579FF" w14:textId="77777777" w:rsidTr="00357227">
        <w:tc>
          <w:tcPr>
            <w:tcW w:w="6768" w:type="dxa"/>
            <w:gridSpan w:val="2"/>
            <w:shd w:val="clear" w:color="auto" w:fill="auto"/>
          </w:tcPr>
          <w:p w14:paraId="47182503" w14:textId="77777777" w:rsidR="00CA6193" w:rsidRPr="00CA6193" w:rsidRDefault="00CA6193" w:rsidP="00CA6193">
            <w:pPr>
              <w:numPr>
                <w:ilvl w:val="0"/>
                <w:numId w:val="18"/>
              </w:numPr>
              <w:rPr>
                <w:sz w:val="20"/>
                <w:szCs w:val="20"/>
              </w:rPr>
            </w:pPr>
            <w:r w:rsidRPr="00CA6193">
              <w:rPr>
                <w:sz w:val="20"/>
                <w:szCs w:val="20"/>
              </w:rPr>
              <w:t>My program has a system for continuous training of staff on LACES issues, data collection, data reporting, and data analysis through regularly scheduled training sessions or other resources (e.g., Orientation for New Teachers, etc.).</w:t>
            </w:r>
          </w:p>
        </w:tc>
        <w:tc>
          <w:tcPr>
            <w:tcW w:w="2772" w:type="dxa"/>
            <w:shd w:val="clear" w:color="auto" w:fill="AEAAAA"/>
          </w:tcPr>
          <w:p w14:paraId="0450C3ED" w14:textId="77777777" w:rsidR="00CA6193" w:rsidRPr="00CA6193" w:rsidRDefault="00CA6193" w:rsidP="00CA6193">
            <w:pPr>
              <w:rPr>
                <w:sz w:val="22"/>
                <w:szCs w:val="22"/>
              </w:rPr>
            </w:pPr>
          </w:p>
        </w:tc>
        <w:tc>
          <w:tcPr>
            <w:tcW w:w="1440" w:type="dxa"/>
            <w:shd w:val="clear" w:color="auto" w:fill="auto"/>
          </w:tcPr>
          <w:p w14:paraId="29791ACA" w14:textId="77777777" w:rsidR="00CA6193" w:rsidRPr="00CA6193" w:rsidRDefault="00CA6193" w:rsidP="00CA6193">
            <w:pPr>
              <w:jc w:val="center"/>
              <w:rPr>
                <w:sz w:val="22"/>
                <w:szCs w:val="22"/>
              </w:rPr>
            </w:pPr>
          </w:p>
        </w:tc>
      </w:tr>
      <w:tr w:rsidR="00CA6193" w:rsidRPr="00CA6193" w14:paraId="7D2900D7" w14:textId="77777777" w:rsidTr="00357227">
        <w:tc>
          <w:tcPr>
            <w:tcW w:w="6768" w:type="dxa"/>
            <w:gridSpan w:val="2"/>
            <w:shd w:val="clear" w:color="auto" w:fill="auto"/>
          </w:tcPr>
          <w:p w14:paraId="3B25F178" w14:textId="77777777" w:rsidR="00CA6193" w:rsidRPr="00CA6193" w:rsidRDefault="00CA6193" w:rsidP="00CA6193">
            <w:pPr>
              <w:numPr>
                <w:ilvl w:val="0"/>
                <w:numId w:val="18"/>
              </w:numPr>
              <w:rPr>
                <w:sz w:val="20"/>
                <w:szCs w:val="20"/>
              </w:rPr>
            </w:pPr>
            <w:r w:rsidRPr="00CA6193">
              <w:rPr>
                <w:sz w:val="20"/>
                <w:szCs w:val="20"/>
              </w:rPr>
              <w:t>My program has timely intervention strategies to identify data problems as they occur and to provide training to staff to correct the problems.</w:t>
            </w:r>
          </w:p>
        </w:tc>
        <w:tc>
          <w:tcPr>
            <w:tcW w:w="2772" w:type="dxa"/>
            <w:shd w:val="clear" w:color="auto" w:fill="AEAAAA"/>
          </w:tcPr>
          <w:p w14:paraId="39AD6D86" w14:textId="77777777" w:rsidR="00CA6193" w:rsidRPr="00CA6193" w:rsidRDefault="00CA6193" w:rsidP="00CA6193">
            <w:pPr>
              <w:rPr>
                <w:sz w:val="22"/>
                <w:szCs w:val="22"/>
              </w:rPr>
            </w:pPr>
          </w:p>
        </w:tc>
        <w:tc>
          <w:tcPr>
            <w:tcW w:w="1440" w:type="dxa"/>
            <w:shd w:val="clear" w:color="auto" w:fill="auto"/>
          </w:tcPr>
          <w:p w14:paraId="4D4F7ADB" w14:textId="77777777" w:rsidR="00CA6193" w:rsidRPr="00CA6193" w:rsidRDefault="00CA6193" w:rsidP="00CA6193">
            <w:pPr>
              <w:jc w:val="center"/>
              <w:rPr>
                <w:sz w:val="22"/>
                <w:szCs w:val="22"/>
              </w:rPr>
            </w:pPr>
          </w:p>
        </w:tc>
      </w:tr>
    </w:tbl>
    <w:p w14:paraId="29123DC7" w14:textId="77777777" w:rsidR="00CA6193" w:rsidRPr="00CA6193" w:rsidRDefault="00CA6193" w:rsidP="00CA6193">
      <w:pPr>
        <w:rPr>
          <w:sz w:val="22"/>
          <w:szCs w:val="22"/>
        </w:rPr>
      </w:pPr>
    </w:p>
    <w:p w14:paraId="3BD8D6EE" w14:textId="77777777" w:rsidR="00CA6193" w:rsidRPr="00CA6193" w:rsidRDefault="00CA6193" w:rsidP="00CA6193">
      <w:pPr>
        <w:rPr>
          <w:sz w:val="22"/>
          <w:szCs w:val="22"/>
        </w:rPr>
      </w:pPr>
    </w:p>
    <w:p w14:paraId="08BA47EC" w14:textId="77777777" w:rsidR="00CA6193" w:rsidRPr="00CA6193" w:rsidRDefault="00CA6193" w:rsidP="00CA6193">
      <w:pPr>
        <w:rPr>
          <w:b/>
          <w:sz w:val="28"/>
          <w:szCs w:val="28"/>
          <w:u w:val="single"/>
        </w:rPr>
      </w:pPr>
      <w:r w:rsidRPr="00CA6193">
        <w:br w:type="page"/>
      </w:r>
    </w:p>
    <w:p w14:paraId="6D65EBF1" w14:textId="77777777" w:rsidR="00CA6193" w:rsidRPr="00CA6193" w:rsidRDefault="00CA6193" w:rsidP="00CA6193">
      <w:pPr>
        <w:jc w:val="center"/>
        <w:rPr>
          <w:b/>
          <w:sz w:val="28"/>
          <w:szCs w:val="28"/>
          <w:u w:val="single"/>
        </w:rPr>
      </w:pPr>
      <w:r w:rsidRPr="00CA6193">
        <w:rPr>
          <w:b/>
          <w:sz w:val="28"/>
          <w:szCs w:val="28"/>
          <w:u w:val="single"/>
        </w:rPr>
        <w:lastRenderedPageBreak/>
        <w:t>My Program at a Glance: Data Quality Improvement</w:t>
      </w:r>
    </w:p>
    <w:p w14:paraId="7A197A21" w14:textId="77777777" w:rsidR="00CA6193" w:rsidRPr="00CA6193" w:rsidRDefault="00CA6193" w:rsidP="00CA6193">
      <w:pPr>
        <w:rPr>
          <w:sz w:val="22"/>
          <w:szCs w:val="22"/>
        </w:rPr>
      </w:pPr>
      <w:r w:rsidRPr="00CA6193">
        <w:rPr>
          <w:b/>
          <w:sz w:val="22"/>
          <w:szCs w:val="22"/>
          <w:u w:val="single"/>
        </w:rPr>
        <w:t>Directions</w:t>
      </w:r>
      <w:r w:rsidRPr="00CA6193">
        <w:rPr>
          <w:b/>
          <w:sz w:val="22"/>
          <w:szCs w:val="22"/>
        </w:rPr>
        <w:t>:</w:t>
      </w:r>
      <w:r w:rsidRPr="00CA6193">
        <w:rPr>
          <w:sz w:val="22"/>
          <w:szCs w:val="22"/>
        </w:rPr>
        <w:t xml:space="preserve"> Once your program has completed the Data Quality Checklist, indicate your program’s score for each of the Content Areas.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4"/>
        <w:gridCol w:w="626"/>
        <w:gridCol w:w="2040"/>
        <w:gridCol w:w="629"/>
        <w:gridCol w:w="1913"/>
        <w:gridCol w:w="581"/>
        <w:gridCol w:w="1567"/>
      </w:tblGrid>
      <w:tr w:rsidR="00CA6193" w:rsidRPr="00CA6193" w14:paraId="4A50834F" w14:textId="77777777" w:rsidTr="00357227">
        <w:tc>
          <w:tcPr>
            <w:tcW w:w="9350" w:type="dxa"/>
            <w:gridSpan w:val="7"/>
            <w:shd w:val="clear" w:color="auto" w:fill="B2A1C7" w:themeFill="accent4" w:themeFillTint="99"/>
          </w:tcPr>
          <w:p w14:paraId="3E6F2E50" w14:textId="77777777" w:rsidR="00CA6193" w:rsidRPr="00CA6193" w:rsidRDefault="00CA6193" w:rsidP="00CA6193">
            <w:pPr>
              <w:rPr>
                <w:b/>
                <w:sz w:val="22"/>
                <w:szCs w:val="22"/>
              </w:rPr>
            </w:pPr>
            <w:r w:rsidRPr="00CA6193">
              <w:rPr>
                <w:b/>
                <w:sz w:val="28"/>
                <w:szCs w:val="28"/>
              </w:rPr>
              <w:t>Content Area 1: Data Foundation and Structure</w:t>
            </w:r>
          </w:p>
        </w:tc>
      </w:tr>
      <w:tr w:rsidR="00CA6193" w:rsidRPr="00CA6193" w14:paraId="68726394" w14:textId="77777777" w:rsidTr="00357227">
        <w:tc>
          <w:tcPr>
            <w:tcW w:w="1994" w:type="dxa"/>
            <w:shd w:val="clear" w:color="auto" w:fill="CCC0D9" w:themeFill="accent4" w:themeFillTint="66"/>
          </w:tcPr>
          <w:p w14:paraId="0DCA5C26" w14:textId="77777777" w:rsidR="00CA6193" w:rsidRPr="00CA6193" w:rsidRDefault="00CA6193" w:rsidP="00CA6193">
            <w:pPr>
              <w:rPr>
                <w:b/>
                <w:sz w:val="22"/>
                <w:szCs w:val="22"/>
              </w:rPr>
            </w:pPr>
            <w:r w:rsidRPr="00CA6193">
              <w:rPr>
                <w:b/>
              </w:rPr>
              <w:t>Score (Mark One)</w:t>
            </w:r>
          </w:p>
        </w:tc>
        <w:tc>
          <w:tcPr>
            <w:tcW w:w="626" w:type="dxa"/>
            <w:shd w:val="clear" w:color="auto" w:fill="auto"/>
          </w:tcPr>
          <w:p w14:paraId="273DC73E" w14:textId="77777777" w:rsidR="00CA6193" w:rsidRPr="00CA6193" w:rsidRDefault="00CA6193" w:rsidP="00CA6193">
            <w:pPr>
              <w:rPr>
                <w:sz w:val="22"/>
                <w:szCs w:val="22"/>
              </w:rPr>
            </w:pPr>
          </w:p>
        </w:tc>
        <w:tc>
          <w:tcPr>
            <w:tcW w:w="2040" w:type="dxa"/>
            <w:shd w:val="clear" w:color="auto" w:fill="CCC0D9" w:themeFill="accent4" w:themeFillTint="66"/>
          </w:tcPr>
          <w:p w14:paraId="08115A29" w14:textId="77777777" w:rsidR="00CA6193" w:rsidRPr="00CA6193" w:rsidRDefault="00CA6193" w:rsidP="00CA6193">
            <w:pPr>
              <w:rPr>
                <w:sz w:val="22"/>
                <w:szCs w:val="22"/>
              </w:rPr>
            </w:pPr>
            <w:r w:rsidRPr="00CA6193">
              <w:rPr>
                <w:sz w:val="22"/>
                <w:szCs w:val="22"/>
              </w:rPr>
              <w:t>Acceptable</w:t>
            </w:r>
          </w:p>
        </w:tc>
        <w:tc>
          <w:tcPr>
            <w:tcW w:w="629" w:type="dxa"/>
            <w:shd w:val="clear" w:color="auto" w:fill="auto"/>
          </w:tcPr>
          <w:p w14:paraId="1CBC990F" w14:textId="77777777" w:rsidR="00CA6193" w:rsidRPr="00CA6193" w:rsidRDefault="00CA6193" w:rsidP="00CA6193">
            <w:pPr>
              <w:rPr>
                <w:sz w:val="22"/>
                <w:szCs w:val="22"/>
              </w:rPr>
            </w:pPr>
          </w:p>
        </w:tc>
        <w:tc>
          <w:tcPr>
            <w:tcW w:w="1913" w:type="dxa"/>
            <w:shd w:val="clear" w:color="auto" w:fill="CCC0D9" w:themeFill="accent4" w:themeFillTint="66"/>
          </w:tcPr>
          <w:p w14:paraId="0A4896D7" w14:textId="77777777" w:rsidR="00CA6193" w:rsidRPr="00CA6193" w:rsidRDefault="00CA6193" w:rsidP="00CA6193">
            <w:pPr>
              <w:rPr>
                <w:sz w:val="22"/>
                <w:szCs w:val="22"/>
              </w:rPr>
            </w:pPr>
            <w:r w:rsidRPr="00CA6193">
              <w:rPr>
                <w:sz w:val="22"/>
                <w:szCs w:val="22"/>
              </w:rPr>
              <w:t>Superior</w:t>
            </w:r>
          </w:p>
        </w:tc>
        <w:tc>
          <w:tcPr>
            <w:tcW w:w="581" w:type="dxa"/>
            <w:shd w:val="clear" w:color="auto" w:fill="auto"/>
          </w:tcPr>
          <w:p w14:paraId="1DCF6709" w14:textId="77777777" w:rsidR="00CA6193" w:rsidRPr="00CA6193" w:rsidRDefault="00CA6193" w:rsidP="00CA6193">
            <w:pPr>
              <w:rPr>
                <w:sz w:val="22"/>
                <w:szCs w:val="22"/>
              </w:rPr>
            </w:pPr>
          </w:p>
        </w:tc>
        <w:tc>
          <w:tcPr>
            <w:tcW w:w="1567" w:type="dxa"/>
            <w:shd w:val="clear" w:color="auto" w:fill="CCC0D9" w:themeFill="accent4" w:themeFillTint="66"/>
          </w:tcPr>
          <w:p w14:paraId="38B08F33" w14:textId="77777777" w:rsidR="00CA6193" w:rsidRPr="00CA6193" w:rsidRDefault="00CA6193" w:rsidP="00CA6193">
            <w:pPr>
              <w:rPr>
                <w:sz w:val="22"/>
                <w:szCs w:val="22"/>
              </w:rPr>
            </w:pPr>
            <w:r w:rsidRPr="00CA6193">
              <w:rPr>
                <w:sz w:val="22"/>
                <w:szCs w:val="22"/>
              </w:rPr>
              <w:t>Exemplary</w:t>
            </w:r>
          </w:p>
        </w:tc>
      </w:tr>
      <w:tr w:rsidR="00CA6193" w:rsidRPr="00CA6193" w14:paraId="7DE7D9CB" w14:textId="77777777" w:rsidTr="00357227">
        <w:trPr>
          <w:trHeight w:val="620"/>
        </w:trPr>
        <w:tc>
          <w:tcPr>
            <w:tcW w:w="9350" w:type="dxa"/>
            <w:gridSpan w:val="7"/>
            <w:shd w:val="clear" w:color="auto" w:fill="CCC0D9" w:themeFill="accent4" w:themeFillTint="66"/>
          </w:tcPr>
          <w:p w14:paraId="07630C9F" w14:textId="77777777" w:rsidR="00CA6193" w:rsidRPr="00CA6193" w:rsidRDefault="00CA6193" w:rsidP="00CA6193">
            <w:pPr>
              <w:rPr>
                <w:b/>
                <w:sz w:val="22"/>
                <w:szCs w:val="22"/>
              </w:rPr>
            </w:pPr>
            <w:bookmarkStart w:id="3" w:name="_Hlk158707708"/>
            <w:r w:rsidRPr="00CA6193">
              <w:rPr>
                <w:b/>
                <w:sz w:val="22"/>
                <w:szCs w:val="22"/>
              </w:rPr>
              <w:t>List all standards not meeting a minimum of Superior level in this Content Area. Describe the steps your program will take to address the standard and any technical assistance your program would need.</w:t>
            </w:r>
          </w:p>
        </w:tc>
      </w:tr>
      <w:tr w:rsidR="00CA6193" w:rsidRPr="00CA6193" w14:paraId="060B3258" w14:textId="77777777" w:rsidTr="00357227">
        <w:tc>
          <w:tcPr>
            <w:tcW w:w="9350" w:type="dxa"/>
            <w:gridSpan w:val="7"/>
            <w:shd w:val="clear" w:color="auto" w:fill="auto"/>
          </w:tcPr>
          <w:p w14:paraId="429B3D21" w14:textId="77777777" w:rsidR="00CA6193" w:rsidRPr="00CA6193" w:rsidRDefault="00CA6193" w:rsidP="00CA6193">
            <w:pPr>
              <w:rPr>
                <w:sz w:val="22"/>
                <w:szCs w:val="22"/>
              </w:rPr>
            </w:pPr>
          </w:p>
          <w:p w14:paraId="5884E28B" w14:textId="77777777" w:rsidR="00CA6193" w:rsidRPr="00CA6193" w:rsidRDefault="00CA6193" w:rsidP="00CA6193">
            <w:pPr>
              <w:rPr>
                <w:sz w:val="22"/>
                <w:szCs w:val="22"/>
              </w:rPr>
            </w:pPr>
          </w:p>
          <w:p w14:paraId="7CF3DA3D" w14:textId="77777777" w:rsidR="00CA6193" w:rsidRPr="00CA6193" w:rsidRDefault="00CA6193" w:rsidP="00CA6193">
            <w:pPr>
              <w:rPr>
                <w:sz w:val="22"/>
                <w:szCs w:val="22"/>
              </w:rPr>
            </w:pPr>
          </w:p>
          <w:p w14:paraId="32085E02" w14:textId="77777777" w:rsidR="00CA6193" w:rsidRPr="00CA6193" w:rsidRDefault="00CA6193" w:rsidP="00CA6193">
            <w:pPr>
              <w:rPr>
                <w:sz w:val="22"/>
                <w:szCs w:val="22"/>
              </w:rPr>
            </w:pPr>
          </w:p>
        </w:tc>
      </w:tr>
      <w:bookmarkEnd w:id="3"/>
    </w:tbl>
    <w:p w14:paraId="7697159C" w14:textId="77777777" w:rsidR="00CA6193" w:rsidRPr="00CA6193" w:rsidRDefault="00CA6193" w:rsidP="00CA6193">
      <w:pPr>
        <w:rPr>
          <w:sz w:val="22"/>
          <w:szCs w:val="22"/>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571"/>
        <w:gridCol w:w="2051"/>
        <w:gridCol w:w="634"/>
        <w:gridCol w:w="1925"/>
        <w:gridCol w:w="586"/>
        <w:gridCol w:w="1573"/>
      </w:tblGrid>
      <w:tr w:rsidR="00CA6193" w:rsidRPr="00CA6193" w14:paraId="2D645B8A" w14:textId="77777777" w:rsidTr="00357227">
        <w:tc>
          <w:tcPr>
            <w:tcW w:w="9350" w:type="dxa"/>
            <w:gridSpan w:val="7"/>
            <w:shd w:val="clear" w:color="auto" w:fill="B2A1C7" w:themeFill="accent4" w:themeFillTint="99"/>
          </w:tcPr>
          <w:p w14:paraId="1D24F1FE" w14:textId="77777777" w:rsidR="00CA6193" w:rsidRPr="00CA6193" w:rsidRDefault="00CA6193" w:rsidP="00CA6193">
            <w:pPr>
              <w:rPr>
                <w:b/>
                <w:sz w:val="22"/>
                <w:szCs w:val="22"/>
              </w:rPr>
            </w:pPr>
            <w:r w:rsidRPr="00CA6193">
              <w:rPr>
                <w:b/>
                <w:sz w:val="28"/>
                <w:szCs w:val="28"/>
              </w:rPr>
              <w:t>Content Area 2: Data Collection and Verification</w:t>
            </w:r>
          </w:p>
        </w:tc>
      </w:tr>
      <w:tr w:rsidR="00CA6193" w:rsidRPr="00CA6193" w14:paraId="55C05C3D" w14:textId="77777777" w:rsidTr="00357227">
        <w:tc>
          <w:tcPr>
            <w:tcW w:w="2010" w:type="dxa"/>
            <w:shd w:val="clear" w:color="auto" w:fill="CCC0D9" w:themeFill="accent4" w:themeFillTint="66"/>
          </w:tcPr>
          <w:p w14:paraId="7E1894CC" w14:textId="77777777" w:rsidR="00CA6193" w:rsidRPr="00CA6193" w:rsidRDefault="00CA6193" w:rsidP="00CA6193">
            <w:pPr>
              <w:rPr>
                <w:b/>
                <w:sz w:val="22"/>
                <w:szCs w:val="22"/>
              </w:rPr>
            </w:pPr>
            <w:r w:rsidRPr="00CA6193">
              <w:rPr>
                <w:b/>
              </w:rPr>
              <w:t>Score (Mark One)</w:t>
            </w:r>
          </w:p>
        </w:tc>
        <w:tc>
          <w:tcPr>
            <w:tcW w:w="571" w:type="dxa"/>
            <w:shd w:val="clear" w:color="auto" w:fill="auto"/>
          </w:tcPr>
          <w:p w14:paraId="101143E2" w14:textId="77777777" w:rsidR="00CA6193" w:rsidRPr="00CA6193" w:rsidRDefault="00CA6193" w:rsidP="00CA6193">
            <w:pPr>
              <w:rPr>
                <w:sz w:val="22"/>
                <w:szCs w:val="22"/>
              </w:rPr>
            </w:pPr>
          </w:p>
        </w:tc>
        <w:tc>
          <w:tcPr>
            <w:tcW w:w="2051" w:type="dxa"/>
            <w:shd w:val="clear" w:color="auto" w:fill="CCC0D9" w:themeFill="accent4" w:themeFillTint="66"/>
          </w:tcPr>
          <w:p w14:paraId="0165ECA1" w14:textId="77777777" w:rsidR="00CA6193" w:rsidRPr="00CA6193" w:rsidRDefault="00CA6193" w:rsidP="00CA6193">
            <w:pPr>
              <w:rPr>
                <w:sz w:val="22"/>
                <w:szCs w:val="22"/>
              </w:rPr>
            </w:pPr>
            <w:r w:rsidRPr="00CA6193">
              <w:rPr>
                <w:sz w:val="22"/>
                <w:szCs w:val="22"/>
              </w:rPr>
              <w:t>Acceptable</w:t>
            </w:r>
          </w:p>
        </w:tc>
        <w:tc>
          <w:tcPr>
            <w:tcW w:w="634" w:type="dxa"/>
            <w:shd w:val="clear" w:color="auto" w:fill="auto"/>
          </w:tcPr>
          <w:p w14:paraId="3E338074" w14:textId="77777777" w:rsidR="00CA6193" w:rsidRPr="00CA6193" w:rsidRDefault="00CA6193" w:rsidP="00CA6193">
            <w:pPr>
              <w:rPr>
                <w:sz w:val="22"/>
                <w:szCs w:val="22"/>
              </w:rPr>
            </w:pPr>
          </w:p>
        </w:tc>
        <w:tc>
          <w:tcPr>
            <w:tcW w:w="1925" w:type="dxa"/>
            <w:shd w:val="clear" w:color="auto" w:fill="CCC0D9" w:themeFill="accent4" w:themeFillTint="66"/>
          </w:tcPr>
          <w:p w14:paraId="58D3C32C" w14:textId="77777777" w:rsidR="00CA6193" w:rsidRPr="00CA6193" w:rsidRDefault="00CA6193" w:rsidP="00CA6193">
            <w:pPr>
              <w:rPr>
                <w:sz w:val="22"/>
                <w:szCs w:val="22"/>
              </w:rPr>
            </w:pPr>
            <w:r w:rsidRPr="00CA6193">
              <w:rPr>
                <w:sz w:val="22"/>
                <w:szCs w:val="22"/>
              </w:rPr>
              <w:t>Superior</w:t>
            </w:r>
          </w:p>
        </w:tc>
        <w:tc>
          <w:tcPr>
            <w:tcW w:w="586" w:type="dxa"/>
            <w:shd w:val="clear" w:color="auto" w:fill="auto"/>
          </w:tcPr>
          <w:p w14:paraId="4EF35CE7" w14:textId="77777777" w:rsidR="00CA6193" w:rsidRPr="00CA6193" w:rsidRDefault="00CA6193" w:rsidP="00CA6193">
            <w:pPr>
              <w:rPr>
                <w:sz w:val="22"/>
                <w:szCs w:val="22"/>
              </w:rPr>
            </w:pPr>
          </w:p>
        </w:tc>
        <w:tc>
          <w:tcPr>
            <w:tcW w:w="1573" w:type="dxa"/>
            <w:shd w:val="clear" w:color="auto" w:fill="CCC0D9" w:themeFill="accent4" w:themeFillTint="66"/>
          </w:tcPr>
          <w:p w14:paraId="693FF5AA" w14:textId="77777777" w:rsidR="00CA6193" w:rsidRPr="00CA6193" w:rsidRDefault="00CA6193" w:rsidP="00CA6193">
            <w:pPr>
              <w:rPr>
                <w:sz w:val="22"/>
                <w:szCs w:val="22"/>
              </w:rPr>
            </w:pPr>
            <w:r w:rsidRPr="00CA6193">
              <w:rPr>
                <w:sz w:val="22"/>
                <w:szCs w:val="22"/>
              </w:rPr>
              <w:t>Exemplary</w:t>
            </w:r>
          </w:p>
        </w:tc>
      </w:tr>
      <w:tr w:rsidR="00CA6193" w:rsidRPr="00CA6193" w14:paraId="33811EDA" w14:textId="77777777" w:rsidTr="00357227">
        <w:trPr>
          <w:trHeight w:val="620"/>
        </w:trPr>
        <w:tc>
          <w:tcPr>
            <w:tcW w:w="9350" w:type="dxa"/>
            <w:gridSpan w:val="7"/>
            <w:shd w:val="clear" w:color="auto" w:fill="CCC0D9" w:themeFill="accent4" w:themeFillTint="66"/>
          </w:tcPr>
          <w:p w14:paraId="4F9F7610" w14:textId="77777777" w:rsidR="00CA6193" w:rsidRPr="00CA6193" w:rsidRDefault="00CA6193" w:rsidP="00CA6193">
            <w:pPr>
              <w:rPr>
                <w:b/>
                <w:sz w:val="22"/>
                <w:szCs w:val="22"/>
              </w:rPr>
            </w:pPr>
            <w:r w:rsidRPr="00CA6193">
              <w:rPr>
                <w:b/>
                <w:sz w:val="22"/>
                <w:szCs w:val="22"/>
              </w:rPr>
              <w:t>List all standards not meeting a minimum of Superior level in this Content Area. Describe the steps your program will take to address the standard and any technical assistance your program would need.</w:t>
            </w:r>
          </w:p>
        </w:tc>
      </w:tr>
      <w:tr w:rsidR="00CA6193" w:rsidRPr="00CA6193" w14:paraId="60D7A501" w14:textId="77777777" w:rsidTr="00357227">
        <w:tc>
          <w:tcPr>
            <w:tcW w:w="9350" w:type="dxa"/>
            <w:gridSpan w:val="7"/>
            <w:shd w:val="clear" w:color="auto" w:fill="auto"/>
          </w:tcPr>
          <w:p w14:paraId="7B895F44" w14:textId="77777777" w:rsidR="00CA6193" w:rsidRPr="00CA6193" w:rsidRDefault="00CA6193" w:rsidP="00CA6193">
            <w:pPr>
              <w:rPr>
                <w:sz w:val="22"/>
                <w:szCs w:val="22"/>
              </w:rPr>
            </w:pPr>
          </w:p>
          <w:p w14:paraId="6018BE3E" w14:textId="77777777" w:rsidR="00CA6193" w:rsidRPr="00CA6193" w:rsidRDefault="00CA6193" w:rsidP="00CA6193">
            <w:pPr>
              <w:rPr>
                <w:sz w:val="22"/>
                <w:szCs w:val="22"/>
              </w:rPr>
            </w:pPr>
          </w:p>
          <w:p w14:paraId="30474B2F" w14:textId="77777777" w:rsidR="00CA6193" w:rsidRPr="00CA6193" w:rsidRDefault="00CA6193" w:rsidP="00CA6193">
            <w:pPr>
              <w:rPr>
                <w:sz w:val="22"/>
                <w:szCs w:val="22"/>
              </w:rPr>
            </w:pPr>
          </w:p>
          <w:p w14:paraId="3A1C0AD0" w14:textId="77777777" w:rsidR="00CA6193" w:rsidRPr="00CA6193" w:rsidRDefault="00CA6193" w:rsidP="00CA6193">
            <w:pPr>
              <w:rPr>
                <w:sz w:val="22"/>
                <w:szCs w:val="22"/>
              </w:rPr>
            </w:pPr>
          </w:p>
        </w:tc>
      </w:tr>
    </w:tbl>
    <w:p w14:paraId="4BE1F03A" w14:textId="77777777" w:rsidR="00CA6193" w:rsidRPr="00CA6193" w:rsidRDefault="00CA6193" w:rsidP="00CA6193">
      <w:pPr>
        <w:rPr>
          <w:sz w:val="22"/>
          <w:szCs w:val="22"/>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571"/>
        <w:gridCol w:w="2051"/>
        <w:gridCol w:w="634"/>
        <w:gridCol w:w="1925"/>
        <w:gridCol w:w="586"/>
        <w:gridCol w:w="1573"/>
      </w:tblGrid>
      <w:tr w:rsidR="00CA6193" w:rsidRPr="00CA6193" w14:paraId="1986F220" w14:textId="77777777" w:rsidTr="00357227">
        <w:tc>
          <w:tcPr>
            <w:tcW w:w="9350" w:type="dxa"/>
            <w:gridSpan w:val="7"/>
            <w:shd w:val="clear" w:color="auto" w:fill="B2A1C7" w:themeFill="accent4" w:themeFillTint="99"/>
          </w:tcPr>
          <w:p w14:paraId="35C9CB3F" w14:textId="77777777" w:rsidR="00CA6193" w:rsidRPr="00CA6193" w:rsidRDefault="00CA6193" w:rsidP="00CA6193">
            <w:pPr>
              <w:rPr>
                <w:b/>
                <w:sz w:val="22"/>
                <w:szCs w:val="22"/>
              </w:rPr>
            </w:pPr>
            <w:r w:rsidRPr="00CA6193">
              <w:rPr>
                <w:b/>
                <w:sz w:val="28"/>
                <w:szCs w:val="28"/>
              </w:rPr>
              <w:t>Content Area 3: Data Analysis and Reporting</w:t>
            </w:r>
          </w:p>
        </w:tc>
      </w:tr>
      <w:tr w:rsidR="00CA6193" w:rsidRPr="00CA6193" w14:paraId="17FBEC64" w14:textId="77777777" w:rsidTr="00357227">
        <w:tc>
          <w:tcPr>
            <w:tcW w:w="2010" w:type="dxa"/>
            <w:shd w:val="clear" w:color="auto" w:fill="CCC0D9" w:themeFill="accent4" w:themeFillTint="66"/>
          </w:tcPr>
          <w:p w14:paraId="69037EFA" w14:textId="77777777" w:rsidR="00CA6193" w:rsidRPr="00CA6193" w:rsidRDefault="00CA6193" w:rsidP="00CA6193">
            <w:pPr>
              <w:rPr>
                <w:b/>
                <w:sz w:val="22"/>
                <w:szCs w:val="22"/>
              </w:rPr>
            </w:pPr>
            <w:r w:rsidRPr="00CA6193">
              <w:rPr>
                <w:b/>
              </w:rPr>
              <w:t>Score (Mark One)</w:t>
            </w:r>
          </w:p>
        </w:tc>
        <w:tc>
          <w:tcPr>
            <w:tcW w:w="571" w:type="dxa"/>
            <w:shd w:val="clear" w:color="auto" w:fill="auto"/>
          </w:tcPr>
          <w:p w14:paraId="462B365B" w14:textId="77777777" w:rsidR="00CA6193" w:rsidRPr="00CA6193" w:rsidRDefault="00CA6193" w:rsidP="00CA6193">
            <w:pPr>
              <w:rPr>
                <w:sz w:val="22"/>
                <w:szCs w:val="22"/>
              </w:rPr>
            </w:pPr>
          </w:p>
        </w:tc>
        <w:tc>
          <w:tcPr>
            <w:tcW w:w="2051" w:type="dxa"/>
            <w:shd w:val="clear" w:color="auto" w:fill="CCC0D9" w:themeFill="accent4" w:themeFillTint="66"/>
          </w:tcPr>
          <w:p w14:paraId="02D10C5E" w14:textId="77777777" w:rsidR="00CA6193" w:rsidRPr="00CA6193" w:rsidRDefault="00CA6193" w:rsidP="00CA6193">
            <w:pPr>
              <w:rPr>
                <w:sz w:val="22"/>
                <w:szCs w:val="22"/>
              </w:rPr>
            </w:pPr>
            <w:r w:rsidRPr="00CA6193">
              <w:rPr>
                <w:sz w:val="22"/>
                <w:szCs w:val="22"/>
              </w:rPr>
              <w:t>Acceptable</w:t>
            </w:r>
          </w:p>
        </w:tc>
        <w:tc>
          <w:tcPr>
            <w:tcW w:w="634" w:type="dxa"/>
            <w:shd w:val="clear" w:color="auto" w:fill="auto"/>
          </w:tcPr>
          <w:p w14:paraId="28D41451" w14:textId="77777777" w:rsidR="00CA6193" w:rsidRPr="00CA6193" w:rsidRDefault="00CA6193" w:rsidP="00CA6193">
            <w:pPr>
              <w:rPr>
                <w:sz w:val="22"/>
                <w:szCs w:val="22"/>
              </w:rPr>
            </w:pPr>
          </w:p>
        </w:tc>
        <w:tc>
          <w:tcPr>
            <w:tcW w:w="1925" w:type="dxa"/>
            <w:shd w:val="clear" w:color="auto" w:fill="CCC0D9" w:themeFill="accent4" w:themeFillTint="66"/>
          </w:tcPr>
          <w:p w14:paraId="6B1C3AAC" w14:textId="77777777" w:rsidR="00CA6193" w:rsidRPr="00CA6193" w:rsidRDefault="00CA6193" w:rsidP="00CA6193">
            <w:pPr>
              <w:rPr>
                <w:sz w:val="22"/>
                <w:szCs w:val="22"/>
              </w:rPr>
            </w:pPr>
            <w:r w:rsidRPr="00CA6193">
              <w:rPr>
                <w:sz w:val="22"/>
                <w:szCs w:val="22"/>
              </w:rPr>
              <w:t>Superior</w:t>
            </w:r>
          </w:p>
        </w:tc>
        <w:tc>
          <w:tcPr>
            <w:tcW w:w="586" w:type="dxa"/>
            <w:shd w:val="clear" w:color="auto" w:fill="auto"/>
          </w:tcPr>
          <w:p w14:paraId="3503C1C2" w14:textId="77777777" w:rsidR="00CA6193" w:rsidRPr="00CA6193" w:rsidRDefault="00CA6193" w:rsidP="00CA6193">
            <w:pPr>
              <w:rPr>
                <w:sz w:val="22"/>
                <w:szCs w:val="22"/>
              </w:rPr>
            </w:pPr>
          </w:p>
        </w:tc>
        <w:tc>
          <w:tcPr>
            <w:tcW w:w="1573" w:type="dxa"/>
            <w:shd w:val="clear" w:color="auto" w:fill="CCC0D9" w:themeFill="accent4" w:themeFillTint="66"/>
          </w:tcPr>
          <w:p w14:paraId="6C2D1141" w14:textId="77777777" w:rsidR="00CA6193" w:rsidRPr="00CA6193" w:rsidRDefault="00CA6193" w:rsidP="00CA6193">
            <w:pPr>
              <w:rPr>
                <w:sz w:val="22"/>
                <w:szCs w:val="22"/>
              </w:rPr>
            </w:pPr>
            <w:r w:rsidRPr="00CA6193">
              <w:rPr>
                <w:sz w:val="22"/>
                <w:szCs w:val="22"/>
              </w:rPr>
              <w:t>Exemplary</w:t>
            </w:r>
          </w:p>
        </w:tc>
      </w:tr>
      <w:tr w:rsidR="00CA6193" w:rsidRPr="00CA6193" w14:paraId="79B1E7AC" w14:textId="77777777" w:rsidTr="00357227">
        <w:trPr>
          <w:trHeight w:val="620"/>
        </w:trPr>
        <w:tc>
          <w:tcPr>
            <w:tcW w:w="9350" w:type="dxa"/>
            <w:gridSpan w:val="7"/>
            <w:shd w:val="clear" w:color="auto" w:fill="CCC0D9" w:themeFill="accent4" w:themeFillTint="66"/>
          </w:tcPr>
          <w:p w14:paraId="36A882E2" w14:textId="77777777" w:rsidR="00CA6193" w:rsidRPr="00CA6193" w:rsidRDefault="00CA6193" w:rsidP="00CA6193">
            <w:pPr>
              <w:rPr>
                <w:b/>
                <w:sz w:val="22"/>
                <w:szCs w:val="22"/>
              </w:rPr>
            </w:pPr>
            <w:r w:rsidRPr="00CA6193">
              <w:rPr>
                <w:b/>
                <w:sz w:val="22"/>
                <w:szCs w:val="22"/>
              </w:rPr>
              <w:t>List all standards not meeting a minimum of Superior level in this Content Area. Describe the steps your program will take to address the standard and any technical assistance your program would need.</w:t>
            </w:r>
          </w:p>
        </w:tc>
      </w:tr>
      <w:tr w:rsidR="00CA6193" w:rsidRPr="00CA6193" w14:paraId="1C266F24" w14:textId="77777777" w:rsidTr="00357227">
        <w:tc>
          <w:tcPr>
            <w:tcW w:w="9350" w:type="dxa"/>
            <w:gridSpan w:val="7"/>
            <w:shd w:val="clear" w:color="auto" w:fill="auto"/>
          </w:tcPr>
          <w:p w14:paraId="3911ADF1" w14:textId="77777777" w:rsidR="00CA6193" w:rsidRPr="00CA6193" w:rsidRDefault="00CA6193" w:rsidP="00CA6193">
            <w:pPr>
              <w:rPr>
                <w:sz w:val="22"/>
                <w:szCs w:val="22"/>
              </w:rPr>
            </w:pPr>
          </w:p>
          <w:p w14:paraId="764AC526" w14:textId="77777777" w:rsidR="00CA6193" w:rsidRPr="00CA6193" w:rsidRDefault="00CA6193" w:rsidP="00CA6193">
            <w:pPr>
              <w:rPr>
                <w:sz w:val="22"/>
                <w:szCs w:val="22"/>
              </w:rPr>
            </w:pPr>
          </w:p>
          <w:p w14:paraId="2D7A3166" w14:textId="77777777" w:rsidR="00CA6193" w:rsidRPr="00CA6193" w:rsidRDefault="00CA6193" w:rsidP="00CA6193">
            <w:pPr>
              <w:rPr>
                <w:sz w:val="22"/>
                <w:szCs w:val="22"/>
              </w:rPr>
            </w:pPr>
          </w:p>
          <w:p w14:paraId="43C5F3CA" w14:textId="77777777" w:rsidR="00CA6193" w:rsidRPr="00CA6193" w:rsidRDefault="00CA6193" w:rsidP="00CA6193">
            <w:pPr>
              <w:rPr>
                <w:sz w:val="22"/>
                <w:szCs w:val="22"/>
              </w:rPr>
            </w:pPr>
          </w:p>
        </w:tc>
      </w:tr>
    </w:tbl>
    <w:p w14:paraId="09827AFE" w14:textId="77777777" w:rsidR="00CA6193" w:rsidRPr="00CA6193" w:rsidRDefault="00CA6193" w:rsidP="00CA6193">
      <w:pPr>
        <w:rPr>
          <w:sz w:val="22"/>
          <w:szCs w:val="22"/>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571"/>
        <w:gridCol w:w="2051"/>
        <w:gridCol w:w="634"/>
        <w:gridCol w:w="1925"/>
        <w:gridCol w:w="586"/>
        <w:gridCol w:w="1573"/>
      </w:tblGrid>
      <w:tr w:rsidR="00CA6193" w:rsidRPr="00CA6193" w14:paraId="583E0AD7" w14:textId="77777777" w:rsidTr="00357227">
        <w:tc>
          <w:tcPr>
            <w:tcW w:w="9350" w:type="dxa"/>
            <w:gridSpan w:val="7"/>
            <w:shd w:val="clear" w:color="auto" w:fill="B2A1C7" w:themeFill="accent4" w:themeFillTint="99"/>
          </w:tcPr>
          <w:p w14:paraId="6DB51D9D" w14:textId="77777777" w:rsidR="00CA6193" w:rsidRPr="00CA6193" w:rsidRDefault="00CA6193" w:rsidP="00CA6193">
            <w:pPr>
              <w:rPr>
                <w:b/>
                <w:sz w:val="22"/>
                <w:szCs w:val="22"/>
              </w:rPr>
            </w:pPr>
            <w:r w:rsidRPr="00CA6193">
              <w:rPr>
                <w:b/>
                <w:sz w:val="28"/>
                <w:szCs w:val="28"/>
              </w:rPr>
              <w:t>Content Area 4: Professional Development</w:t>
            </w:r>
          </w:p>
        </w:tc>
      </w:tr>
      <w:tr w:rsidR="00CA6193" w:rsidRPr="00CA6193" w14:paraId="43EA7E58" w14:textId="77777777" w:rsidTr="00357227">
        <w:tc>
          <w:tcPr>
            <w:tcW w:w="2010" w:type="dxa"/>
            <w:shd w:val="clear" w:color="auto" w:fill="CCC0D9" w:themeFill="accent4" w:themeFillTint="66"/>
          </w:tcPr>
          <w:p w14:paraId="5F32CF38" w14:textId="77777777" w:rsidR="00CA6193" w:rsidRPr="00CA6193" w:rsidRDefault="00CA6193" w:rsidP="00CA6193">
            <w:pPr>
              <w:rPr>
                <w:b/>
                <w:sz w:val="22"/>
                <w:szCs w:val="22"/>
              </w:rPr>
            </w:pPr>
            <w:r w:rsidRPr="00CA6193">
              <w:rPr>
                <w:b/>
              </w:rPr>
              <w:t>Score (Mark One)</w:t>
            </w:r>
          </w:p>
        </w:tc>
        <w:tc>
          <w:tcPr>
            <w:tcW w:w="571" w:type="dxa"/>
            <w:shd w:val="clear" w:color="auto" w:fill="auto"/>
          </w:tcPr>
          <w:p w14:paraId="3B446D83" w14:textId="77777777" w:rsidR="00CA6193" w:rsidRPr="00CA6193" w:rsidRDefault="00CA6193" w:rsidP="00CA6193">
            <w:pPr>
              <w:rPr>
                <w:sz w:val="22"/>
                <w:szCs w:val="22"/>
              </w:rPr>
            </w:pPr>
          </w:p>
        </w:tc>
        <w:tc>
          <w:tcPr>
            <w:tcW w:w="2051" w:type="dxa"/>
            <w:shd w:val="clear" w:color="auto" w:fill="CCC0D9" w:themeFill="accent4" w:themeFillTint="66"/>
          </w:tcPr>
          <w:p w14:paraId="4B2A1015" w14:textId="77777777" w:rsidR="00CA6193" w:rsidRPr="00CA6193" w:rsidRDefault="00CA6193" w:rsidP="00CA6193">
            <w:pPr>
              <w:rPr>
                <w:sz w:val="22"/>
                <w:szCs w:val="22"/>
              </w:rPr>
            </w:pPr>
            <w:r w:rsidRPr="00CA6193">
              <w:rPr>
                <w:sz w:val="22"/>
                <w:szCs w:val="22"/>
              </w:rPr>
              <w:t>Acceptable</w:t>
            </w:r>
          </w:p>
        </w:tc>
        <w:tc>
          <w:tcPr>
            <w:tcW w:w="634" w:type="dxa"/>
            <w:shd w:val="clear" w:color="auto" w:fill="auto"/>
          </w:tcPr>
          <w:p w14:paraId="27B7D923" w14:textId="77777777" w:rsidR="00CA6193" w:rsidRPr="00CA6193" w:rsidRDefault="00CA6193" w:rsidP="00CA6193">
            <w:pPr>
              <w:rPr>
                <w:sz w:val="22"/>
                <w:szCs w:val="22"/>
              </w:rPr>
            </w:pPr>
          </w:p>
        </w:tc>
        <w:tc>
          <w:tcPr>
            <w:tcW w:w="1925" w:type="dxa"/>
            <w:shd w:val="clear" w:color="auto" w:fill="CCC0D9" w:themeFill="accent4" w:themeFillTint="66"/>
          </w:tcPr>
          <w:p w14:paraId="5311CF95" w14:textId="77777777" w:rsidR="00CA6193" w:rsidRPr="00CA6193" w:rsidRDefault="00CA6193" w:rsidP="00CA6193">
            <w:pPr>
              <w:rPr>
                <w:sz w:val="22"/>
                <w:szCs w:val="22"/>
              </w:rPr>
            </w:pPr>
            <w:r w:rsidRPr="00CA6193">
              <w:rPr>
                <w:sz w:val="22"/>
                <w:szCs w:val="22"/>
              </w:rPr>
              <w:t>Superior</w:t>
            </w:r>
          </w:p>
        </w:tc>
        <w:tc>
          <w:tcPr>
            <w:tcW w:w="586" w:type="dxa"/>
            <w:shd w:val="clear" w:color="auto" w:fill="auto"/>
          </w:tcPr>
          <w:p w14:paraId="6D5565FC" w14:textId="77777777" w:rsidR="00CA6193" w:rsidRPr="00CA6193" w:rsidRDefault="00CA6193" w:rsidP="00CA6193">
            <w:pPr>
              <w:rPr>
                <w:sz w:val="22"/>
                <w:szCs w:val="22"/>
              </w:rPr>
            </w:pPr>
          </w:p>
        </w:tc>
        <w:tc>
          <w:tcPr>
            <w:tcW w:w="1573" w:type="dxa"/>
            <w:shd w:val="clear" w:color="auto" w:fill="CCC0D9" w:themeFill="accent4" w:themeFillTint="66"/>
          </w:tcPr>
          <w:p w14:paraId="0036731B" w14:textId="77777777" w:rsidR="00CA6193" w:rsidRPr="00CA6193" w:rsidRDefault="00CA6193" w:rsidP="00CA6193">
            <w:pPr>
              <w:rPr>
                <w:sz w:val="22"/>
                <w:szCs w:val="22"/>
              </w:rPr>
            </w:pPr>
            <w:r w:rsidRPr="00CA6193">
              <w:rPr>
                <w:sz w:val="22"/>
                <w:szCs w:val="22"/>
              </w:rPr>
              <w:t>Exemplary</w:t>
            </w:r>
          </w:p>
        </w:tc>
      </w:tr>
      <w:tr w:rsidR="00CA6193" w:rsidRPr="00CA6193" w14:paraId="426B172B" w14:textId="77777777" w:rsidTr="00357227">
        <w:trPr>
          <w:trHeight w:val="620"/>
        </w:trPr>
        <w:tc>
          <w:tcPr>
            <w:tcW w:w="9350" w:type="dxa"/>
            <w:gridSpan w:val="7"/>
            <w:shd w:val="clear" w:color="auto" w:fill="CCC0D9" w:themeFill="accent4" w:themeFillTint="66"/>
          </w:tcPr>
          <w:p w14:paraId="15FDBDE7" w14:textId="77777777" w:rsidR="00CA6193" w:rsidRPr="00CA6193" w:rsidRDefault="00CA6193" w:rsidP="00CA6193">
            <w:pPr>
              <w:rPr>
                <w:b/>
                <w:sz w:val="22"/>
                <w:szCs w:val="22"/>
              </w:rPr>
            </w:pPr>
            <w:r w:rsidRPr="00CA6193">
              <w:rPr>
                <w:b/>
                <w:sz w:val="22"/>
                <w:szCs w:val="22"/>
              </w:rPr>
              <w:t>List all standards not meeting a minimum of Superior level in this Content Area. Describe the steps your program will take to address the standard and any technical assistance your program would need.</w:t>
            </w:r>
          </w:p>
        </w:tc>
      </w:tr>
      <w:tr w:rsidR="00CA6193" w:rsidRPr="00CA6193" w14:paraId="59524C95" w14:textId="77777777" w:rsidTr="00357227">
        <w:tc>
          <w:tcPr>
            <w:tcW w:w="9350" w:type="dxa"/>
            <w:gridSpan w:val="7"/>
            <w:shd w:val="clear" w:color="auto" w:fill="auto"/>
          </w:tcPr>
          <w:p w14:paraId="216494B4" w14:textId="77777777" w:rsidR="00CA6193" w:rsidRPr="00CA6193" w:rsidRDefault="00CA6193" w:rsidP="00CA6193">
            <w:pPr>
              <w:rPr>
                <w:sz w:val="22"/>
                <w:szCs w:val="22"/>
              </w:rPr>
            </w:pPr>
          </w:p>
          <w:p w14:paraId="2AA98D31" w14:textId="77777777" w:rsidR="00CA6193" w:rsidRPr="00CA6193" w:rsidRDefault="00CA6193" w:rsidP="00CA6193">
            <w:pPr>
              <w:rPr>
                <w:sz w:val="22"/>
                <w:szCs w:val="22"/>
              </w:rPr>
            </w:pPr>
          </w:p>
          <w:p w14:paraId="459A556F" w14:textId="77777777" w:rsidR="00CA6193" w:rsidRPr="00CA6193" w:rsidRDefault="00CA6193" w:rsidP="00CA6193">
            <w:pPr>
              <w:rPr>
                <w:sz w:val="22"/>
                <w:szCs w:val="22"/>
              </w:rPr>
            </w:pPr>
          </w:p>
          <w:p w14:paraId="4CCC6BD9" w14:textId="77777777" w:rsidR="00CA6193" w:rsidRPr="00CA6193" w:rsidRDefault="00CA6193" w:rsidP="00CA6193">
            <w:pPr>
              <w:rPr>
                <w:sz w:val="22"/>
                <w:szCs w:val="22"/>
              </w:rPr>
            </w:pPr>
          </w:p>
        </w:tc>
      </w:tr>
    </w:tbl>
    <w:p w14:paraId="46FF452A" w14:textId="6D2882E5" w:rsidR="00CA6193" w:rsidRPr="00CA6193" w:rsidRDefault="00CA6193" w:rsidP="00CA6193"/>
    <w:p w14:paraId="32C55DB2" w14:textId="24A77489" w:rsidR="00ED3B9E" w:rsidRDefault="00ED3B9E"/>
    <w:p w14:paraId="1EF5C38C" w14:textId="77777777" w:rsidR="00ED3B9E" w:rsidRDefault="00ED3B9E">
      <w:pPr>
        <w:sectPr w:rsidR="00ED3B9E" w:rsidSect="009F08A8">
          <w:headerReference w:type="default" r:id="rId16"/>
          <w:pgSz w:w="12240" w:h="15840"/>
          <w:pgMar w:top="1440" w:right="1440" w:bottom="1440" w:left="1440" w:header="720" w:footer="432" w:gutter="0"/>
          <w:cols w:space="720" w:equalWidth="0">
            <w:col w:w="9360"/>
          </w:cols>
          <w:docGrid w:linePitch="326"/>
        </w:sectPr>
      </w:pPr>
    </w:p>
    <w:p w14:paraId="610BA569" w14:textId="77777777" w:rsidR="00A84896" w:rsidRPr="00A84896" w:rsidRDefault="00A84896">
      <w:pPr>
        <w:rPr>
          <w:b/>
          <w:u w:val="single"/>
        </w:rPr>
      </w:pPr>
    </w:p>
    <w:p w14:paraId="1C263B00" w14:textId="42D5C1EE" w:rsidR="00A84896" w:rsidRPr="00E27B50" w:rsidRDefault="00A84896" w:rsidP="00A84896">
      <w:pPr>
        <w:jc w:val="center"/>
        <w:rPr>
          <w:b/>
        </w:rPr>
      </w:pPr>
      <w:r w:rsidRPr="00E27B50">
        <w:rPr>
          <w:b/>
        </w:rPr>
        <w:t>Letter of Certificate of Good Standing Ineligibility</w:t>
      </w:r>
    </w:p>
    <w:p w14:paraId="2D372D95" w14:textId="27556E90" w:rsidR="00A84896" w:rsidRPr="00E27B50" w:rsidRDefault="00A84896">
      <w:pPr>
        <w:rPr>
          <w:bCs/>
        </w:rPr>
      </w:pPr>
    </w:p>
    <w:p w14:paraId="763C3621" w14:textId="77777777" w:rsidR="00A84896" w:rsidRPr="00E27B50" w:rsidRDefault="00A84896">
      <w:pPr>
        <w:rPr>
          <w:bCs/>
        </w:rPr>
      </w:pPr>
    </w:p>
    <w:p w14:paraId="1BCB49C1" w14:textId="203E979C" w:rsidR="00A84896" w:rsidRPr="00E27B50" w:rsidRDefault="00A84896">
      <w:pPr>
        <w:rPr>
          <w:bCs/>
        </w:rPr>
      </w:pPr>
      <w:r w:rsidRPr="00E27B50">
        <w:rPr>
          <w:bCs/>
        </w:rPr>
        <w:t xml:space="preserve">By signing this letter, I am certifying that </w:t>
      </w:r>
      <w:r w:rsidR="00F75395" w:rsidRPr="00E27B50">
        <w:rPr>
          <w:bCs/>
        </w:rPr>
        <w:t>our</w:t>
      </w:r>
      <w:r w:rsidRPr="00E27B50">
        <w:rPr>
          <w:bCs/>
        </w:rPr>
        <w:t xml:space="preserve"> agency, _____________________________</w:t>
      </w:r>
      <w:r w:rsidR="00773DF6" w:rsidRPr="00E27B50">
        <w:rPr>
          <w:bCs/>
        </w:rPr>
        <w:t>___</w:t>
      </w:r>
      <w:r w:rsidRPr="00E27B50">
        <w:rPr>
          <w:bCs/>
        </w:rPr>
        <w:t>__</w:t>
      </w:r>
      <w:r w:rsidR="00F75395" w:rsidRPr="00E27B50">
        <w:rPr>
          <w:bCs/>
        </w:rPr>
        <w:t xml:space="preserve"> </w:t>
      </w:r>
    </w:p>
    <w:p w14:paraId="6B1955E2" w14:textId="6544B3C4" w:rsidR="00A84896" w:rsidRPr="00E27B50" w:rsidRDefault="00A84896">
      <w:pPr>
        <w:rPr>
          <w:bCs/>
          <w:sz w:val="18"/>
          <w:szCs w:val="18"/>
        </w:rPr>
      </w:pPr>
      <w:r w:rsidRPr="00E27B50">
        <w:rPr>
          <w:bCs/>
        </w:rPr>
        <w:tab/>
      </w:r>
      <w:r w:rsidRPr="00E27B50">
        <w:rPr>
          <w:bCs/>
        </w:rPr>
        <w:tab/>
      </w:r>
      <w:r w:rsidRPr="00E27B50">
        <w:rPr>
          <w:bCs/>
        </w:rPr>
        <w:tab/>
      </w:r>
      <w:r w:rsidRPr="00E27B50">
        <w:rPr>
          <w:bCs/>
        </w:rPr>
        <w:tab/>
      </w:r>
      <w:r w:rsidRPr="00E27B50">
        <w:rPr>
          <w:bCs/>
        </w:rPr>
        <w:tab/>
      </w:r>
      <w:r w:rsidRPr="00E27B50">
        <w:rPr>
          <w:bCs/>
        </w:rPr>
        <w:tab/>
      </w:r>
      <w:r w:rsidRPr="00E27B50">
        <w:rPr>
          <w:bCs/>
        </w:rPr>
        <w:tab/>
        <w:t xml:space="preserve">  </w:t>
      </w:r>
      <w:r w:rsidR="00773DF6" w:rsidRPr="00E27B50">
        <w:rPr>
          <w:bCs/>
        </w:rPr>
        <w:tab/>
      </w:r>
      <w:r w:rsidR="00773DF6" w:rsidRPr="00E27B50">
        <w:rPr>
          <w:bCs/>
        </w:rPr>
        <w:tab/>
      </w:r>
      <w:r w:rsidRPr="00E27B50">
        <w:rPr>
          <w:bCs/>
        </w:rPr>
        <w:t xml:space="preserve"> </w:t>
      </w:r>
      <w:r w:rsidRPr="00E27B50">
        <w:rPr>
          <w:bCs/>
          <w:sz w:val="18"/>
          <w:szCs w:val="18"/>
        </w:rPr>
        <w:t>(Name of agency)</w:t>
      </w:r>
    </w:p>
    <w:p w14:paraId="2C5648CF" w14:textId="23B34FF2" w:rsidR="00A84896" w:rsidRPr="00E27B50" w:rsidRDefault="00773DF6">
      <w:pPr>
        <w:rPr>
          <w:bCs/>
        </w:rPr>
      </w:pPr>
      <w:r w:rsidRPr="00E27B50">
        <w:rPr>
          <w:bCs/>
        </w:rPr>
        <w:t xml:space="preserve">is ineligible to obtain </w:t>
      </w:r>
      <w:r w:rsidR="00A84896" w:rsidRPr="00E27B50">
        <w:rPr>
          <w:bCs/>
        </w:rPr>
        <w:t>a Certificate of Good Standing</w:t>
      </w:r>
      <w:r w:rsidR="00F75395" w:rsidRPr="00E27B50">
        <w:rPr>
          <w:bCs/>
        </w:rPr>
        <w:t xml:space="preserve"> from the Maryland State Department of Assessment and Taxation (SDAT) </w:t>
      </w:r>
      <w:r w:rsidR="00A84896" w:rsidRPr="00E27B50">
        <w:rPr>
          <w:bCs/>
        </w:rPr>
        <w:t>.</w:t>
      </w:r>
    </w:p>
    <w:p w14:paraId="7FAE5B34" w14:textId="77777777" w:rsidR="00A84896" w:rsidRPr="00E27B50" w:rsidRDefault="00A84896">
      <w:pPr>
        <w:rPr>
          <w:bCs/>
        </w:rPr>
      </w:pPr>
    </w:p>
    <w:p w14:paraId="669813AB" w14:textId="5A95C577" w:rsidR="00A84896" w:rsidRDefault="00E27B50">
      <w:pPr>
        <w:rPr>
          <w:bCs/>
        </w:rPr>
      </w:pPr>
      <w:r w:rsidRPr="00E27B50">
        <w:rPr>
          <w:bCs/>
          <w:noProof/>
        </w:rPr>
        <mc:AlternateContent>
          <mc:Choice Requires="wps">
            <w:drawing>
              <wp:anchor distT="45720" distB="45720" distL="114300" distR="114300" simplePos="0" relativeHeight="251659264" behindDoc="0" locked="0" layoutInCell="1" allowOverlap="1" wp14:anchorId="48503BD4" wp14:editId="14D215AA">
                <wp:simplePos x="0" y="0"/>
                <wp:positionH relativeFrom="margin">
                  <wp:align>right</wp:align>
                </wp:positionH>
                <wp:positionV relativeFrom="paragraph">
                  <wp:posOffset>574040</wp:posOffset>
                </wp:positionV>
                <wp:extent cx="5928360" cy="13563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56360"/>
                        </a:xfrm>
                        <a:prstGeom prst="rect">
                          <a:avLst/>
                        </a:prstGeom>
                        <a:solidFill>
                          <a:srgbClr val="FFFFFF"/>
                        </a:solidFill>
                        <a:ln w="9525">
                          <a:solidFill>
                            <a:srgbClr val="000000"/>
                          </a:solidFill>
                          <a:miter lim="800000"/>
                          <a:headEnd/>
                          <a:tailEnd/>
                        </a:ln>
                      </wps:spPr>
                      <wps:txbx>
                        <w:txbxContent>
                          <w:p w14:paraId="463C61EC" w14:textId="7D5F7617" w:rsidR="00E27B50" w:rsidRDefault="00E27B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03BD4" id="_x0000_t202" coordsize="21600,21600" o:spt="202" path="m,l,21600r21600,l21600,xe">
                <v:stroke joinstyle="miter"/>
                <v:path gradientshapeok="t" o:connecttype="rect"/>
              </v:shapetype>
              <v:shape id="Text Box 2" o:spid="_x0000_s1026" type="#_x0000_t202" style="position:absolute;margin-left:415.6pt;margin-top:45.2pt;width:466.8pt;height:106.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qC9DgIAACAEAAAOAAAAZHJzL2Uyb0RvYy54bWysU9tu2zAMfR+wfxD0vjhJkyw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">
                <v:textbox>
                  <w:txbxContent>
                    <w:p w14:paraId="463C61EC" w14:textId="7D5F7617" w:rsidR="00E27B50" w:rsidRDefault="00E27B50"/>
                  </w:txbxContent>
                </v:textbox>
                <w10:wrap type="square" anchorx="margin"/>
              </v:shape>
            </w:pict>
          </mc:Fallback>
        </mc:AlternateContent>
      </w:r>
      <w:r w:rsidR="00F75395" w:rsidRPr="00E27B50">
        <w:rPr>
          <w:bCs/>
        </w:rPr>
        <w:t>Our agency is ineligible to obtain the Certificate of Good Standing for the following reason:</w:t>
      </w:r>
      <w:r>
        <w:rPr>
          <w:bCs/>
        </w:rPr>
        <w:t xml:space="preserve"> (Enter in the textbox below.)</w:t>
      </w:r>
    </w:p>
    <w:p w14:paraId="7F15CD5A" w14:textId="02BD4DC4" w:rsidR="00F75395" w:rsidRPr="00E27B50" w:rsidRDefault="00F75395">
      <w:pPr>
        <w:rPr>
          <w:bCs/>
        </w:rPr>
      </w:pPr>
    </w:p>
    <w:p w14:paraId="3388F5C0" w14:textId="77777777" w:rsidR="00A84896" w:rsidRPr="00E27B50" w:rsidRDefault="00A84896">
      <w:pPr>
        <w:rPr>
          <w:bCs/>
        </w:rPr>
      </w:pPr>
    </w:p>
    <w:p w14:paraId="5DAABE17" w14:textId="77777777" w:rsidR="00A84896" w:rsidRPr="00E27B50" w:rsidRDefault="00A84896" w:rsidP="00A84896">
      <w:pPr>
        <w:rPr>
          <w:rFonts w:cstheme="minorHAnsi"/>
        </w:rPr>
      </w:pPr>
    </w:p>
    <w:p w14:paraId="7A4B6705" w14:textId="17D3A089" w:rsidR="00A84896" w:rsidRPr="00E27B50" w:rsidRDefault="00A84896" w:rsidP="00A84896">
      <w:pPr>
        <w:rPr>
          <w:rFonts w:cstheme="minorHAnsi"/>
        </w:rPr>
      </w:pPr>
      <w:r w:rsidRPr="00E27B50">
        <w:rPr>
          <w:rFonts w:cstheme="minorHAnsi"/>
        </w:rPr>
        <w:t>____________________________________</w:t>
      </w:r>
      <w:r w:rsidRPr="00E27B50">
        <w:rPr>
          <w:rFonts w:cstheme="minorHAnsi"/>
        </w:rPr>
        <w:tab/>
        <w:t>_________</w:t>
      </w:r>
    </w:p>
    <w:p w14:paraId="095CCB10" w14:textId="77777777" w:rsidR="00A84896" w:rsidRPr="00E27B50" w:rsidRDefault="00A84896" w:rsidP="00A84896">
      <w:pPr>
        <w:rPr>
          <w:rFonts w:cstheme="minorHAnsi"/>
        </w:rPr>
      </w:pPr>
      <w:r w:rsidRPr="00E27B50">
        <w:rPr>
          <w:rFonts w:cstheme="minorHAnsi"/>
        </w:rPr>
        <w:t>Printed Name of Head of Grantee Agency</w:t>
      </w:r>
      <w:r w:rsidRPr="00E27B50">
        <w:rPr>
          <w:rFonts w:cstheme="minorHAnsi"/>
        </w:rPr>
        <w:tab/>
      </w:r>
      <w:r w:rsidRPr="00E27B50">
        <w:rPr>
          <w:rFonts w:cstheme="minorHAnsi"/>
        </w:rPr>
        <w:tab/>
      </w:r>
    </w:p>
    <w:p w14:paraId="7DAE246E" w14:textId="77777777" w:rsidR="00A84896" w:rsidRPr="00E27B50" w:rsidRDefault="00A84896" w:rsidP="00A84896">
      <w:pPr>
        <w:rPr>
          <w:rFonts w:cstheme="minorHAnsi"/>
        </w:rPr>
      </w:pPr>
    </w:p>
    <w:p w14:paraId="056B8C73" w14:textId="77777777" w:rsidR="00F75395" w:rsidRPr="00E27B50" w:rsidRDefault="00F75395" w:rsidP="00A84896">
      <w:pPr>
        <w:rPr>
          <w:rFonts w:cstheme="minorHAnsi"/>
        </w:rPr>
      </w:pPr>
    </w:p>
    <w:p w14:paraId="70B5DF09" w14:textId="77777777" w:rsidR="00A84896" w:rsidRPr="00E27B50" w:rsidRDefault="00A84896" w:rsidP="00A84896">
      <w:pPr>
        <w:rPr>
          <w:rFonts w:cstheme="minorHAnsi"/>
        </w:rPr>
      </w:pPr>
    </w:p>
    <w:p w14:paraId="337F1C5C" w14:textId="3EF6FCE5" w:rsidR="00A84896" w:rsidRPr="00E27B50" w:rsidRDefault="00A84896" w:rsidP="00A84896">
      <w:pPr>
        <w:rPr>
          <w:rFonts w:cstheme="minorHAnsi"/>
        </w:rPr>
      </w:pPr>
      <w:r w:rsidRPr="00E27B50">
        <w:rPr>
          <w:rFonts w:cstheme="minorHAnsi"/>
        </w:rPr>
        <w:t>______________________________________________</w:t>
      </w:r>
    </w:p>
    <w:p w14:paraId="12F628F0" w14:textId="77777777" w:rsidR="00A84896" w:rsidRPr="00E27B50" w:rsidRDefault="00A84896" w:rsidP="00A84896">
      <w:pPr>
        <w:rPr>
          <w:rFonts w:cstheme="minorHAnsi"/>
        </w:rPr>
      </w:pPr>
      <w:r w:rsidRPr="00E27B50">
        <w:rPr>
          <w:rFonts w:cstheme="minorHAnsi"/>
        </w:rPr>
        <w:t>Signature of Head of Grantee Agency</w:t>
      </w:r>
      <w:r w:rsidRPr="00E27B50">
        <w:rPr>
          <w:rFonts w:cstheme="minorHAnsi"/>
        </w:rPr>
        <w:tab/>
      </w:r>
    </w:p>
    <w:p w14:paraId="2B845971" w14:textId="77777777" w:rsidR="00A84896" w:rsidRPr="00E27B50" w:rsidRDefault="00A84896" w:rsidP="00A84896">
      <w:pPr>
        <w:rPr>
          <w:rFonts w:cstheme="minorHAnsi"/>
        </w:rPr>
      </w:pPr>
    </w:p>
    <w:p w14:paraId="205FB44A" w14:textId="77777777" w:rsidR="00A84896" w:rsidRPr="00E27B50" w:rsidRDefault="00A84896" w:rsidP="00A84896">
      <w:pPr>
        <w:rPr>
          <w:rFonts w:cstheme="minorHAnsi"/>
        </w:rPr>
      </w:pPr>
    </w:p>
    <w:p w14:paraId="5D9784FE" w14:textId="4E287EC2" w:rsidR="00A84896" w:rsidRPr="00E27B50" w:rsidRDefault="00A84896" w:rsidP="00A84896">
      <w:pPr>
        <w:rPr>
          <w:rFonts w:cstheme="minorHAnsi"/>
        </w:rPr>
      </w:pPr>
      <w:r w:rsidRPr="00E27B50">
        <w:rPr>
          <w:rFonts w:cstheme="minorHAnsi"/>
        </w:rPr>
        <w:t>_____________________________</w:t>
      </w:r>
    </w:p>
    <w:p w14:paraId="39BC35E2" w14:textId="0F6803BE" w:rsidR="00A84896" w:rsidRPr="00A84896" w:rsidRDefault="00A84896" w:rsidP="00A84896">
      <w:pPr>
        <w:rPr>
          <w:rFonts w:cstheme="minorHAnsi"/>
        </w:rPr>
      </w:pPr>
      <w:r w:rsidRPr="00E27B50">
        <w:rPr>
          <w:rFonts w:cstheme="minorHAnsi"/>
        </w:rPr>
        <w:t>Date</w:t>
      </w:r>
    </w:p>
    <w:p w14:paraId="046BFDBD" w14:textId="77777777" w:rsidR="00A84896" w:rsidRPr="00A84896" w:rsidRDefault="00A84896" w:rsidP="00A84896">
      <w:pPr>
        <w:rPr>
          <w:rFonts w:cstheme="minorHAnsi"/>
        </w:rPr>
      </w:pPr>
    </w:p>
    <w:p w14:paraId="7ABCC5F8" w14:textId="77777777" w:rsidR="00A84896" w:rsidRPr="00A84896" w:rsidRDefault="00A84896">
      <w:pPr>
        <w:rPr>
          <w:bCs/>
        </w:rPr>
      </w:pPr>
    </w:p>
    <w:p w14:paraId="2540A3D7" w14:textId="77777777" w:rsidR="00A84896" w:rsidRPr="00A84896" w:rsidRDefault="00A84896">
      <w:pPr>
        <w:rPr>
          <w:bCs/>
        </w:rPr>
      </w:pPr>
    </w:p>
    <w:p w14:paraId="3EAEEEC9" w14:textId="77777777" w:rsidR="00A84896" w:rsidRPr="00A84896" w:rsidRDefault="00A84896">
      <w:pPr>
        <w:rPr>
          <w:bCs/>
        </w:rPr>
      </w:pPr>
    </w:p>
    <w:p w14:paraId="4B3E0D5C" w14:textId="77777777" w:rsidR="00A84896" w:rsidRPr="00A84896" w:rsidRDefault="00A84896">
      <w:pPr>
        <w:rPr>
          <w:bCs/>
        </w:rPr>
      </w:pPr>
    </w:p>
    <w:p w14:paraId="7D5E727C" w14:textId="77777777" w:rsidR="00A84896" w:rsidRPr="00A84896" w:rsidRDefault="00A84896">
      <w:pPr>
        <w:rPr>
          <w:bCs/>
        </w:rPr>
      </w:pPr>
    </w:p>
    <w:p w14:paraId="01D5FA1B" w14:textId="77777777" w:rsidR="00A84896" w:rsidRPr="00A84896" w:rsidRDefault="00A84896">
      <w:pPr>
        <w:rPr>
          <w:bCs/>
        </w:rPr>
      </w:pPr>
    </w:p>
    <w:p w14:paraId="5C4B7881" w14:textId="77777777" w:rsidR="00A84896" w:rsidRPr="00A84896" w:rsidRDefault="00A84896">
      <w:pPr>
        <w:rPr>
          <w:b/>
          <w:u w:val="single"/>
        </w:rPr>
      </w:pPr>
    </w:p>
    <w:p w14:paraId="40F549E3" w14:textId="77777777" w:rsidR="00A84896" w:rsidRDefault="00A84896">
      <w:pPr>
        <w:rPr>
          <w:b/>
          <w:sz w:val="32"/>
          <w:u w:val="single"/>
        </w:rPr>
        <w:sectPr w:rsidR="00A84896" w:rsidSect="009F08A8">
          <w:headerReference w:type="default" r:id="rId17"/>
          <w:pgSz w:w="12240" w:h="15840"/>
          <w:pgMar w:top="1440" w:right="1440" w:bottom="1440" w:left="1440" w:header="720" w:footer="720" w:gutter="0"/>
          <w:cols w:space="720"/>
          <w:docGrid w:linePitch="360"/>
        </w:sectPr>
      </w:pPr>
    </w:p>
    <w:p w14:paraId="6ACD5227" w14:textId="08E88BE5" w:rsidR="00A84896" w:rsidRDefault="00A84896">
      <w:pPr>
        <w:rPr>
          <w:b/>
          <w:sz w:val="32"/>
          <w:u w:val="single"/>
        </w:rPr>
      </w:pPr>
      <w:r>
        <w:rPr>
          <w:b/>
          <w:sz w:val="32"/>
          <w:u w:val="single"/>
        </w:rPr>
        <w:br w:type="page"/>
      </w:r>
    </w:p>
    <w:p w14:paraId="0CF75E51" w14:textId="7ABAC966" w:rsidR="00CD57B1" w:rsidRDefault="00CD57B1" w:rsidP="00CD57B1">
      <w:pPr>
        <w:jc w:val="center"/>
      </w:pPr>
      <w:r w:rsidRPr="00F97877">
        <w:rPr>
          <w:b/>
          <w:sz w:val="32"/>
          <w:u w:val="single"/>
        </w:rPr>
        <w:lastRenderedPageBreak/>
        <w:t xml:space="preserve">Family Literacy </w:t>
      </w:r>
      <w:r>
        <w:rPr>
          <w:b/>
          <w:sz w:val="32"/>
          <w:u w:val="single"/>
        </w:rPr>
        <w:t>Partnership Expectations</w:t>
      </w:r>
    </w:p>
    <w:p w14:paraId="08EA05E6" w14:textId="77777777" w:rsidR="00CD57B1" w:rsidRDefault="00CD57B1" w:rsidP="00CD57B1"/>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CD57B1" w14:paraId="6FA617A1" w14:textId="77777777" w:rsidTr="007C26A4">
        <w:trPr>
          <w:trHeight w:val="1280"/>
          <w:jc w:val="center"/>
        </w:trPr>
        <w:tc>
          <w:tcPr>
            <w:tcW w:w="9576" w:type="dxa"/>
            <w:shd w:val="clear" w:color="auto" w:fill="auto"/>
            <w:vAlign w:val="center"/>
          </w:tcPr>
          <w:p w14:paraId="14F0EC13" w14:textId="77777777" w:rsidR="00CD57B1" w:rsidRDefault="00CD57B1" w:rsidP="007C26A4">
            <w:pPr>
              <w:rPr>
                <w:b/>
                <w:i/>
              </w:rPr>
            </w:pPr>
            <w:r>
              <w:rPr>
                <w:b/>
                <w:i/>
              </w:rPr>
              <w:t>Between</w:t>
            </w:r>
          </w:p>
          <w:p w14:paraId="799D4C1F" w14:textId="77777777" w:rsidR="00CD57B1" w:rsidRDefault="00CD57B1" w:rsidP="007C26A4">
            <w:pPr>
              <w:rPr>
                <w:b/>
                <w:u w:val="single"/>
              </w:rPr>
            </w:pPr>
          </w:p>
          <w:p w14:paraId="227E3C72" w14:textId="77777777" w:rsidR="00CD57B1" w:rsidRDefault="00CD57B1" w:rsidP="007C26A4">
            <w:pPr>
              <w:rPr>
                <w:b/>
                <w:i/>
              </w:rPr>
            </w:pPr>
            <w:r>
              <w:rPr>
                <w:b/>
                <w:i/>
              </w:rPr>
              <w:t>and</w:t>
            </w:r>
          </w:p>
          <w:p w14:paraId="5FE1AC91" w14:textId="77777777" w:rsidR="00CD57B1" w:rsidRDefault="00CD57B1" w:rsidP="007C26A4"/>
        </w:tc>
      </w:tr>
    </w:tbl>
    <w:p w14:paraId="51E57D57" w14:textId="77777777" w:rsidR="00CD57B1" w:rsidRDefault="00CD57B1" w:rsidP="00CD57B1"/>
    <w:p w14:paraId="6C064433" w14:textId="77777777" w:rsidR="00CD57B1" w:rsidRDefault="00CD57B1" w:rsidP="00CD57B1">
      <w:pPr>
        <w:rPr>
          <w:b/>
          <w:u w:val="single"/>
        </w:rPr>
      </w:pPr>
      <w:r>
        <w:rPr>
          <w:b/>
          <w:u w:val="single"/>
        </w:rPr>
        <w:t>Part I</w:t>
      </w:r>
    </w:p>
    <w:p w14:paraId="47735150" w14:textId="77777777" w:rsidR="00CD57B1" w:rsidRDefault="00CD57B1" w:rsidP="00CD57B1"/>
    <w:p w14:paraId="2E033C69" w14:textId="77777777" w:rsidR="00CD57B1" w:rsidRDefault="00CD57B1" w:rsidP="00CD57B1">
      <w:pPr>
        <w:rPr>
          <w:b/>
        </w:rPr>
      </w:pPr>
      <w:r>
        <w:rPr>
          <w:b/>
          <w:u w:val="single"/>
        </w:rPr>
        <w:t>Purpose</w:t>
      </w:r>
      <w:r>
        <w:rPr>
          <w:b/>
        </w:rPr>
        <w:t>:</w:t>
      </w:r>
    </w:p>
    <w:p w14:paraId="4D315386" w14:textId="61B98EDC" w:rsidR="00CD57B1" w:rsidRDefault="00CD57B1" w:rsidP="00CD57B1">
      <w:r>
        <w:t>This Family Literacy Partnership Expectations document (the Agreement), dated herein, outlines the agreement between the above named parties, to collaborate in providing Family Literacy Services during the fiscal year beginning on July 1, 202</w:t>
      </w:r>
      <w:r w:rsidR="00211818">
        <w:t>4</w:t>
      </w:r>
      <w:r>
        <w:t>, and ending on June 30, 202</w:t>
      </w:r>
      <w:r w:rsidR="00211818">
        <w:t>5</w:t>
      </w:r>
      <w:r>
        <w:t>.</w:t>
      </w:r>
    </w:p>
    <w:p w14:paraId="785E0B2D" w14:textId="77777777" w:rsidR="00CD57B1" w:rsidRDefault="00CD57B1" w:rsidP="00CD57B1"/>
    <w:p w14:paraId="4ADFB2D6" w14:textId="77777777" w:rsidR="00CD57B1" w:rsidRDefault="00CD57B1" w:rsidP="00CD57B1">
      <w:r>
        <w:rPr>
          <w:b/>
          <w:u w:val="single"/>
        </w:rPr>
        <w:t>Definition:</w:t>
      </w:r>
    </w:p>
    <w:p w14:paraId="02DC8E64" w14:textId="77777777" w:rsidR="00CD57B1" w:rsidRDefault="00CD57B1" w:rsidP="00CD57B1">
      <w:pPr>
        <w:spacing w:before="240"/>
      </w:pPr>
      <w:r>
        <w:t xml:space="preserve">The partnership covered by this Agreement must offer all four Family Literacy components, in adherence to the federal definition of Family Literacy Services </w:t>
      </w:r>
      <w:r w:rsidRPr="00BA6428">
        <w:rPr>
          <w:rFonts w:asciiTheme="majorHAnsi" w:hAnsiTheme="majorHAnsi" w:cstheme="majorHAnsi"/>
        </w:rPr>
        <w:t>(</w:t>
      </w:r>
      <w:hyperlink r:id="rId18" w:anchor="24" w:history="1">
        <w:r w:rsidRPr="00BA6428">
          <w:rPr>
            <w:rStyle w:val="Hyperlink"/>
            <w:rFonts w:asciiTheme="majorHAnsi" w:hAnsiTheme="majorHAnsi" w:cstheme="majorHAnsi"/>
            <w:color w:val="auto"/>
            <w:shd w:val="clear" w:color="auto" w:fill="FFFFFF"/>
          </w:rPr>
          <w:t>20 USC § 7801(24)</w:t>
        </w:r>
      </w:hyperlink>
      <w:r w:rsidRPr="00BA6428">
        <w:rPr>
          <w:rFonts w:asciiTheme="majorHAnsi" w:hAnsiTheme="majorHAnsi" w:cstheme="majorHAnsi"/>
        </w:rPr>
        <w:t>),</w:t>
      </w:r>
      <w:r>
        <w:t xml:space="preserve"> i.e., services that are of sufficient intensity in terms of hours, and of sufficient duration, to make sustainable changes in a family, and that integrate all of the following activities:</w:t>
      </w:r>
    </w:p>
    <w:p w14:paraId="624F5337" w14:textId="77777777" w:rsidR="00CD57B1" w:rsidRDefault="00CD57B1" w:rsidP="00CD57B1">
      <w:pPr>
        <w:numPr>
          <w:ilvl w:val="0"/>
          <w:numId w:val="19"/>
        </w:numPr>
      </w:pPr>
      <w:r>
        <w:t>Parent literacy training that leads to economic self-sufficiency (Adult Education including Adult Basic Education [ABE], Adult Secondary Education [ASE], or English Language Acquisition [ELA])</w:t>
      </w:r>
    </w:p>
    <w:p w14:paraId="18384A5D" w14:textId="77777777" w:rsidR="00CD57B1" w:rsidRDefault="00CD57B1" w:rsidP="00CD57B1">
      <w:pPr>
        <w:numPr>
          <w:ilvl w:val="0"/>
          <w:numId w:val="19"/>
        </w:numPr>
      </w:pPr>
      <w:r>
        <w:t>Training for parents regarding how to be the primary teacher for their children and full partners in the education of their children (Parent Education)</w:t>
      </w:r>
    </w:p>
    <w:p w14:paraId="4289930C" w14:textId="77777777" w:rsidR="00CD57B1" w:rsidRDefault="00CD57B1" w:rsidP="00CD57B1">
      <w:pPr>
        <w:numPr>
          <w:ilvl w:val="0"/>
          <w:numId w:val="19"/>
        </w:numPr>
      </w:pPr>
      <w:r>
        <w:t>Interactive literacy activities between parents and their children (ILA, parent/child together activities [PACT])</w:t>
      </w:r>
    </w:p>
    <w:p w14:paraId="32DB1538" w14:textId="77777777" w:rsidR="00CD57B1" w:rsidRDefault="00CD57B1" w:rsidP="00CD57B1">
      <w:pPr>
        <w:numPr>
          <w:ilvl w:val="0"/>
          <w:numId w:val="19"/>
        </w:numPr>
      </w:pPr>
      <w:r>
        <w:t>Age-appropriate educational activities to prepare children for success in school and life experiences.</w:t>
      </w:r>
    </w:p>
    <w:p w14:paraId="19C9C15D" w14:textId="77777777" w:rsidR="00CD57B1" w:rsidRDefault="00CD57B1" w:rsidP="00CD57B1"/>
    <w:p w14:paraId="6C0BD337" w14:textId="77777777" w:rsidR="00CD57B1" w:rsidRDefault="00CD57B1" w:rsidP="00CD57B1">
      <w:pPr>
        <w:rPr>
          <w:b/>
          <w:u w:val="single"/>
        </w:rPr>
      </w:pPr>
      <w:r>
        <w:rPr>
          <w:b/>
          <w:u w:val="single"/>
        </w:rPr>
        <w:t>Partner Responsibilities:</w:t>
      </w:r>
    </w:p>
    <w:p w14:paraId="1CB2DB4B" w14:textId="77777777" w:rsidR="00CD57B1" w:rsidRDefault="00CD57B1" w:rsidP="00CD57B1">
      <w:r>
        <w:t>All partners to this Agreement must agree to commit the necessary resources to deliver and ensure integration of the components of Family Literacy listed above. The Adult Education partner must provide an adult instructional Program that meets all Maryland Department of Labor (MD Labor) standards for Adult Education and Family Literacy. Under no circumstances may Adult Education and Family Literacy funds be used to support the interactive parent and child activities or the children’s educational activities. Child-focused activities must be delivered and funded by a qualified partner with demonstrated expertise in age-appropriate children’s education. Either the Adult Education Family Literacy program or the partner may deliver and fund the Parent Education component. Additionally, all partners to this partnership expectations document agree to commit resources for joint planning for integration of the four components and for team meetings.</w:t>
      </w:r>
    </w:p>
    <w:p w14:paraId="14939EE5" w14:textId="77777777" w:rsidR="00CD57B1" w:rsidRDefault="00CD57B1" w:rsidP="00CD57B1">
      <w:pPr>
        <w:rPr>
          <w:b/>
          <w:u w:val="single"/>
        </w:rPr>
      </w:pPr>
      <w:r>
        <w:br w:type="page"/>
      </w:r>
      <w:r>
        <w:rPr>
          <w:b/>
          <w:u w:val="single"/>
        </w:rPr>
        <w:lastRenderedPageBreak/>
        <w:t>Part II</w:t>
      </w:r>
    </w:p>
    <w:p w14:paraId="7E437813" w14:textId="77777777" w:rsidR="00CD57B1" w:rsidRDefault="00CD57B1" w:rsidP="00CD57B1"/>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9"/>
        <w:gridCol w:w="2530"/>
        <w:gridCol w:w="2420"/>
        <w:gridCol w:w="1758"/>
      </w:tblGrid>
      <w:tr w:rsidR="00CD57B1" w14:paraId="465496A4" w14:textId="77777777" w:rsidTr="007C26A4">
        <w:trPr>
          <w:trHeight w:val="280"/>
          <w:jc w:val="center"/>
        </w:trPr>
        <w:tc>
          <w:tcPr>
            <w:tcW w:w="9637" w:type="dxa"/>
            <w:gridSpan w:val="4"/>
            <w:shd w:val="clear" w:color="auto" w:fill="auto"/>
            <w:vAlign w:val="center"/>
          </w:tcPr>
          <w:p w14:paraId="7D627CA4" w14:textId="77777777" w:rsidR="00CD57B1" w:rsidRDefault="00CD57B1" w:rsidP="00CD57B1">
            <w:pPr>
              <w:numPr>
                <w:ilvl w:val="0"/>
                <w:numId w:val="2"/>
              </w:numPr>
              <w:rPr>
                <w:b/>
              </w:rPr>
            </w:pPr>
            <w:r>
              <w:rPr>
                <w:b/>
              </w:rPr>
              <w:t>Adult Education</w:t>
            </w:r>
          </w:p>
        </w:tc>
      </w:tr>
      <w:tr w:rsidR="00CD57B1" w14:paraId="06DFB5F3" w14:textId="77777777" w:rsidTr="00B722FF">
        <w:trPr>
          <w:trHeight w:val="680"/>
          <w:jc w:val="center"/>
        </w:trPr>
        <w:tc>
          <w:tcPr>
            <w:tcW w:w="2929" w:type="dxa"/>
            <w:shd w:val="clear" w:color="auto" w:fill="CCC0D9" w:themeFill="accent4" w:themeFillTint="66"/>
            <w:vAlign w:val="center"/>
          </w:tcPr>
          <w:p w14:paraId="3623DD2F" w14:textId="77777777" w:rsidR="00CD57B1" w:rsidRDefault="00CD57B1" w:rsidP="007C26A4">
            <w:pPr>
              <w:rPr>
                <w:b/>
              </w:rPr>
            </w:pPr>
            <w:r>
              <w:rPr>
                <w:b/>
              </w:rPr>
              <w:t>Description of Activity, Location, Staff Responsible, and Schedule</w:t>
            </w:r>
          </w:p>
        </w:tc>
        <w:tc>
          <w:tcPr>
            <w:tcW w:w="2530" w:type="dxa"/>
            <w:shd w:val="clear" w:color="auto" w:fill="CCC0D9" w:themeFill="accent4" w:themeFillTint="66"/>
            <w:vAlign w:val="center"/>
          </w:tcPr>
          <w:p w14:paraId="18E9121E" w14:textId="77777777" w:rsidR="00CD57B1" w:rsidRDefault="00CD57B1" w:rsidP="007C26A4">
            <w:pPr>
              <w:rPr>
                <w:b/>
              </w:rPr>
            </w:pPr>
            <w:r>
              <w:rPr>
                <w:b/>
              </w:rPr>
              <w:t>Expected Outcome(s)</w:t>
            </w:r>
          </w:p>
        </w:tc>
        <w:tc>
          <w:tcPr>
            <w:tcW w:w="2420" w:type="dxa"/>
            <w:shd w:val="clear" w:color="auto" w:fill="CCC0D9" w:themeFill="accent4" w:themeFillTint="66"/>
            <w:vAlign w:val="center"/>
          </w:tcPr>
          <w:p w14:paraId="4068CBA9" w14:textId="77777777" w:rsidR="00CD57B1" w:rsidRDefault="00CD57B1" w:rsidP="007C26A4">
            <w:pPr>
              <w:rPr>
                <w:b/>
              </w:rPr>
            </w:pPr>
            <w:r>
              <w:rPr>
                <w:b/>
              </w:rPr>
              <w:t>Method of Measuring Outcome(s) (Evaluation)</w:t>
            </w:r>
          </w:p>
        </w:tc>
        <w:tc>
          <w:tcPr>
            <w:tcW w:w="1758" w:type="dxa"/>
            <w:shd w:val="clear" w:color="auto" w:fill="CCC0D9" w:themeFill="accent4" w:themeFillTint="66"/>
            <w:vAlign w:val="center"/>
          </w:tcPr>
          <w:p w14:paraId="0F59E62B" w14:textId="77777777" w:rsidR="00CD57B1" w:rsidRDefault="00CD57B1" w:rsidP="007C26A4">
            <w:pPr>
              <w:rPr>
                <w:b/>
              </w:rPr>
            </w:pPr>
            <w:r>
              <w:rPr>
                <w:b/>
              </w:rPr>
              <w:t>Cost and Partner Responsible for Funding Cost</w:t>
            </w:r>
          </w:p>
        </w:tc>
      </w:tr>
      <w:tr w:rsidR="00CD57B1" w14:paraId="55270D98" w14:textId="77777777" w:rsidTr="007C26A4">
        <w:trPr>
          <w:trHeight w:val="460"/>
          <w:jc w:val="center"/>
        </w:trPr>
        <w:tc>
          <w:tcPr>
            <w:tcW w:w="2929" w:type="dxa"/>
          </w:tcPr>
          <w:p w14:paraId="4F53D2D7" w14:textId="77777777" w:rsidR="00CD57B1" w:rsidRDefault="00CD57B1" w:rsidP="007C26A4">
            <w:pPr>
              <w:rPr>
                <w:i/>
              </w:rPr>
            </w:pPr>
            <w:r>
              <w:rPr>
                <w:i/>
              </w:rPr>
              <w:t>Add or delete rows as needed. Each row represents one activity.</w:t>
            </w:r>
          </w:p>
        </w:tc>
        <w:tc>
          <w:tcPr>
            <w:tcW w:w="2530" w:type="dxa"/>
          </w:tcPr>
          <w:p w14:paraId="5DCC5859" w14:textId="77777777" w:rsidR="00CD57B1" w:rsidRDefault="00CD57B1" w:rsidP="007C26A4"/>
        </w:tc>
        <w:tc>
          <w:tcPr>
            <w:tcW w:w="2420" w:type="dxa"/>
          </w:tcPr>
          <w:p w14:paraId="03662ACC" w14:textId="77777777" w:rsidR="00CD57B1" w:rsidRDefault="00CD57B1" w:rsidP="007C26A4"/>
        </w:tc>
        <w:tc>
          <w:tcPr>
            <w:tcW w:w="1758" w:type="dxa"/>
          </w:tcPr>
          <w:p w14:paraId="01848D22" w14:textId="77777777" w:rsidR="00CD57B1" w:rsidRDefault="00CD57B1" w:rsidP="007C26A4"/>
        </w:tc>
      </w:tr>
      <w:tr w:rsidR="00CD57B1" w14:paraId="594F4A7A" w14:textId="77777777" w:rsidTr="007C26A4">
        <w:trPr>
          <w:trHeight w:val="220"/>
          <w:jc w:val="center"/>
        </w:trPr>
        <w:tc>
          <w:tcPr>
            <w:tcW w:w="2929" w:type="dxa"/>
          </w:tcPr>
          <w:p w14:paraId="56415B8E" w14:textId="77777777" w:rsidR="00CD57B1" w:rsidRDefault="00CD57B1" w:rsidP="007C26A4"/>
          <w:p w14:paraId="24624C00" w14:textId="77777777" w:rsidR="00CD57B1" w:rsidRDefault="00CD57B1" w:rsidP="007C26A4"/>
        </w:tc>
        <w:tc>
          <w:tcPr>
            <w:tcW w:w="2530" w:type="dxa"/>
          </w:tcPr>
          <w:p w14:paraId="6A0A67AD" w14:textId="77777777" w:rsidR="00CD57B1" w:rsidRDefault="00CD57B1" w:rsidP="007C26A4"/>
        </w:tc>
        <w:tc>
          <w:tcPr>
            <w:tcW w:w="2420" w:type="dxa"/>
          </w:tcPr>
          <w:p w14:paraId="2C384339" w14:textId="77777777" w:rsidR="00CD57B1" w:rsidRDefault="00CD57B1" w:rsidP="007C26A4"/>
        </w:tc>
        <w:tc>
          <w:tcPr>
            <w:tcW w:w="1758" w:type="dxa"/>
          </w:tcPr>
          <w:p w14:paraId="0577A05A" w14:textId="77777777" w:rsidR="00CD57B1" w:rsidRDefault="00CD57B1" w:rsidP="007C26A4"/>
        </w:tc>
      </w:tr>
      <w:tr w:rsidR="00CD57B1" w14:paraId="026890CF" w14:textId="77777777" w:rsidTr="007C26A4">
        <w:trPr>
          <w:trHeight w:val="220"/>
          <w:jc w:val="center"/>
        </w:trPr>
        <w:tc>
          <w:tcPr>
            <w:tcW w:w="2929" w:type="dxa"/>
          </w:tcPr>
          <w:p w14:paraId="51E9037C" w14:textId="77777777" w:rsidR="00CD57B1" w:rsidRDefault="00CD57B1" w:rsidP="007C26A4"/>
          <w:p w14:paraId="73378BBA" w14:textId="77777777" w:rsidR="00CD57B1" w:rsidRDefault="00CD57B1" w:rsidP="007C26A4"/>
        </w:tc>
        <w:tc>
          <w:tcPr>
            <w:tcW w:w="2530" w:type="dxa"/>
          </w:tcPr>
          <w:p w14:paraId="34F85D0D" w14:textId="77777777" w:rsidR="00CD57B1" w:rsidRDefault="00CD57B1" w:rsidP="007C26A4"/>
        </w:tc>
        <w:tc>
          <w:tcPr>
            <w:tcW w:w="2420" w:type="dxa"/>
          </w:tcPr>
          <w:p w14:paraId="37168694" w14:textId="77777777" w:rsidR="00CD57B1" w:rsidRDefault="00CD57B1" w:rsidP="007C26A4"/>
        </w:tc>
        <w:tc>
          <w:tcPr>
            <w:tcW w:w="1758" w:type="dxa"/>
          </w:tcPr>
          <w:p w14:paraId="7635A0D9" w14:textId="77777777" w:rsidR="00CD57B1" w:rsidRDefault="00CD57B1" w:rsidP="007C26A4"/>
        </w:tc>
      </w:tr>
      <w:tr w:rsidR="00CD57B1" w14:paraId="4E266554" w14:textId="77777777" w:rsidTr="007C26A4">
        <w:trPr>
          <w:trHeight w:val="240"/>
          <w:jc w:val="center"/>
        </w:trPr>
        <w:tc>
          <w:tcPr>
            <w:tcW w:w="2929" w:type="dxa"/>
          </w:tcPr>
          <w:p w14:paraId="0087FEF0" w14:textId="77777777" w:rsidR="00CD57B1" w:rsidRDefault="00CD57B1" w:rsidP="007C26A4"/>
          <w:p w14:paraId="7C4BF755" w14:textId="77777777" w:rsidR="00CD57B1" w:rsidRDefault="00CD57B1" w:rsidP="007C26A4"/>
        </w:tc>
        <w:tc>
          <w:tcPr>
            <w:tcW w:w="2530" w:type="dxa"/>
          </w:tcPr>
          <w:p w14:paraId="095C66EC" w14:textId="77777777" w:rsidR="00CD57B1" w:rsidRDefault="00CD57B1" w:rsidP="007C26A4"/>
        </w:tc>
        <w:tc>
          <w:tcPr>
            <w:tcW w:w="2420" w:type="dxa"/>
          </w:tcPr>
          <w:p w14:paraId="38E51386" w14:textId="77777777" w:rsidR="00CD57B1" w:rsidRDefault="00CD57B1" w:rsidP="007C26A4"/>
        </w:tc>
        <w:tc>
          <w:tcPr>
            <w:tcW w:w="1758" w:type="dxa"/>
          </w:tcPr>
          <w:p w14:paraId="472AC077" w14:textId="77777777" w:rsidR="00CD57B1" w:rsidRDefault="00CD57B1" w:rsidP="007C26A4"/>
        </w:tc>
      </w:tr>
    </w:tbl>
    <w:p w14:paraId="320A2806" w14:textId="77777777" w:rsidR="00CD57B1" w:rsidRDefault="00CD57B1" w:rsidP="00CD57B1">
      <w:r>
        <w:br/>
      </w: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9"/>
        <w:gridCol w:w="2530"/>
        <w:gridCol w:w="2420"/>
        <w:gridCol w:w="1758"/>
      </w:tblGrid>
      <w:tr w:rsidR="00CD57B1" w14:paraId="1AC8BC98" w14:textId="77777777" w:rsidTr="007C26A4">
        <w:trPr>
          <w:trHeight w:val="280"/>
          <w:jc w:val="center"/>
        </w:trPr>
        <w:tc>
          <w:tcPr>
            <w:tcW w:w="9637" w:type="dxa"/>
            <w:gridSpan w:val="4"/>
            <w:shd w:val="clear" w:color="auto" w:fill="auto"/>
            <w:vAlign w:val="center"/>
          </w:tcPr>
          <w:p w14:paraId="4AAE4638" w14:textId="77777777" w:rsidR="00CD57B1" w:rsidRDefault="00CD57B1" w:rsidP="00CD57B1">
            <w:pPr>
              <w:numPr>
                <w:ilvl w:val="0"/>
                <w:numId w:val="2"/>
              </w:numPr>
              <w:rPr>
                <w:b/>
              </w:rPr>
            </w:pPr>
            <w:r>
              <w:rPr>
                <w:b/>
              </w:rPr>
              <w:t>Parent Education</w:t>
            </w:r>
          </w:p>
        </w:tc>
      </w:tr>
      <w:tr w:rsidR="00CD57B1" w14:paraId="6E031D06" w14:textId="77777777" w:rsidTr="00B722FF">
        <w:trPr>
          <w:trHeight w:val="680"/>
          <w:jc w:val="center"/>
        </w:trPr>
        <w:tc>
          <w:tcPr>
            <w:tcW w:w="2929" w:type="dxa"/>
            <w:shd w:val="clear" w:color="auto" w:fill="CCC0D9" w:themeFill="accent4" w:themeFillTint="66"/>
            <w:vAlign w:val="center"/>
          </w:tcPr>
          <w:p w14:paraId="21F7DC6D" w14:textId="77777777" w:rsidR="00CD57B1" w:rsidRDefault="00CD57B1" w:rsidP="007C26A4">
            <w:pPr>
              <w:rPr>
                <w:b/>
              </w:rPr>
            </w:pPr>
            <w:r>
              <w:rPr>
                <w:b/>
              </w:rPr>
              <w:t>Description of Activity, Location, Staff Responsible, and Schedule</w:t>
            </w:r>
          </w:p>
        </w:tc>
        <w:tc>
          <w:tcPr>
            <w:tcW w:w="2530" w:type="dxa"/>
            <w:shd w:val="clear" w:color="auto" w:fill="CCC0D9" w:themeFill="accent4" w:themeFillTint="66"/>
            <w:vAlign w:val="center"/>
          </w:tcPr>
          <w:p w14:paraId="3CD006D5" w14:textId="77777777" w:rsidR="00CD57B1" w:rsidRDefault="00CD57B1" w:rsidP="007C26A4">
            <w:pPr>
              <w:rPr>
                <w:b/>
              </w:rPr>
            </w:pPr>
            <w:r>
              <w:rPr>
                <w:b/>
              </w:rPr>
              <w:t>Expected Outcome(s)</w:t>
            </w:r>
          </w:p>
        </w:tc>
        <w:tc>
          <w:tcPr>
            <w:tcW w:w="2420" w:type="dxa"/>
            <w:shd w:val="clear" w:color="auto" w:fill="CCC0D9" w:themeFill="accent4" w:themeFillTint="66"/>
            <w:vAlign w:val="center"/>
          </w:tcPr>
          <w:p w14:paraId="13A2ECED" w14:textId="77777777" w:rsidR="00CD57B1" w:rsidRDefault="00CD57B1" w:rsidP="007C26A4">
            <w:pPr>
              <w:rPr>
                <w:b/>
              </w:rPr>
            </w:pPr>
            <w:r>
              <w:rPr>
                <w:b/>
              </w:rPr>
              <w:t>Method of Measuring Outcome(s) (Evaluation)</w:t>
            </w:r>
          </w:p>
        </w:tc>
        <w:tc>
          <w:tcPr>
            <w:tcW w:w="1758" w:type="dxa"/>
            <w:shd w:val="clear" w:color="auto" w:fill="CCC0D9" w:themeFill="accent4" w:themeFillTint="66"/>
            <w:vAlign w:val="center"/>
          </w:tcPr>
          <w:p w14:paraId="6C6807E0" w14:textId="77777777" w:rsidR="00CD57B1" w:rsidRDefault="00CD57B1" w:rsidP="007C26A4">
            <w:pPr>
              <w:rPr>
                <w:b/>
              </w:rPr>
            </w:pPr>
            <w:r>
              <w:rPr>
                <w:b/>
              </w:rPr>
              <w:t>Cost and Partner Responsible for Funding Cost</w:t>
            </w:r>
          </w:p>
        </w:tc>
      </w:tr>
      <w:tr w:rsidR="00CD57B1" w14:paraId="3C24D308" w14:textId="77777777" w:rsidTr="007C26A4">
        <w:trPr>
          <w:trHeight w:val="460"/>
          <w:jc w:val="center"/>
        </w:trPr>
        <w:tc>
          <w:tcPr>
            <w:tcW w:w="2929" w:type="dxa"/>
          </w:tcPr>
          <w:p w14:paraId="087D6ABD" w14:textId="77777777" w:rsidR="00CD57B1" w:rsidRDefault="00CD57B1" w:rsidP="007C26A4">
            <w:pPr>
              <w:rPr>
                <w:i/>
              </w:rPr>
            </w:pPr>
            <w:r>
              <w:rPr>
                <w:i/>
              </w:rPr>
              <w:t>Add or delete rows as needed. Each row represents one activity.</w:t>
            </w:r>
          </w:p>
        </w:tc>
        <w:tc>
          <w:tcPr>
            <w:tcW w:w="2530" w:type="dxa"/>
          </w:tcPr>
          <w:p w14:paraId="4E749C5E" w14:textId="77777777" w:rsidR="00CD57B1" w:rsidRDefault="00CD57B1" w:rsidP="007C26A4"/>
        </w:tc>
        <w:tc>
          <w:tcPr>
            <w:tcW w:w="2420" w:type="dxa"/>
          </w:tcPr>
          <w:p w14:paraId="6A9F9577" w14:textId="77777777" w:rsidR="00CD57B1" w:rsidRDefault="00CD57B1" w:rsidP="007C26A4"/>
        </w:tc>
        <w:tc>
          <w:tcPr>
            <w:tcW w:w="1758" w:type="dxa"/>
          </w:tcPr>
          <w:p w14:paraId="0735F5D6" w14:textId="77777777" w:rsidR="00CD57B1" w:rsidRDefault="00CD57B1" w:rsidP="007C26A4"/>
        </w:tc>
      </w:tr>
      <w:tr w:rsidR="00CD57B1" w14:paraId="3E71FDDE" w14:textId="77777777" w:rsidTr="007C26A4">
        <w:trPr>
          <w:trHeight w:val="220"/>
          <w:jc w:val="center"/>
        </w:trPr>
        <w:tc>
          <w:tcPr>
            <w:tcW w:w="2929" w:type="dxa"/>
          </w:tcPr>
          <w:p w14:paraId="6BC0ADE6" w14:textId="77777777" w:rsidR="00CD57B1" w:rsidRDefault="00CD57B1" w:rsidP="007C26A4"/>
          <w:p w14:paraId="59DC4225" w14:textId="77777777" w:rsidR="00CD57B1" w:rsidRDefault="00CD57B1" w:rsidP="007C26A4"/>
        </w:tc>
        <w:tc>
          <w:tcPr>
            <w:tcW w:w="2530" w:type="dxa"/>
          </w:tcPr>
          <w:p w14:paraId="71E26D5D" w14:textId="77777777" w:rsidR="00CD57B1" w:rsidRDefault="00CD57B1" w:rsidP="007C26A4"/>
        </w:tc>
        <w:tc>
          <w:tcPr>
            <w:tcW w:w="2420" w:type="dxa"/>
          </w:tcPr>
          <w:p w14:paraId="168A8685" w14:textId="77777777" w:rsidR="00CD57B1" w:rsidRDefault="00CD57B1" w:rsidP="007C26A4"/>
        </w:tc>
        <w:tc>
          <w:tcPr>
            <w:tcW w:w="1758" w:type="dxa"/>
          </w:tcPr>
          <w:p w14:paraId="5B574800" w14:textId="77777777" w:rsidR="00CD57B1" w:rsidRDefault="00CD57B1" w:rsidP="007C26A4"/>
        </w:tc>
      </w:tr>
      <w:tr w:rsidR="00CD57B1" w14:paraId="33DB1E0E" w14:textId="77777777" w:rsidTr="007C26A4">
        <w:trPr>
          <w:trHeight w:val="220"/>
          <w:jc w:val="center"/>
        </w:trPr>
        <w:tc>
          <w:tcPr>
            <w:tcW w:w="2929" w:type="dxa"/>
          </w:tcPr>
          <w:p w14:paraId="36250DA2" w14:textId="77777777" w:rsidR="00CD57B1" w:rsidRDefault="00CD57B1" w:rsidP="007C26A4"/>
          <w:p w14:paraId="4688CD7A" w14:textId="77777777" w:rsidR="00CD57B1" w:rsidRDefault="00CD57B1" w:rsidP="007C26A4"/>
        </w:tc>
        <w:tc>
          <w:tcPr>
            <w:tcW w:w="2530" w:type="dxa"/>
          </w:tcPr>
          <w:p w14:paraId="093FA20E" w14:textId="77777777" w:rsidR="00CD57B1" w:rsidRDefault="00CD57B1" w:rsidP="007C26A4"/>
        </w:tc>
        <w:tc>
          <w:tcPr>
            <w:tcW w:w="2420" w:type="dxa"/>
          </w:tcPr>
          <w:p w14:paraId="6938B9AB" w14:textId="77777777" w:rsidR="00CD57B1" w:rsidRDefault="00CD57B1" w:rsidP="007C26A4"/>
        </w:tc>
        <w:tc>
          <w:tcPr>
            <w:tcW w:w="1758" w:type="dxa"/>
          </w:tcPr>
          <w:p w14:paraId="4037B302" w14:textId="77777777" w:rsidR="00CD57B1" w:rsidRDefault="00CD57B1" w:rsidP="007C26A4"/>
        </w:tc>
      </w:tr>
      <w:tr w:rsidR="00CD57B1" w14:paraId="0A668BD8" w14:textId="77777777" w:rsidTr="007C26A4">
        <w:trPr>
          <w:trHeight w:val="240"/>
          <w:jc w:val="center"/>
        </w:trPr>
        <w:tc>
          <w:tcPr>
            <w:tcW w:w="2929" w:type="dxa"/>
          </w:tcPr>
          <w:p w14:paraId="781CE01D" w14:textId="77777777" w:rsidR="00CD57B1" w:rsidRDefault="00CD57B1" w:rsidP="007C26A4"/>
          <w:p w14:paraId="06CEC15C" w14:textId="77777777" w:rsidR="00CD57B1" w:rsidRDefault="00CD57B1" w:rsidP="007C26A4"/>
        </w:tc>
        <w:tc>
          <w:tcPr>
            <w:tcW w:w="2530" w:type="dxa"/>
          </w:tcPr>
          <w:p w14:paraId="44DC8D9C" w14:textId="77777777" w:rsidR="00CD57B1" w:rsidRDefault="00CD57B1" w:rsidP="007C26A4"/>
        </w:tc>
        <w:tc>
          <w:tcPr>
            <w:tcW w:w="2420" w:type="dxa"/>
          </w:tcPr>
          <w:p w14:paraId="5C31736F" w14:textId="77777777" w:rsidR="00CD57B1" w:rsidRDefault="00CD57B1" w:rsidP="007C26A4"/>
        </w:tc>
        <w:tc>
          <w:tcPr>
            <w:tcW w:w="1758" w:type="dxa"/>
          </w:tcPr>
          <w:p w14:paraId="70265A63" w14:textId="77777777" w:rsidR="00CD57B1" w:rsidRDefault="00CD57B1" w:rsidP="007C26A4"/>
        </w:tc>
      </w:tr>
    </w:tbl>
    <w:p w14:paraId="1B0F84F5" w14:textId="77777777" w:rsidR="00CD57B1" w:rsidRDefault="00CD57B1" w:rsidP="00CD57B1">
      <w:r>
        <w:br/>
      </w: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9"/>
        <w:gridCol w:w="2530"/>
        <w:gridCol w:w="2420"/>
        <w:gridCol w:w="1758"/>
      </w:tblGrid>
      <w:tr w:rsidR="00CD57B1" w14:paraId="059BD661" w14:textId="77777777" w:rsidTr="007C26A4">
        <w:trPr>
          <w:trHeight w:val="280"/>
          <w:jc w:val="center"/>
        </w:trPr>
        <w:tc>
          <w:tcPr>
            <w:tcW w:w="9637" w:type="dxa"/>
            <w:gridSpan w:val="4"/>
            <w:shd w:val="clear" w:color="auto" w:fill="auto"/>
            <w:vAlign w:val="center"/>
          </w:tcPr>
          <w:p w14:paraId="3D6C7A47" w14:textId="77777777" w:rsidR="00CD57B1" w:rsidRDefault="00CD57B1" w:rsidP="00CD57B1">
            <w:pPr>
              <w:numPr>
                <w:ilvl w:val="0"/>
                <w:numId w:val="2"/>
              </w:numPr>
              <w:rPr>
                <w:b/>
              </w:rPr>
            </w:pPr>
            <w:r>
              <w:rPr>
                <w:b/>
              </w:rPr>
              <w:t>Interactive Literacy Activities</w:t>
            </w:r>
          </w:p>
        </w:tc>
      </w:tr>
      <w:tr w:rsidR="00CD57B1" w14:paraId="3125AB90" w14:textId="77777777" w:rsidTr="00B722FF">
        <w:trPr>
          <w:trHeight w:val="680"/>
          <w:jc w:val="center"/>
        </w:trPr>
        <w:tc>
          <w:tcPr>
            <w:tcW w:w="2929" w:type="dxa"/>
            <w:shd w:val="clear" w:color="auto" w:fill="CCC0D9" w:themeFill="accent4" w:themeFillTint="66"/>
            <w:vAlign w:val="center"/>
          </w:tcPr>
          <w:p w14:paraId="467BFFE2" w14:textId="77777777" w:rsidR="00CD57B1" w:rsidRDefault="00CD57B1" w:rsidP="007C26A4">
            <w:pPr>
              <w:rPr>
                <w:b/>
              </w:rPr>
            </w:pPr>
            <w:r>
              <w:rPr>
                <w:b/>
              </w:rPr>
              <w:t>Description of Activity, Location, Staff Responsible, and Schedule</w:t>
            </w:r>
          </w:p>
        </w:tc>
        <w:tc>
          <w:tcPr>
            <w:tcW w:w="2530" w:type="dxa"/>
            <w:shd w:val="clear" w:color="auto" w:fill="CCC0D9" w:themeFill="accent4" w:themeFillTint="66"/>
            <w:vAlign w:val="center"/>
          </w:tcPr>
          <w:p w14:paraId="1E14673B" w14:textId="77777777" w:rsidR="00CD57B1" w:rsidRDefault="00CD57B1" w:rsidP="007C26A4">
            <w:pPr>
              <w:rPr>
                <w:b/>
              </w:rPr>
            </w:pPr>
            <w:r>
              <w:rPr>
                <w:b/>
              </w:rPr>
              <w:t>Expected Outcome(s)</w:t>
            </w:r>
          </w:p>
        </w:tc>
        <w:tc>
          <w:tcPr>
            <w:tcW w:w="2420" w:type="dxa"/>
            <w:shd w:val="clear" w:color="auto" w:fill="CCC0D9" w:themeFill="accent4" w:themeFillTint="66"/>
            <w:vAlign w:val="center"/>
          </w:tcPr>
          <w:p w14:paraId="0FC90C04" w14:textId="77777777" w:rsidR="00CD57B1" w:rsidRDefault="00CD57B1" w:rsidP="007C26A4">
            <w:pPr>
              <w:rPr>
                <w:b/>
              </w:rPr>
            </w:pPr>
            <w:r>
              <w:rPr>
                <w:b/>
              </w:rPr>
              <w:t>Method of Measuring Outcome(s) (Evaluation)</w:t>
            </w:r>
          </w:p>
        </w:tc>
        <w:tc>
          <w:tcPr>
            <w:tcW w:w="1758" w:type="dxa"/>
            <w:shd w:val="clear" w:color="auto" w:fill="CCC0D9" w:themeFill="accent4" w:themeFillTint="66"/>
            <w:vAlign w:val="center"/>
          </w:tcPr>
          <w:p w14:paraId="2EDEB72B" w14:textId="77777777" w:rsidR="00CD57B1" w:rsidRDefault="00CD57B1" w:rsidP="007C26A4">
            <w:pPr>
              <w:rPr>
                <w:b/>
              </w:rPr>
            </w:pPr>
            <w:r>
              <w:rPr>
                <w:b/>
              </w:rPr>
              <w:t>Cost and Partner Responsible for Funding Cost</w:t>
            </w:r>
          </w:p>
        </w:tc>
      </w:tr>
      <w:tr w:rsidR="00CD57B1" w14:paraId="6DDF84D5" w14:textId="77777777" w:rsidTr="007C26A4">
        <w:trPr>
          <w:trHeight w:val="460"/>
          <w:jc w:val="center"/>
        </w:trPr>
        <w:tc>
          <w:tcPr>
            <w:tcW w:w="2929" w:type="dxa"/>
          </w:tcPr>
          <w:p w14:paraId="0D337CF8" w14:textId="77777777" w:rsidR="00CD57B1" w:rsidRDefault="00CD57B1" w:rsidP="007C26A4">
            <w:pPr>
              <w:rPr>
                <w:i/>
              </w:rPr>
            </w:pPr>
            <w:r>
              <w:rPr>
                <w:i/>
              </w:rPr>
              <w:lastRenderedPageBreak/>
              <w:t>Add or delete rows as needed. Each row represents one activity.</w:t>
            </w:r>
          </w:p>
        </w:tc>
        <w:tc>
          <w:tcPr>
            <w:tcW w:w="2530" w:type="dxa"/>
          </w:tcPr>
          <w:p w14:paraId="0B4DFEC7" w14:textId="77777777" w:rsidR="00CD57B1" w:rsidRDefault="00CD57B1" w:rsidP="007C26A4"/>
        </w:tc>
        <w:tc>
          <w:tcPr>
            <w:tcW w:w="2420" w:type="dxa"/>
          </w:tcPr>
          <w:p w14:paraId="4A33D31D" w14:textId="77777777" w:rsidR="00CD57B1" w:rsidRDefault="00CD57B1" w:rsidP="007C26A4"/>
        </w:tc>
        <w:tc>
          <w:tcPr>
            <w:tcW w:w="1758" w:type="dxa"/>
          </w:tcPr>
          <w:p w14:paraId="4136C991" w14:textId="77777777" w:rsidR="00CD57B1" w:rsidRDefault="00CD57B1" w:rsidP="007C26A4"/>
        </w:tc>
      </w:tr>
      <w:tr w:rsidR="00CD57B1" w14:paraId="5FDACA3E" w14:textId="77777777" w:rsidTr="007C26A4">
        <w:trPr>
          <w:trHeight w:val="220"/>
          <w:jc w:val="center"/>
        </w:trPr>
        <w:tc>
          <w:tcPr>
            <w:tcW w:w="2929" w:type="dxa"/>
          </w:tcPr>
          <w:p w14:paraId="32F7D252" w14:textId="77777777" w:rsidR="00CD57B1" w:rsidRDefault="00CD57B1" w:rsidP="007C26A4"/>
          <w:p w14:paraId="684C5FD7" w14:textId="77777777" w:rsidR="00CD57B1" w:rsidRDefault="00CD57B1" w:rsidP="007C26A4"/>
        </w:tc>
        <w:tc>
          <w:tcPr>
            <w:tcW w:w="2530" w:type="dxa"/>
          </w:tcPr>
          <w:p w14:paraId="5505A2F5" w14:textId="77777777" w:rsidR="00CD57B1" w:rsidRDefault="00CD57B1" w:rsidP="007C26A4"/>
        </w:tc>
        <w:tc>
          <w:tcPr>
            <w:tcW w:w="2420" w:type="dxa"/>
          </w:tcPr>
          <w:p w14:paraId="54496167" w14:textId="77777777" w:rsidR="00CD57B1" w:rsidRDefault="00CD57B1" w:rsidP="007C26A4"/>
        </w:tc>
        <w:tc>
          <w:tcPr>
            <w:tcW w:w="1758" w:type="dxa"/>
          </w:tcPr>
          <w:p w14:paraId="1E2A8270" w14:textId="77777777" w:rsidR="00CD57B1" w:rsidRDefault="00CD57B1" w:rsidP="007C26A4"/>
        </w:tc>
      </w:tr>
      <w:tr w:rsidR="00CD57B1" w14:paraId="31BC1BBE" w14:textId="77777777" w:rsidTr="007C26A4">
        <w:trPr>
          <w:trHeight w:val="220"/>
          <w:jc w:val="center"/>
        </w:trPr>
        <w:tc>
          <w:tcPr>
            <w:tcW w:w="2929" w:type="dxa"/>
          </w:tcPr>
          <w:p w14:paraId="678D9845" w14:textId="77777777" w:rsidR="00CD57B1" w:rsidRDefault="00CD57B1" w:rsidP="007C26A4"/>
          <w:p w14:paraId="3E17708C" w14:textId="77777777" w:rsidR="00CD57B1" w:rsidRDefault="00CD57B1" w:rsidP="007C26A4"/>
        </w:tc>
        <w:tc>
          <w:tcPr>
            <w:tcW w:w="2530" w:type="dxa"/>
          </w:tcPr>
          <w:p w14:paraId="244590C4" w14:textId="77777777" w:rsidR="00CD57B1" w:rsidRDefault="00CD57B1" w:rsidP="007C26A4"/>
        </w:tc>
        <w:tc>
          <w:tcPr>
            <w:tcW w:w="2420" w:type="dxa"/>
          </w:tcPr>
          <w:p w14:paraId="1BCF63E1" w14:textId="77777777" w:rsidR="00CD57B1" w:rsidRDefault="00CD57B1" w:rsidP="007C26A4"/>
        </w:tc>
        <w:tc>
          <w:tcPr>
            <w:tcW w:w="1758" w:type="dxa"/>
          </w:tcPr>
          <w:p w14:paraId="7E377CCF" w14:textId="77777777" w:rsidR="00CD57B1" w:rsidRDefault="00CD57B1" w:rsidP="007C26A4"/>
        </w:tc>
      </w:tr>
      <w:tr w:rsidR="00CD57B1" w14:paraId="156D4387" w14:textId="77777777" w:rsidTr="007C26A4">
        <w:trPr>
          <w:trHeight w:val="240"/>
          <w:jc w:val="center"/>
        </w:trPr>
        <w:tc>
          <w:tcPr>
            <w:tcW w:w="2929" w:type="dxa"/>
          </w:tcPr>
          <w:p w14:paraId="18811C52" w14:textId="77777777" w:rsidR="00CD57B1" w:rsidRDefault="00CD57B1" w:rsidP="007C26A4"/>
          <w:p w14:paraId="2C283687" w14:textId="77777777" w:rsidR="00CD57B1" w:rsidRDefault="00CD57B1" w:rsidP="007C26A4"/>
        </w:tc>
        <w:tc>
          <w:tcPr>
            <w:tcW w:w="2530" w:type="dxa"/>
          </w:tcPr>
          <w:p w14:paraId="1DC0B07D" w14:textId="77777777" w:rsidR="00CD57B1" w:rsidRDefault="00CD57B1" w:rsidP="007C26A4"/>
        </w:tc>
        <w:tc>
          <w:tcPr>
            <w:tcW w:w="2420" w:type="dxa"/>
          </w:tcPr>
          <w:p w14:paraId="043F5DEA" w14:textId="77777777" w:rsidR="00CD57B1" w:rsidRDefault="00CD57B1" w:rsidP="007C26A4"/>
        </w:tc>
        <w:tc>
          <w:tcPr>
            <w:tcW w:w="1758" w:type="dxa"/>
          </w:tcPr>
          <w:p w14:paraId="0E029DD2" w14:textId="77777777" w:rsidR="00CD57B1" w:rsidRDefault="00CD57B1" w:rsidP="007C26A4"/>
        </w:tc>
      </w:tr>
    </w:tbl>
    <w:p w14:paraId="1BC45B66" w14:textId="77777777" w:rsidR="00CD57B1" w:rsidRDefault="00CD57B1" w:rsidP="00CD57B1">
      <w:r>
        <w:br/>
      </w: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9"/>
        <w:gridCol w:w="2530"/>
        <w:gridCol w:w="2420"/>
        <w:gridCol w:w="1758"/>
      </w:tblGrid>
      <w:tr w:rsidR="00CD57B1" w14:paraId="49CE1B5F" w14:textId="77777777" w:rsidTr="007C26A4">
        <w:trPr>
          <w:trHeight w:val="280"/>
          <w:jc w:val="center"/>
        </w:trPr>
        <w:tc>
          <w:tcPr>
            <w:tcW w:w="9637" w:type="dxa"/>
            <w:gridSpan w:val="4"/>
            <w:shd w:val="clear" w:color="auto" w:fill="auto"/>
            <w:vAlign w:val="center"/>
          </w:tcPr>
          <w:p w14:paraId="56F32B39" w14:textId="77777777" w:rsidR="00CD57B1" w:rsidRDefault="00CD57B1" w:rsidP="00CD57B1">
            <w:pPr>
              <w:numPr>
                <w:ilvl w:val="0"/>
                <w:numId w:val="2"/>
              </w:numPr>
              <w:rPr>
                <w:b/>
              </w:rPr>
            </w:pPr>
            <w:r>
              <w:rPr>
                <w:b/>
              </w:rPr>
              <w:t>Children’s Educational Activities</w:t>
            </w:r>
          </w:p>
        </w:tc>
      </w:tr>
      <w:tr w:rsidR="00CD57B1" w14:paraId="6351A228" w14:textId="77777777" w:rsidTr="00B722FF">
        <w:trPr>
          <w:trHeight w:val="680"/>
          <w:jc w:val="center"/>
        </w:trPr>
        <w:tc>
          <w:tcPr>
            <w:tcW w:w="2929" w:type="dxa"/>
            <w:shd w:val="clear" w:color="auto" w:fill="CCC0D9" w:themeFill="accent4" w:themeFillTint="66"/>
            <w:vAlign w:val="center"/>
          </w:tcPr>
          <w:p w14:paraId="02FCFA69" w14:textId="77777777" w:rsidR="00CD57B1" w:rsidRDefault="00CD57B1" w:rsidP="007C26A4">
            <w:pPr>
              <w:rPr>
                <w:b/>
              </w:rPr>
            </w:pPr>
            <w:r>
              <w:rPr>
                <w:b/>
              </w:rPr>
              <w:t>Description of Activity, Location, Staff Responsible, and Schedule</w:t>
            </w:r>
          </w:p>
        </w:tc>
        <w:tc>
          <w:tcPr>
            <w:tcW w:w="2530" w:type="dxa"/>
            <w:shd w:val="clear" w:color="auto" w:fill="CCC0D9" w:themeFill="accent4" w:themeFillTint="66"/>
            <w:vAlign w:val="center"/>
          </w:tcPr>
          <w:p w14:paraId="3E1F3B07" w14:textId="77777777" w:rsidR="00CD57B1" w:rsidRDefault="00CD57B1" w:rsidP="007C26A4">
            <w:pPr>
              <w:rPr>
                <w:b/>
              </w:rPr>
            </w:pPr>
            <w:r>
              <w:rPr>
                <w:b/>
              </w:rPr>
              <w:t>Expected Outcome(s)</w:t>
            </w:r>
          </w:p>
        </w:tc>
        <w:tc>
          <w:tcPr>
            <w:tcW w:w="2420" w:type="dxa"/>
            <w:shd w:val="clear" w:color="auto" w:fill="CCC0D9" w:themeFill="accent4" w:themeFillTint="66"/>
            <w:vAlign w:val="center"/>
          </w:tcPr>
          <w:p w14:paraId="4F284DD1" w14:textId="77777777" w:rsidR="00CD57B1" w:rsidRDefault="00CD57B1" w:rsidP="007C26A4">
            <w:pPr>
              <w:rPr>
                <w:b/>
              </w:rPr>
            </w:pPr>
            <w:r>
              <w:rPr>
                <w:b/>
              </w:rPr>
              <w:t>Method of Measuring Outcome(s) (Evaluation)</w:t>
            </w:r>
          </w:p>
        </w:tc>
        <w:tc>
          <w:tcPr>
            <w:tcW w:w="1758" w:type="dxa"/>
            <w:shd w:val="clear" w:color="auto" w:fill="CCC0D9" w:themeFill="accent4" w:themeFillTint="66"/>
            <w:vAlign w:val="center"/>
          </w:tcPr>
          <w:p w14:paraId="583E2656" w14:textId="77777777" w:rsidR="00CD57B1" w:rsidRDefault="00CD57B1" w:rsidP="007C26A4">
            <w:pPr>
              <w:rPr>
                <w:b/>
              </w:rPr>
            </w:pPr>
            <w:r>
              <w:rPr>
                <w:b/>
              </w:rPr>
              <w:t>Cost and Partner Responsible for Funding Cost</w:t>
            </w:r>
          </w:p>
        </w:tc>
      </w:tr>
      <w:tr w:rsidR="00CD57B1" w14:paraId="2A4BA2A2" w14:textId="77777777" w:rsidTr="007C26A4">
        <w:trPr>
          <w:trHeight w:val="460"/>
          <w:jc w:val="center"/>
        </w:trPr>
        <w:tc>
          <w:tcPr>
            <w:tcW w:w="2929" w:type="dxa"/>
          </w:tcPr>
          <w:p w14:paraId="4DC6CE78" w14:textId="77777777" w:rsidR="00CD57B1" w:rsidRDefault="00CD57B1" w:rsidP="007C26A4">
            <w:pPr>
              <w:rPr>
                <w:i/>
              </w:rPr>
            </w:pPr>
            <w:r>
              <w:rPr>
                <w:i/>
              </w:rPr>
              <w:t>Add or delete rows as needed. Each row represents one activity.</w:t>
            </w:r>
          </w:p>
        </w:tc>
        <w:tc>
          <w:tcPr>
            <w:tcW w:w="2530" w:type="dxa"/>
          </w:tcPr>
          <w:p w14:paraId="5EEBA7AF" w14:textId="77777777" w:rsidR="00CD57B1" w:rsidRDefault="00CD57B1" w:rsidP="007C26A4"/>
        </w:tc>
        <w:tc>
          <w:tcPr>
            <w:tcW w:w="2420" w:type="dxa"/>
          </w:tcPr>
          <w:p w14:paraId="118CD977" w14:textId="77777777" w:rsidR="00CD57B1" w:rsidRDefault="00CD57B1" w:rsidP="007C26A4"/>
        </w:tc>
        <w:tc>
          <w:tcPr>
            <w:tcW w:w="1758" w:type="dxa"/>
          </w:tcPr>
          <w:p w14:paraId="637F6B7E" w14:textId="77777777" w:rsidR="00CD57B1" w:rsidRDefault="00CD57B1" w:rsidP="007C26A4"/>
        </w:tc>
      </w:tr>
      <w:tr w:rsidR="00CD57B1" w14:paraId="1C12021B" w14:textId="77777777" w:rsidTr="007C26A4">
        <w:trPr>
          <w:trHeight w:val="220"/>
          <w:jc w:val="center"/>
        </w:trPr>
        <w:tc>
          <w:tcPr>
            <w:tcW w:w="2929" w:type="dxa"/>
          </w:tcPr>
          <w:p w14:paraId="32AADCDF" w14:textId="77777777" w:rsidR="00CD57B1" w:rsidRDefault="00CD57B1" w:rsidP="007C26A4"/>
          <w:p w14:paraId="5FE81D71" w14:textId="77777777" w:rsidR="00CD57B1" w:rsidRDefault="00CD57B1" w:rsidP="007C26A4"/>
        </w:tc>
        <w:tc>
          <w:tcPr>
            <w:tcW w:w="2530" w:type="dxa"/>
          </w:tcPr>
          <w:p w14:paraId="66BE6E5C" w14:textId="77777777" w:rsidR="00CD57B1" w:rsidRDefault="00CD57B1" w:rsidP="007C26A4"/>
        </w:tc>
        <w:tc>
          <w:tcPr>
            <w:tcW w:w="2420" w:type="dxa"/>
          </w:tcPr>
          <w:p w14:paraId="329CB85B" w14:textId="77777777" w:rsidR="00CD57B1" w:rsidRDefault="00CD57B1" w:rsidP="007C26A4"/>
        </w:tc>
        <w:tc>
          <w:tcPr>
            <w:tcW w:w="1758" w:type="dxa"/>
          </w:tcPr>
          <w:p w14:paraId="41595B57" w14:textId="77777777" w:rsidR="00CD57B1" w:rsidRDefault="00CD57B1" w:rsidP="007C26A4"/>
        </w:tc>
      </w:tr>
      <w:tr w:rsidR="00CD57B1" w14:paraId="4E53D611" w14:textId="77777777" w:rsidTr="007C26A4">
        <w:trPr>
          <w:trHeight w:val="220"/>
          <w:jc w:val="center"/>
        </w:trPr>
        <w:tc>
          <w:tcPr>
            <w:tcW w:w="2929" w:type="dxa"/>
          </w:tcPr>
          <w:p w14:paraId="79E7960E" w14:textId="77777777" w:rsidR="00CD57B1" w:rsidRDefault="00CD57B1" w:rsidP="007C26A4"/>
          <w:p w14:paraId="44748588" w14:textId="77777777" w:rsidR="00CD57B1" w:rsidRDefault="00CD57B1" w:rsidP="007C26A4"/>
        </w:tc>
        <w:tc>
          <w:tcPr>
            <w:tcW w:w="2530" w:type="dxa"/>
          </w:tcPr>
          <w:p w14:paraId="4533825B" w14:textId="77777777" w:rsidR="00CD57B1" w:rsidRDefault="00CD57B1" w:rsidP="007C26A4"/>
        </w:tc>
        <w:tc>
          <w:tcPr>
            <w:tcW w:w="2420" w:type="dxa"/>
          </w:tcPr>
          <w:p w14:paraId="641CAFA1" w14:textId="77777777" w:rsidR="00CD57B1" w:rsidRDefault="00CD57B1" w:rsidP="007C26A4"/>
        </w:tc>
        <w:tc>
          <w:tcPr>
            <w:tcW w:w="1758" w:type="dxa"/>
          </w:tcPr>
          <w:p w14:paraId="3B8A93C6" w14:textId="77777777" w:rsidR="00CD57B1" w:rsidRDefault="00CD57B1" w:rsidP="007C26A4"/>
        </w:tc>
      </w:tr>
      <w:tr w:rsidR="00CD57B1" w14:paraId="3B4411F5" w14:textId="77777777" w:rsidTr="007C26A4">
        <w:trPr>
          <w:trHeight w:val="240"/>
          <w:jc w:val="center"/>
        </w:trPr>
        <w:tc>
          <w:tcPr>
            <w:tcW w:w="2929" w:type="dxa"/>
          </w:tcPr>
          <w:p w14:paraId="01481A6E" w14:textId="77777777" w:rsidR="00CD57B1" w:rsidRDefault="00CD57B1" w:rsidP="007C26A4"/>
          <w:p w14:paraId="462A8FAE" w14:textId="77777777" w:rsidR="00CD57B1" w:rsidRDefault="00CD57B1" w:rsidP="007C26A4"/>
        </w:tc>
        <w:tc>
          <w:tcPr>
            <w:tcW w:w="2530" w:type="dxa"/>
          </w:tcPr>
          <w:p w14:paraId="69D6D602" w14:textId="77777777" w:rsidR="00CD57B1" w:rsidRDefault="00CD57B1" w:rsidP="007C26A4"/>
        </w:tc>
        <w:tc>
          <w:tcPr>
            <w:tcW w:w="2420" w:type="dxa"/>
          </w:tcPr>
          <w:p w14:paraId="71DD012F" w14:textId="77777777" w:rsidR="00CD57B1" w:rsidRDefault="00CD57B1" w:rsidP="007C26A4"/>
        </w:tc>
        <w:tc>
          <w:tcPr>
            <w:tcW w:w="1758" w:type="dxa"/>
          </w:tcPr>
          <w:p w14:paraId="46836EF2" w14:textId="77777777" w:rsidR="00CD57B1" w:rsidRDefault="00CD57B1" w:rsidP="007C26A4"/>
        </w:tc>
      </w:tr>
    </w:tbl>
    <w:p w14:paraId="3D71A7E4" w14:textId="77777777" w:rsidR="00CD57B1" w:rsidRDefault="00CD57B1" w:rsidP="00CD57B1"/>
    <w:p w14:paraId="4C429F08" w14:textId="77777777" w:rsidR="00CD57B1" w:rsidRDefault="00CD57B1" w:rsidP="00CD57B1"/>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9"/>
        <w:gridCol w:w="2530"/>
        <w:gridCol w:w="2420"/>
        <w:gridCol w:w="1758"/>
      </w:tblGrid>
      <w:tr w:rsidR="00CD57B1" w14:paraId="3866E569" w14:textId="77777777" w:rsidTr="007C26A4">
        <w:trPr>
          <w:trHeight w:val="280"/>
          <w:jc w:val="center"/>
        </w:trPr>
        <w:tc>
          <w:tcPr>
            <w:tcW w:w="9637" w:type="dxa"/>
            <w:gridSpan w:val="4"/>
            <w:shd w:val="clear" w:color="auto" w:fill="auto"/>
            <w:vAlign w:val="center"/>
          </w:tcPr>
          <w:p w14:paraId="32DBE181" w14:textId="77777777" w:rsidR="00CD57B1" w:rsidRDefault="00CD57B1" w:rsidP="00CD57B1">
            <w:pPr>
              <w:numPr>
                <w:ilvl w:val="0"/>
                <w:numId w:val="2"/>
              </w:numPr>
              <w:pBdr>
                <w:top w:val="nil"/>
                <w:left w:val="nil"/>
                <w:bottom w:val="nil"/>
                <w:right w:val="nil"/>
                <w:between w:val="nil"/>
              </w:pBdr>
              <w:rPr>
                <w:b/>
                <w:color w:val="000000"/>
              </w:rPr>
            </w:pPr>
            <w:r>
              <w:rPr>
                <w:b/>
                <w:color w:val="000000"/>
              </w:rPr>
              <w:t>Coordination and Planning for Integration</w:t>
            </w:r>
          </w:p>
        </w:tc>
      </w:tr>
      <w:tr w:rsidR="00CD57B1" w14:paraId="50866694" w14:textId="77777777" w:rsidTr="00B722FF">
        <w:trPr>
          <w:trHeight w:val="680"/>
          <w:jc w:val="center"/>
        </w:trPr>
        <w:tc>
          <w:tcPr>
            <w:tcW w:w="2929" w:type="dxa"/>
            <w:shd w:val="clear" w:color="auto" w:fill="CCC0D9" w:themeFill="accent4" w:themeFillTint="66"/>
            <w:vAlign w:val="center"/>
          </w:tcPr>
          <w:p w14:paraId="5E7BB4ED" w14:textId="77777777" w:rsidR="00CD57B1" w:rsidRDefault="00CD57B1" w:rsidP="007C26A4">
            <w:pPr>
              <w:rPr>
                <w:b/>
              </w:rPr>
            </w:pPr>
            <w:r>
              <w:rPr>
                <w:b/>
              </w:rPr>
              <w:t>Description of Activity, Location, Staff Responsible, and Schedule</w:t>
            </w:r>
          </w:p>
        </w:tc>
        <w:tc>
          <w:tcPr>
            <w:tcW w:w="2530" w:type="dxa"/>
            <w:shd w:val="clear" w:color="auto" w:fill="CCC0D9" w:themeFill="accent4" w:themeFillTint="66"/>
            <w:vAlign w:val="center"/>
          </w:tcPr>
          <w:p w14:paraId="4AD8C263" w14:textId="77777777" w:rsidR="00CD57B1" w:rsidRDefault="00CD57B1" w:rsidP="007C26A4">
            <w:pPr>
              <w:rPr>
                <w:b/>
              </w:rPr>
            </w:pPr>
            <w:r>
              <w:rPr>
                <w:b/>
              </w:rPr>
              <w:t>Expected Outcome(s)</w:t>
            </w:r>
          </w:p>
        </w:tc>
        <w:tc>
          <w:tcPr>
            <w:tcW w:w="2420" w:type="dxa"/>
            <w:shd w:val="clear" w:color="auto" w:fill="CCC0D9" w:themeFill="accent4" w:themeFillTint="66"/>
            <w:vAlign w:val="center"/>
          </w:tcPr>
          <w:p w14:paraId="78A62515" w14:textId="77777777" w:rsidR="00CD57B1" w:rsidRDefault="00CD57B1" w:rsidP="007C26A4">
            <w:pPr>
              <w:rPr>
                <w:b/>
              </w:rPr>
            </w:pPr>
            <w:r>
              <w:rPr>
                <w:b/>
              </w:rPr>
              <w:t>Method of Measuring Outcome(s) (Evaluation)</w:t>
            </w:r>
          </w:p>
        </w:tc>
        <w:tc>
          <w:tcPr>
            <w:tcW w:w="1758" w:type="dxa"/>
            <w:shd w:val="clear" w:color="auto" w:fill="CCC0D9" w:themeFill="accent4" w:themeFillTint="66"/>
            <w:vAlign w:val="center"/>
          </w:tcPr>
          <w:p w14:paraId="18E97DA8" w14:textId="77777777" w:rsidR="00CD57B1" w:rsidRDefault="00CD57B1" w:rsidP="007C26A4">
            <w:pPr>
              <w:rPr>
                <w:b/>
              </w:rPr>
            </w:pPr>
            <w:r>
              <w:rPr>
                <w:b/>
              </w:rPr>
              <w:t>Cost and Partner Responsible for Funding Cost</w:t>
            </w:r>
          </w:p>
        </w:tc>
      </w:tr>
      <w:tr w:rsidR="00CD57B1" w14:paraId="3B02E20F" w14:textId="77777777" w:rsidTr="007C26A4">
        <w:trPr>
          <w:trHeight w:val="460"/>
          <w:jc w:val="center"/>
        </w:trPr>
        <w:tc>
          <w:tcPr>
            <w:tcW w:w="2929" w:type="dxa"/>
          </w:tcPr>
          <w:p w14:paraId="4F1A1FB8" w14:textId="77777777" w:rsidR="00CD57B1" w:rsidRDefault="00CD57B1" w:rsidP="007C26A4">
            <w:pPr>
              <w:rPr>
                <w:i/>
              </w:rPr>
            </w:pPr>
            <w:r>
              <w:rPr>
                <w:i/>
              </w:rPr>
              <w:t>Add or delete rows as needed. Each row represents one activity.</w:t>
            </w:r>
          </w:p>
        </w:tc>
        <w:tc>
          <w:tcPr>
            <w:tcW w:w="2530" w:type="dxa"/>
          </w:tcPr>
          <w:p w14:paraId="383FBB86" w14:textId="77777777" w:rsidR="00CD57B1" w:rsidRDefault="00CD57B1" w:rsidP="007C26A4"/>
        </w:tc>
        <w:tc>
          <w:tcPr>
            <w:tcW w:w="2420" w:type="dxa"/>
          </w:tcPr>
          <w:p w14:paraId="0009C9D1" w14:textId="77777777" w:rsidR="00CD57B1" w:rsidRDefault="00CD57B1" w:rsidP="007C26A4"/>
        </w:tc>
        <w:tc>
          <w:tcPr>
            <w:tcW w:w="1758" w:type="dxa"/>
          </w:tcPr>
          <w:p w14:paraId="12900B01" w14:textId="77777777" w:rsidR="00CD57B1" w:rsidRDefault="00CD57B1" w:rsidP="007C26A4"/>
        </w:tc>
      </w:tr>
      <w:tr w:rsidR="00CD57B1" w14:paraId="6A65744C" w14:textId="77777777" w:rsidTr="007C26A4">
        <w:trPr>
          <w:trHeight w:val="220"/>
          <w:jc w:val="center"/>
        </w:trPr>
        <w:tc>
          <w:tcPr>
            <w:tcW w:w="2929" w:type="dxa"/>
          </w:tcPr>
          <w:p w14:paraId="78A71F86" w14:textId="77777777" w:rsidR="00CD57B1" w:rsidRDefault="00CD57B1" w:rsidP="007C26A4"/>
          <w:p w14:paraId="3E7149A5" w14:textId="77777777" w:rsidR="00CD57B1" w:rsidRDefault="00CD57B1" w:rsidP="007C26A4"/>
        </w:tc>
        <w:tc>
          <w:tcPr>
            <w:tcW w:w="2530" w:type="dxa"/>
          </w:tcPr>
          <w:p w14:paraId="1B23236C" w14:textId="77777777" w:rsidR="00CD57B1" w:rsidRDefault="00CD57B1" w:rsidP="007C26A4"/>
        </w:tc>
        <w:tc>
          <w:tcPr>
            <w:tcW w:w="2420" w:type="dxa"/>
          </w:tcPr>
          <w:p w14:paraId="2E12AFF7" w14:textId="77777777" w:rsidR="00CD57B1" w:rsidRDefault="00CD57B1" w:rsidP="007C26A4"/>
        </w:tc>
        <w:tc>
          <w:tcPr>
            <w:tcW w:w="1758" w:type="dxa"/>
          </w:tcPr>
          <w:p w14:paraId="1DF56662" w14:textId="77777777" w:rsidR="00CD57B1" w:rsidRDefault="00CD57B1" w:rsidP="007C26A4"/>
        </w:tc>
      </w:tr>
      <w:tr w:rsidR="00CD57B1" w14:paraId="577B99EA" w14:textId="77777777" w:rsidTr="007C26A4">
        <w:trPr>
          <w:trHeight w:val="220"/>
          <w:jc w:val="center"/>
        </w:trPr>
        <w:tc>
          <w:tcPr>
            <w:tcW w:w="2929" w:type="dxa"/>
          </w:tcPr>
          <w:p w14:paraId="512B7860" w14:textId="77777777" w:rsidR="00CD57B1" w:rsidRDefault="00CD57B1" w:rsidP="007C26A4"/>
          <w:p w14:paraId="0BB5E2E1" w14:textId="77777777" w:rsidR="00CD57B1" w:rsidRDefault="00CD57B1" w:rsidP="007C26A4"/>
        </w:tc>
        <w:tc>
          <w:tcPr>
            <w:tcW w:w="2530" w:type="dxa"/>
          </w:tcPr>
          <w:p w14:paraId="5BCD89B5" w14:textId="77777777" w:rsidR="00CD57B1" w:rsidRDefault="00CD57B1" w:rsidP="007C26A4"/>
        </w:tc>
        <w:tc>
          <w:tcPr>
            <w:tcW w:w="2420" w:type="dxa"/>
          </w:tcPr>
          <w:p w14:paraId="7728D8E4" w14:textId="77777777" w:rsidR="00CD57B1" w:rsidRDefault="00CD57B1" w:rsidP="007C26A4"/>
        </w:tc>
        <w:tc>
          <w:tcPr>
            <w:tcW w:w="1758" w:type="dxa"/>
          </w:tcPr>
          <w:p w14:paraId="7515917F" w14:textId="77777777" w:rsidR="00CD57B1" w:rsidRDefault="00CD57B1" w:rsidP="007C26A4"/>
        </w:tc>
      </w:tr>
      <w:tr w:rsidR="00CD57B1" w14:paraId="1532B7DC" w14:textId="77777777" w:rsidTr="007C26A4">
        <w:trPr>
          <w:trHeight w:val="240"/>
          <w:jc w:val="center"/>
        </w:trPr>
        <w:tc>
          <w:tcPr>
            <w:tcW w:w="2929" w:type="dxa"/>
          </w:tcPr>
          <w:p w14:paraId="3BCC8BB0" w14:textId="77777777" w:rsidR="00CD57B1" w:rsidRDefault="00CD57B1" w:rsidP="007C26A4"/>
          <w:p w14:paraId="3117A512" w14:textId="77777777" w:rsidR="00CD57B1" w:rsidRDefault="00CD57B1" w:rsidP="007C26A4"/>
        </w:tc>
        <w:tc>
          <w:tcPr>
            <w:tcW w:w="2530" w:type="dxa"/>
          </w:tcPr>
          <w:p w14:paraId="73247DFA" w14:textId="77777777" w:rsidR="00CD57B1" w:rsidRDefault="00CD57B1" w:rsidP="007C26A4"/>
        </w:tc>
        <w:tc>
          <w:tcPr>
            <w:tcW w:w="2420" w:type="dxa"/>
          </w:tcPr>
          <w:p w14:paraId="5A01C2E0" w14:textId="77777777" w:rsidR="00CD57B1" w:rsidRDefault="00CD57B1" w:rsidP="007C26A4"/>
        </w:tc>
        <w:tc>
          <w:tcPr>
            <w:tcW w:w="1758" w:type="dxa"/>
          </w:tcPr>
          <w:p w14:paraId="109DEA50" w14:textId="77777777" w:rsidR="00CD57B1" w:rsidRDefault="00CD57B1" w:rsidP="007C26A4"/>
        </w:tc>
      </w:tr>
    </w:tbl>
    <w:p w14:paraId="55C4409F" w14:textId="77777777" w:rsidR="00CD57B1" w:rsidRDefault="00CD57B1" w:rsidP="00CD57B1"/>
    <w:p w14:paraId="64EFFB76" w14:textId="2CBA2698" w:rsidR="00CD57B1" w:rsidRDefault="00CD57B1" w:rsidP="00CD57B1">
      <w:r>
        <w:t>This Agreement shall become effective when fully executed by all parties. It shall remain in effect for the fiscal year beginning July 1, 202</w:t>
      </w:r>
      <w:r w:rsidR="00211818">
        <w:t>4</w:t>
      </w:r>
      <w:r>
        <w:t>, and ending June 30, 202</w:t>
      </w:r>
      <w:r w:rsidR="00211818">
        <w:t>5</w:t>
      </w:r>
      <w:r>
        <w:t>. A written notification is required of all parties and the Department of Labor, Division of Workforce Development and Adult Learning, Office of Adult Instructional Services, at least 90 days prior to the termination date, to terminate this Agreement.</w:t>
      </w:r>
    </w:p>
    <w:p w14:paraId="658EC6B1" w14:textId="77777777" w:rsidR="00CD57B1" w:rsidRDefault="00CD57B1" w:rsidP="00CD57B1">
      <w:pPr>
        <w:rPr>
          <w:b/>
          <w:u w:val="single"/>
        </w:rPr>
      </w:pPr>
    </w:p>
    <w:p w14:paraId="31695290" w14:textId="77777777" w:rsidR="00CD57B1" w:rsidRDefault="00CD57B1" w:rsidP="00CD57B1">
      <w:pPr>
        <w:rPr>
          <w:b/>
          <w:u w:val="single"/>
        </w:rPr>
      </w:pPr>
    </w:p>
    <w:p w14:paraId="3091251F" w14:textId="77777777" w:rsidR="00CD57B1" w:rsidRPr="001A3231" w:rsidRDefault="00CD57B1" w:rsidP="00CD57B1">
      <w:pPr>
        <w:rPr>
          <w:b/>
          <w:u w:val="single"/>
        </w:rPr>
      </w:pPr>
      <w:r w:rsidRPr="001A3231">
        <w:rPr>
          <w:b/>
          <w:u w:val="single"/>
        </w:rPr>
        <w:t>Signatures</w:t>
      </w:r>
    </w:p>
    <w:p w14:paraId="4B49E2B0" w14:textId="77777777" w:rsidR="00CD57B1" w:rsidRPr="001A3231" w:rsidRDefault="00CD57B1" w:rsidP="00CD57B1">
      <w:pPr>
        <w:rPr>
          <w:lang w:val="fr-FR"/>
        </w:rPr>
      </w:pPr>
    </w:p>
    <w:p w14:paraId="6C8A5E44" w14:textId="77777777" w:rsidR="00CD57B1" w:rsidRPr="001A3231" w:rsidRDefault="00CD57B1" w:rsidP="00CD57B1">
      <w:pPr>
        <w:rPr>
          <w:b/>
          <w:lang w:val="fr-FR"/>
        </w:rPr>
      </w:pPr>
      <w:r w:rsidRPr="001A3231">
        <w:rPr>
          <w:b/>
          <w:lang w:val="fr-FR"/>
        </w:rPr>
        <w:t>Signature 1</w:t>
      </w:r>
      <w:r>
        <w:rPr>
          <w:b/>
          <w:lang w:val="fr-FR"/>
        </w:rPr>
        <w:tab/>
      </w:r>
      <w:r>
        <w:rPr>
          <w:b/>
          <w:lang w:val="fr-FR"/>
        </w:rPr>
        <w:tab/>
      </w:r>
      <w:r>
        <w:rPr>
          <w:b/>
          <w:lang w:val="fr-FR"/>
        </w:rPr>
        <w:tab/>
      </w:r>
      <w:r>
        <w:rPr>
          <w:b/>
          <w:lang w:val="fr-FR"/>
        </w:rPr>
        <w:tab/>
      </w:r>
      <w:r>
        <w:rPr>
          <w:b/>
          <w:lang w:val="fr-FR"/>
        </w:rPr>
        <w:tab/>
      </w:r>
      <w:r w:rsidRPr="001A3231">
        <w:rPr>
          <w:b/>
          <w:lang w:val="fr-FR"/>
        </w:rPr>
        <w:tab/>
        <w:t>Signature 2</w:t>
      </w:r>
    </w:p>
    <w:p w14:paraId="134F38DD" w14:textId="77777777" w:rsidR="00CD57B1" w:rsidRPr="001A3231" w:rsidRDefault="00CD57B1" w:rsidP="00CD57B1">
      <w:pPr>
        <w:rPr>
          <w:lang w:val="fr-FR"/>
        </w:rPr>
      </w:pPr>
    </w:p>
    <w:p w14:paraId="614527F6" w14:textId="77777777" w:rsidR="00CD57B1" w:rsidRPr="001A3231" w:rsidRDefault="00CD57B1" w:rsidP="00CD57B1">
      <w:pPr>
        <w:rPr>
          <w:lang w:val="fr-FR"/>
        </w:rPr>
      </w:pPr>
      <w:r w:rsidRPr="001A3231">
        <w:rPr>
          <w:lang w:val="fr-FR"/>
        </w:rPr>
        <w:t>_____________________________________</w:t>
      </w:r>
      <w:r w:rsidRPr="001A3231">
        <w:rPr>
          <w:lang w:val="fr-FR"/>
        </w:rPr>
        <w:tab/>
        <w:t>__________________________________</w:t>
      </w:r>
    </w:p>
    <w:p w14:paraId="351AF29E" w14:textId="77777777" w:rsidR="00CD57B1" w:rsidRPr="001A3231" w:rsidRDefault="00CD57B1" w:rsidP="00CD57B1">
      <w:pPr>
        <w:rPr>
          <w:lang w:val="fr-FR"/>
        </w:rPr>
      </w:pPr>
    </w:p>
    <w:p w14:paraId="65DA609A" w14:textId="77777777" w:rsidR="00CD57B1" w:rsidRPr="001A3231" w:rsidRDefault="00CD57B1" w:rsidP="00CD57B1">
      <w:pPr>
        <w:rPr>
          <w:lang w:val="fr-FR"/>
        </w:rPr>
      </w:pPr>
      <w:r w:rsidRPr="001A3231">
        <w:rPr>
          <w:lang w:val="fr-FR"/>
        </w:rPr>
        <w:t>Date____________________</w:t>
      </w:r>
      <w:r w:rsidRPr="001A3231">
        <w:rPr>
          <w:lang w:val="fr-FR"/>
        </w:rPr>
        <w:tab/>
      </w:r>
      <w:r>
        <w:rPr>
          <w:lang w:val="fr-FR"/>
        </w:rPr>
        <w:tab/>
      </w:r>
      <w:r>
        <w:rPr>
          <w:lang w:val="fr-FR"/>
        </w:rPr>
        <w:tab/>
      </w:r>
      <w:r>
        <w:rPr>
          <w:lang w:val="fr-FR"/>
        </w:rPr>
        <w:tab/>
      </w:r>
      <w:r w:rsidRPr="001A3231">
        <w:rPr>
          <w:lang w:val="fr-FR"/>
        </w:rPr>
        <w:t>Date____________________</w:t>
      </w:r>
    </w:p>
    <w:p w14:paraId="05B8DF8C" w14:textId="77777777" w:rsidR="00CD57B1" w:rsidRPr="001A3231" w:rsidRDefault="00CD57B1" w:rsidP="00CD57B1">
      <w:pPr>
        <w:rPr>
          <w:lang w:val="fr-FR"/>
        </w:rPr>
      </w:pPr>
    </w:p>
    <w:p w14:paraId="2064AB0B" w14:textId="77777777" w:rsidR="00CD57B1" w:rsidRPr="001A3231" w:rsidRDefault="00CD57B1" w:rsidP="00CD57B1">
      <w:r w:rsidRPr="004D3A9F">
        <w:rPr>
          <w:highlight w:val="yellow"/>
          <w:u w:val="single"/>
        </w:rPr>
        <w:fldChar w:fldCharType="begin"/>
      </w:r>
      <w:r w:rsidRPr="004D3A9F">
        <w:rPr>
          <w:highlight w:val="yellow"/>
          <w:u w:val="single"/>
        </w:rPr>
        <w:instrText>MACROBUTTON NoMacro [Click here and type name]</w:instrText>
      </w:r>
      <w:r w:rsidRPr="004D3A9F">
        <w:rPr>
          <w:highlight w:val="yellow"/>
        </w:rPr>
        <w:fldChar w:fldCharType="end"/>
      </w:r>
      <w:r>
        <w:tab/>
      </w:r>
      <w:r>
        <w:tab/>
      </w:r>
      <w:r>
        <w:tab/>
      </w:r>
      <w:r w:rsidRPr="001A3231">
        <w:tab/>
      </w:r>
      <w:r w:rsidRPr="004D3A9F">
        <w:rPr>
          <w:highlight w:val="yellow"/>
          <w:u w:val="single"/>
        </w:rPr>
        <w:fldChar w:fldCharType="begin"/>
      </w:r>
      <w:r w:rsidRPr="004D3A9F">
        <w:rPr>
          <w:highlight w:val="yellow"/>
          <w:u w:val="single"/>
        </w:rPr>
        <w:instrText>MACROBUTTON NoMacro [Click here and type name]</w:instrText>
      </w:r>
      <w:r w:rsidRPr="004D3A9F">
        <w:rPr>
          <w:highlight w:val="yellow"/>
        </w:rPr>
        <w:fldChar w:fldCharType="end"/>
      </w:r>
    </w:p>
    <w:p w14:paraId="51028CC7" w14:textId="77777777" w:rsidR="00CD57B1" w:rsidRPr="001A3231" w:rsidRDefault="00CD57B1" w:rsidP="00CD57B1"/>
    <w:p w14:paraId="69DF8894" w14:textId="77777777" w:rsidR="00CD57B1" w:rsidRPr="001A3231" w:rsidRDefault="00CD57B1" w:rsidP="00CD57B1">
      <w:r w:rsidRPr="001A3231">
        <w:rPr>
          <w:u w:val="single"/>
        </w:rPr>
        <w:t>Adult Education Program Administrator</w:t>
      </w:r>
      <w:r w:rsidRPr="001A3231">
        <w:tab/>
      </w:r>
      <w:r>
        <w:tab/>
      </w:r>
      <w:r w:rsidRPr="004D3A9F">
        <w:rPr>
          <w:highlight w:val="yellow"/>
          <w:u w:val="single"/>
        </w:rPr>
        <w:fldChar w:fldCharType="begin"/>
      </w:r>
      <w:r w:rsidRPr="004D3A9F">
        <w:rPr>
          <w:highlight w:val="yellow"/>
          <w:u w:val="single"/>
        </w:rPr>
        <w:instrText>MACROBUTTON NoMacro [Click here and type title]</w:instrText>
      </w:r>
      <w:r w:rsidRPr="004D3A9F">
        <w:rPr>
          <w:highlight w:val="yellow"/>
        </w:rPr>
        <w:fldChar w:fldCharType="end"/>
      </w:r>
    </w:p>
    <w:p w14:paraId="3F87913F" w14:textId="77777777" w:rsidR="00CD57B1" w:rsidRPr="001A3231" w:rsidRDefault="00CD57B1" w:rsidP="00CD57B1"/>
    <w:p w14:paraId="4EDC04EA" w14:textId="77777777" w:rsidR="00CD57B1" w:rsidRPr="001A3231" w:rsidRDefault="00CD57B1" w:rsidP="00CD57B1">
      <w:pPr>
        <w:rPr>
          <w:u w:val="single"/>
        </w:rPr>
      </w:pPr>
      <w:r w:rsidRPr="004D3A9F">
        <w:rPr>
          <w:highlight w:val="yellow"/>
          <w:u w:val="single"/>
        </w:rPr>
        <w:fldChar w:fldCharType="begin"/>
      </w:r>
      <w:r w:rsidRPr="004D3A9F">
        <w:rPr>
          <w:highlight w:val="yellow"/>
          <w:u w:val="single"/>
        </w:rPr>
        <w:instrText>MACROBUTTON NoMacro [Click here and type organization name]</w:instrText>
      </w:r>
      <w:r w:rsidRPr="004D3A9F">
        <w:rPr>
          <w:highlight w:val="yellow"/>
        </w:rPr>
        <w:fldChar w:fldCharType="end"/>
      </w:r>
      <w:r w:rsidRPr="001A3231">
        <w:tab/>
      </w:r>
      <w:r>
        <w:tab/>
      </w:r>
      <w:r w:rsidRPr="004D3A9F">
        <w:rPr>
          <w:highlight w:val="yellow"/>
          <w:u w:val="single"/>
        </w:rPr>
        <w:fldChar w:fldCharType="begin"/>
      </w:r>
      <w:r w:rsidRPr="004D3A9F">
        <w:rPr>
          <w:highlight w:val="yellow"/>
          <w:u w:val="single"/>
        </w:rPr>
        <w:instrText>MACROBUTTON NoMacro [Click here and type organization name]</w:instrText>
      </w:r>
      <w:r w:rsidRPr="004D3A9F">
        <w:rPr>
          <w:highlight w:val="yellow"/>
        </w:rPr>
        <w:fldChar w:fldCharType="end"/>
      </w:r>
    </w:p>
    <w:p w14:paraId="69B5557B" w14:textId="77777777" w:rsidR="00CD57B1" w:rsidRPr="001A3231" w:rsidRDefault="00CD57B1" w:rsidP="00CD57B1">
      <w:pPr>
        <w:rPr>
          <w:lang w:val="fr-FR"/>
        </w:rPr>
      </w:pPr>
    </w:p>
    <w:p w14:paraId="6C9D2CAB" w14:textId="77777777" w:rsidR="00CD57B1" w:rsidRPr="001A3231" w:rsidRDefault="00CD57B1" w:rsidP="00CD57B1">
      <w:pPr>
        <w:rPr>
          <w:lang w:val="fr-FR"/>
        </w:rPr>
      </w:pPr>
    </w:p>
    <w:p w14:paraId="64C785EB" w14:textId="77777777" w:rsidR="00CD57B1" w:rsidRPr="001A3231" w:rsidRDefault="00CD57B1" w:rsidP="00CD57B1">
      <w:pPr>
        <w:rPr>
          <w:b/>
          <w:lang w:val="fr-FR"/>
        </w:rPr>
      </w:pPr>
      <w:r w:rsidRPr="001A3231">
        <w:rPr>
          <w:b/>
          <w:lang w:val="fr-FR"/>
        </w:rPr>
        <w:t>Signature 3</w:t>
      </w:r>
      <w:r w:rsidRPr="001A3231">
        <w:rPr>
          <w:b/>
          <w:lang w:val="fr-FR"/>
        </w:rPr>
        <w:tab/>
      </w:r>
      <w:r>
        <w:rPr>
          <w:b/>
          <w:lang w:val="fr-FR"/>
        </w:rPr>
        <w:tab/>
      </w:r>
      <w:r>
        <w:rPr>
          <w:b/>
          <w:lang w:val="fr-FR"/>
        </w:rPr>
        <w:tab/>
      </w:r>
      <w:r>
        <w:rPr>
          <w:b/>
          <w:lang w:val="fr-FR"/>
        </w:rPr>
        <w:tab/>
      </w:r>
      <w:r>
        <w:rPr>
          <w:b/>
          <w:lang w:val="fr-FR"/>
        </w:rPr>
        <w:tab/>
      </w:r>
      <w:r>
        <w:rPr>
          <w:b/>
          <w:lang w:val="fr-FR"/>
        </w:rPr>
        <w:tab/>
      </w:r>
      <w:r w:rsidRPr="001A3231">
        <w:rPr>
          <w:b/>
          <w:lang w:val="fr-FR"/>
        </w:rPr>
        <w:t>Signature 4</w:t>
      </w:r>
    </w:p>
    <w:p w14:paraId="5569747E" w14:textId="77777777" w:rsidR="00CD57B1" w:rsidRPr="001A3231" w:rsidRDefault="00CD57B1" w:rsidP="00CD57B1">
      <w:pPr>
        <w:rPr>
          <w:lang w:val="fr-FR"/>
        </w:rPr>
      </w:pPr>
    </w:p>
    <w:p w14:paraId="49A6E3BC" w14:textId="77777777" w:rsidR="00CD57B1" w:rsidRPr="001A3231" w:rsidRDefault="00CD57B1" w:rsidP="00CD57B1">
      <w:pPr>
        <w:rPr>
          <w:lang w:val="fr-FR"/>
        </w:rPr>
      </w:pPr>
      <w:r w:rsidRPr="001A3231">
        <w:rPr>
          <w:lang w:val="fr-FR"/>
        </w:rPr>
        <w:t>_____________________________________</w:t>
      </w:r>
      <w:r w:rsidRPr="001A3231">
        <w:rPr>
          <w:lang w:val="fr-FR"/>
        </w:rPr>
        <w:tab/>
        <w:t>__________________________________</w:t>
      </w:r>
    </w:p>
    <w:p w14:paraId="227B7499" w14:textId="77777777" w:rsidR="00CD57B1" w:rsidRPr="001A3231" w:rsidRDefault="00CD57B1" w:rsidP="00CD57B1">
      <w:pPr>
        <w:rPr>
          <w:lang w:val="fr-FR"/>
        </w:rPr>
      </w:pPr>
    </w:p>
    <w:p w14:paraId="7534C820" w14:textId="77777777" w:rsidR="00CD57B1" w:rsidRPr="001A3231" w:rsidRDefault="00CD57B1" w:rsidP="00CD57B1">
      <w:pPr>
        <w:rPr>
          <w:lang w:val="fr-FR"/>
        </w:rPr>
      </w:pPr>
      <w:r w:rsidRPr="001A3231">
        <w:rPr>
          <w:lang w:val="fr-FR"/>
        </w:rPr>
        <w:t>Date____________________</w:t>
      </w:r>
      <w:r w:rsidRPr="001A3231">
        <w:rPr>
          <w:lang w:val="fr-FR"/>
        </w:rPr>
        <w:tab/>
      </w:r>
      <w:r>
        <w:rPr>
          <w:lang w:val="fr-FR"/>
        </w:rPr>
        <w:tab/>
      </w:r>
      <w:r>
        <w:rPr>
          <w:lang w:val="fr-FR"/>
        </w:rPr>
        <w:tab/>
      </w:r>
      <w:r>
        <w:rPr>
          <w:lang w:val="fr-FR"/>
        </w:rPr>
        <w:tab/>
      </w:r>
      <w:r w:rsidRPr="001A3231">
        <w:rPr>
          <w:lang w:val="fr-FR"/>
        </w:rPr>
        <w:t>Date____________________</w:t>
      </w:r>
    </w:p>
    <w:p w14:paraId="04EE7CD3" w14:textId="77777777" w:rsidR="00CD57B1" w:rsidRPr="001A3231" w:rsidRDefault="00CD57B1" w:rsidP="00CD57B1">
      <w:pPr>
        <w:rPr>
          <w:lang w:val="fr-FR"/>
        </w:rPr>
      </w:pPr>
    </w:p>
    <w:p w14:paraId="4C374E3E" w14:textId="77777777" w:rsidR="00CD57B1" w:rsidRPr="001A3231" w:rsidRDefault="00CD57B1" w:rsidP="00CD57B1">
      <w:r w:rsidRPr="004D3A9F">
        <w:rPr>
          <w:highlight w:val="yellow"/>
          <w:u w:val="single"/>
        </w:rPr>
        <w:fldChar w:fldCharType="begin"/>
      </w:r>
      <w:r w:rsidRPr="004D3A9F">
        <w:rPr>
          <w:highlight w:val="yellow"/>
          <w:u w:val="single"/>
        </w:rPr>
        <w:instrText>MACROBUTTON NoMacro [Click here and type name]</w:instrText>
      </w:r>
      <w:r w:rsidRPr="004D3A9F">
        <w:rPr>
          <w:highlight w:val="yellow"/>
        </w:rPr>
        <w:fldChar w:fldCharType="end"/>
      </w:r>
      <w:r w:rsidRPr="001A3231">
        <w:tab/>
      </w:r>
      <w:r>
        <w:tab/>
      </w:r>
      <w:r>
        <w:tab/>
      </w:r>
      <w:r>
        <w:tab/>
      </w:r>
      <w:r w:rsidRPr="004D3A9F">
        <w:rPr>
          <w:highlight w:val="yellow"/>
          <w:u w:val="single"/>
        </w:rPr>
        <w:fldChar w:fldCharType="begin"/>
      </w:r>
      <w:r w:rsidRPr="004D3A9F">
        <w:rPr>
          <w:highlight w:val="yellow"/>
          <w:u w:val="single"/>
        </w:rPr>
        <w:instrText>MACROBUTTON NoMacro [Click here and type name]</w:instrText>
      </w:r>
      <w:r w:rsidRPr="004D3A9F">
        <w:rPr>
          <w:highlight w:val="yellow"/>
        </w:rPr>
        <w:fldChar w:fldCharType="end"/>
      </w:r>
    </w:p>
    <w:p w14:paraId="00C18515" w14:textId="77777777" w:rsidR="00CD57B1" w:rsidRPr="001A3231" w:rsidRDefault="00CD57B1" w:rsidP="00CD57B1"/>
    <w:p w14:paraId="1B1B20F7" w14:textId="77777777" w:rsidR="00CD57B1" w:rsidRPr="001A3231" w:rsidRDefault="00CD57B1" w:rsidP="00CD57B1">
      <w:r w:rsidRPr="004D3A9F">
        <w:rPr>
          <w:highlight w:val="yellow"/>
          <w:u w:val="single"/>
        </w:rPr>
        <w:fldChar w:fldCharType="begin"/>
      </w:r>
      <w:r w:rsidRPr="004D3A9F">
        <w:rPr>
          <w:highlight w:val="yellow"/>
          <w:u w:val="single"/>
        </w:rPr>
        <w:instrText>MACROBUTTON NoMacro [Click here and type title]</w:instrText>
      </w:r>
      <w:r w:rsidRPr="004D3A9F">
        <w:rPr>
          <w:highlight w:val="yellow"/>
        </w:rPr>
        <w:fldChar w:fldCharType="end"/>
      </w:r>
      <w:r>
        <w:tab/>
      </w:r>
      <w:r>
        <w:tab/>
      </w:r>
      <w:r>
        <w:tab/>
      </w:r>
      <w:r w:rsidRPr="001A3231">
        <w:tab/>
      </w:r>
      <w:r w:rsidRPr="004D3A9F">
        <w:rPr>
          <w:highlight w:val="yellow"/>
          <w:u w:val="single"/>
        </w:rPr>
        <w:fldChar w:fldCharType="begin"/>
      </w:r>
      <w:r w:rsidRPr="004D3A9F">
        <w:rPr>
          <w:highlight w:val="yellow"/>
          <w:u w:val="single"/>
        </w:rPr>
        <w:instrText>MACROBUTTON NoMacro [Click here and type title]</w:instrText>
      </w:r>
      <w:r w:rsidRPr="004D3A9F">
        <w:rPr>
          <w:highlight w:val="yellow"/>
        </w:rPr>
        <w:fldChar w:fldCharType="end"/>
      </w:r>
    </w:p>
    <w:p w14:paraId="7ACC6F42" w14:textId="77777777" w:rsidR="00CD57B1" w:rsidRPr="001A3231" w:rsidRDefault="00CD57B1" w:rsidP="00CD57B1"/>
    <w:p w14:paraId="0FD51FEB" w14:textId="77777777" w:rsidR="00CD57B1" w:rsidRDefault="00CD57B1" w:rsidP="00CD57B1">
      <w:r w:rsidRPr="004D3A9F">
        <w:rPr>
          <w:highlight w:val="yellow"/>
          <w:u w:val="single"/>
        </w:rPr>
        <w:fldChar w:fldCharType="begin"/>
      </w:r>
      <w:r w:rsidRPr="004D3A9F">
        <w:rPr>
          <w:highlight w:val="yellow"/>
          <w:u w:val="single"/>
        </w:rPr>
        <w:instrText>MACROBUTTON NoMacro [Click here and type organization name]</w:instrText>
      </w:r>
      <w:r w:rsidRPr="004D3A9F">
        <w:rPr>
          <w:highlight w:val="yellow"/>
        </w:rPr>
        <w:fldChar w:fldCharType="end"/>
      </w:r>
      <w:r w:rsidRPr="001A3231">
        <w:tab/>
      </w:r>
      <w:r>
        <w:tab/>
      </w:r>
      <w:r w:rsidRPr="004D3A9F">
        <w:rPr>
          <w:highlight w:val="yellow"/>
          <w:u w:val="single"/>
        </w:rPr>
        <w:fldChar w:fldCharType="begin"/>
      </w:r>
      <w:r w:rsidRPr="004D3A9F">
        <w:rPr>
          <w:highlight w:val="yellow"/>
          <w:u w:val="single"/>
        </w:rPr>
        <w:instrText>MACROBUTTON NoMacro [Click here and type organization name]</w:instrText>
      </w:r>
      <w:r w:rsidRPr="004D3A9F">
        <w:rPr>
          <w:highlight w:val="yellow"/>
        </w:rPr>
        <w:fldChar w:fldCharType="end"/>
      </w:r>
    </w:p>
    <w:p w14:paraId="7E3629A6" w14:textId="77777777" w:rsidR="00CD57B1" w:rsidRDefault="00CD57B1" w:rsidP="00CD57B1"/>
    <w:p w14:paraId="7EE8B6BE" w14:textId="77777777" w:rsidR="00CD57B1" w:rsidRDefault="00CD57B1" w:rsidP="00CD57B1"/>
    <w:p w14:paraId="302B0508" w14:textId="310EEA45" w:rsidR="00ED3B9E" w:rsidRDefault="00ED3B9E" w:rsidP="00CD57B1">
      <w:pPr>
        <w:jc w:val="center"/>
      </w:pPr>
    </w:p>
    <w:sectPr w:rsidR="00ED3B9E" w:rsidSect="009F08A8">
      <w:head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4B2F" w14:textId="77777777" w:rsidR="009F08A8" w:rsidRDefault="009F08A8">
      <w:r>
        <w:separator/>
      </w:r>
    </w:p>
  </w:endnote>
  <w:endnote w:type="continuationSeparator" w:id="0">
    <w:p w14:paraId="48962DDB" w14:textId="77777777" w:rsidR="009F08A8" w:rsidRDefault="009F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1581" w14:textId="77777777" w:rsidR="00D8181D" w:rsidRDefault="00D8181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2FDBD6BF" w14:textId="77777777" w:rsidR="00D8181D" w:rsidRDefault="00D8181D">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0664" w14:textId="74E1E19B" w:rsidR="00D8181D" w:rsidRDefault="00D8181D" w:rsidP="00BF356F">
    <w:pPr>
      <w:rPr>
        <w:sz w:val="20"/>
        <w:szCs w:val="20"/>
      </w:rPr>
    </w:pPr>
    <w:r>
      <w:rPr>
        <w:sz w:val="20"/>
        <w:szCs w:val="20"/>
      </w:rPr>
      <w:t>FY 2021 MD Labor-AIS Competitive Grant Application</w:t>
    </w:r>
    <w:r>
      <w:rPr>
        <w:sz w:val="20"/>
        <w:szCs w:val="20"/>
      </w:rPr>
      <w:tab/>
    </w:r>
  </w:p>
  <w:p w14:paraId="0381C675" w14:textId="43874E82" w:rsidR="00D8181D" w:rsidRPr="00BF356F" w:rsidRDefault="00D8181D" w:rsidP="00BF356F">
    <w:r>
      <w:rPr>
        <w:i/>
        <w:color w:val="000000"/>
        <w:sz w:val="20"/>
        <w:szCs w:val="20"/>
      </w:rPr>
      <w:t>Consolidated Adult Education and Family Literacy Services Grant Application</w:t>
    </w:r>
    <w:r w:rsidRPr="00BF356F">
      <w:rPr>
        <w:smallCaps/>
        <w:color w:val="000000"/>
        <w:sz w:val="20"/>
        <w:szCs w:val="20"/>
      </w:rPr>
      <w:t xml:space="preserve"> </w:t>
    </w:r>
    <w:r>
      <w:rPr>
        <w:smallCaps/>
        <w:color w:val="000000"/>
        <w:sz w:val="20"/>
        <w:szCs w:val="20"/>
      </w:rPr>
      <w:tab/>
    </w:r>
    <w:r>
      <w:rPr>
        <w:smallCaps/>
        <w:color w:val="000000"/>
        <w:sz w:val="20"/>
        <w:szCs w:val="20"/>
      </w:rPr>
      <w:tab/>
    </w:r>
    <w:r>
      <w:rPr>
        <w:smallCaps/>
        <w:color w:val="000000"/>
        <w:sz w:val="20"/>
        <w:szCs w:val="20"/>
      </w:rPr>
      <w:tab/>
    </w:r>
    <w:r>
      <w:rPr>
        <w:smallCaps/>
        <w:color w:val="000000"/>
        <w:sz w:val="20"/>
        <w:szCs w:val="20"/>
      </w:rPr>
      <w:tab/>
      <w:t>Page</w:t>
    </w:r>
    <w:r>
      <w:rPr>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p w14:paraId="42E96156" w14:textId="77777777" w:rsidR="00D8181D" w:rsidRDefault="00D8181D">
    <w:pPr>
      <w:pBdr>
        <w:top w:val="nil"/>
        <w:left w:val="nil"/>
        <w:bottom w:val="nil"/>
        <w:right w:val="nil"/>
        <w:between w:val="nil"/>
      </w:pBdr>
      <w:tabs>
        <w:tab w:val="left" w:pos="11966"/>
      </w:tabs>
      <w:rPr>
        <w: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2697" w14:textId="76386AA0" w:rsidR="00D8181D" w:rsidRDefault="00D8181D" w:rsidP="004423B5">
    <w:pPr>
      <w:rPr>
        <w:sz w:val="20"/>
        <w:szCs w:val="20"/>
      </w:rPr>
    </w:pPr>
    <w:r>
      <w:rPr>
        <w:sz w:val="20"/>
        <w:szCs w:val="20"/>
      </w:rPr>
      <w:t>FY 202</w:t>
    </w:r>
    <w:r w:rsidR="00211818">
      <w:rPr>
        <w:sz w:val="20"/>
        <w:szCs w:val="20"/>
      </w:rPr>
      <w:t>5</w:t>
    </w:r>
    <w:r>
      <w:rPr>
        <w:sz w:val="20"/>
        <w:szCs w:val="20"/>
      </w:rPr>
      <w:t xml:space="preserve"> MD Labor-AIS Co</w:t>
    </w:r>
    <w:r w:rsidR="00211818">
      <w:rPr>
        <w:sz w:val="20"/>
        <w:szCs w:val="20"/>
      </w:rPr>
      <w:t>ntinuiation</w:t>
    </w:r>
    <w:r>
      <w:rPr>
        <w:sz w:val="20"/>
        <w:szCs w:val="20"/>
      </w:rPr>
      <w:t xml:space="preserve"> Grant Application</w:t>
    </w:r>
    <w:r>
      <w:rPr>
        <w:sz w:val="20"/>
        <w:szCs w:val="20"/>
      </w:rPr>
      <w:tab/>
    </w:r>
  </w:p>
  <w:p w14:paraId="4BD52374" w14:textId="15E4BBAB" w:rsidR="00D8181D" w:rsidRPr="00BF356F" w:rsidRDefault="00D8181D" w:rsidP="004423B5">
    <w:r>
      <w:rPr>
        <w:i/>
        <w:color w:val="000000"/>
        <w:sz w:val="20"/>
        <w:szCs w:val="20"/>
      </w:rPr>
      <w:t>Consolidated Adult Education and Family Literacy Services Grant Application</w:t>
    </w:r>
    <w:r w:rsidRPr="00BF356F">
      <w:rPr>
        <w:smallCaps/>
        <w:color w:val="000000"/>
        <w:sz w:val="20"/>
        <w:szCs w:val="20"/>
      </w:rPr>
      <w:t xml:space="preserve"> </w:t>
    </w:r>
    <w:r>
      <w:rPr>
        <w:smallCaps/>
        <w:color w:val="000000"/>
        <w:sz w:val="20"/>
        <w:szCs w:val="20"/>
      </w:rPr>
      <w:tab/>
    </w:r>
    <w:r>
      <w:rPr>
        <w:smallCaps/>
        <w:color w:val="000000"/>
        <w:sz w:val="20"/>
        <w:szCs w:val="20"/>
      </w:rPr>
      <w:tab/>
    </w:r>
    <w:r>
      <w:rPr>
        <w:smallCaps/>
        <w:color w:val="000000"/>
        <w:sz w:val="20"/>
        <w:szCs w:val="20"/>
      </w:rPr>
      <w:tab/>
    </w:r>
    <w:r>
      <w:rPr>
        <w:smallCaps/>
        <w:color w:val="000000"/>
        <w:sz w:val="20"/>
        <w:szCs w:val="20"/>
      </w:rPr>
      <w:tab/>
      <w:t>Page</w:t>
    </w:r>
    <w:r>
      <w:rPr>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B23B24">
      <w:rPr>
        <w:noProof/>
        <w:color w:val="000000"/>
        <w:sz w:val="20"/>
        <w:szCs w:val="20"/>
      </w:rPr>
      <w:t>1</w:t>
    </w:r>
    <w:r>
      <w:rPr>
        <w:color w:val="000000"/>
        <w:sz w:val="20"/>
        <w:szCs w:val="20"/>
      </w:rPr>
      <w:fldChar w:fldCharType="end"/>
    </w:r>
  </w:p>
  <w:p w14:paraId="7701C32A" w14:textId="77777777" w:rsidR="00D8181D" w:rsidRDefault="00D818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CAD4" w14:textId="4A24CAA5" w:rsidR="00D8181D" w:rsidRDefault="00D8181D" w:rsidP="00BF356F">
    <w:pPr>
      <w:rPr>
        <w:sz w:val="20"/>
        <w:szCs w:val="20"/>
      </w:rPr>
    </w:pPr>
    <w:r>
      <w:rPr>
        <w:sz w:val="20"/>
        <w:szCs w:val="20"/>
      </w:rPr>
      <w:t>FY 202</w:t>
    </w:r>
    <w:r w:rsidR="00211818">
      <w:rPr>
        <w:sz w:val="20"/>
        <w:szCs w:val="20"/>
      </w:rPr>
      <w:t>5</w:t>
    </w:r>
    <w:r>
      <w:rPr>
        <w:sz w:val="20"/>
        <w:szCs w:val="20"/>
      </w:rPr>
      <w:t xml:space="preserve"> MD Labor-A</w:t>
    </w:r>
    <w:r w:rsidR="005E68E8">
      <w:rPr>
        <w:sz w:val="20"/>
        <w:szCs w:val="20"/>
      </w:rPr>
      <w:t>EL</w:t>
    </w:r>
    <w:r>
      <w:rPr>
        <w:sz w:val="20"/>
        <w:szCs w:val="20"/>
      </w:rPr>
      <w:t>S Co</w:t>
    </w:r>
    <w:r w:rsidR="00211818">
      <w:rPr>
        <w:sz w:val="20"/>
        <w:szCs w:val="20"/>
      </w:rPr>
      <w:t>ntinuation</w:t>
    </w:r>
    <w:r>
      <w:rPr>
        <w:sz w:val="20"/>
        <w:szCs w:val="20"/>
      </w:rPr>
      <w:t xml:space="preserve"> Grant Application</w:t>
    </w:r>
    <w:r>
      <w:rPr>
        <w:sz w:val="20"/>
        <w:szCs w:val="20"/>
      </w:rPr>
      <w:tab/>
    </w:r>
  </w:p>
  <w:p w14:paraId="44A1E295" w14:textId="25C7E124" w:rsidR="00D8181D" w:rsidRPr="00BF356F" w:rsidRDefault="00D8181D" w:rsidP="00BF356F">
    <w:r>
      <w:rPr>
        <w:i/>
        <w:color w:val="000000"/>
        <w:sz w:val="20"/>
        <w:szCs w:val="20"/>
      </w:rPr>
      <w:t>Consolidated Adult Education and Family Literacy Services Grant Application</w:t>
    </w:r>
    <w:r w:rsidRPr="00BF356F">
      <w:rPr>
        <w:smallCaps/>
        <w:color w:val="000000"/>
        <w:sz w:val="20"/>
        <w:szCs w:val="20"/>
      </w:rPr>
      <w:t xml:space="preserve"> </w:t>
    </w:r>
    <w:r>
      <w:rPr>
        <w:smallCaps/>
        <w:color w:val="000000"/>
        <w:sz w:val="20"/>
        <w:szCs w:val="20"/>
      </w:rPr>
      <w:tab/>
    </w:r>
    <w:r>
      <w:rPr>
        <w:smallCaps/>
        <w:color w:val="000000"/>
        <w:sz w:val="20"/>
        <w:szCs w:val="20"/>
      </w:rPr>
      <w:tab/>
    </w:r>
    <w:r>
      <w:rPr>
        <w:smallCaps/>
        <w:color w:val="000000"/>
        <w:sz w:val="20"/>
        <w:szCs w:val="20"/>
      </w:rPr>
      <w:tab/>
    </w:r>
    <w:r>
      <w:rPr>
        <w:smallCaps/>
        <w:color w:val="000000"/>
        <w:sz w:val="20"/>
        <w:szCs w:val="20"/>
      </w:rPr>
      <w:tab/>
      <w:t>Page</w:t>
    </w:r>
    <w:r>
      <w:rPr>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A711DD">
      <w:rPr>
        <w:noProof/>
        <w:color w:val="000000"/>
        <w:sz w:val="20"/>
        <w:szCs w:val="20"/>
      </w:rPr>
      <w:t>4</w:t>
    </w:r>
    <w:r>
      <w:rPr>
        <w:color w:val="000000"/>
        <w:sz w:val="20"/>
        <w:szCs w:val="20"/>
      </w:rPr>
      <w:fldChar w:fldCharType="end"/>
    </w:r>
  </w:p>
  <w:p w14:paraId="117E577B" w14:textId="77777777" w:rsidR="00D8181D" w:rsidRDefault="00D8181D">
    <w:pPr>
      <w:pBdr>
        <w:top w:val="nil"/>
        <w:left w:val="nil"/>
        <w:bottom w:val="nil"/>
        <w:right w:val="nil"/>
        <w:between w:val="nil"/>
      </w:pBdr>
      <w:tabs>
        <w:tab w:val="left" w:pos="11966"/>
      </w:tabs>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43FD5" w14:textId="77777777" w:rsidR="009F08A8" w:rsidRDefault="009F08A8">
      <w:r>
        <w:separator/>
      </w:r>
    </w:p>
  </w:footnote>
  <w:footnote w:type="continuationSeparator" w:id="0">
    <w:p w14:paraId="214B39E1" w14:textId="77777777" w:rsidR="009F08A8" w:rsidRDefault="009F0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9147" w14:textId="77777777" w:rsidR="00D8181D" w:rsidRDefault="00D8181D">
    <w:pPr>
      <w:widowControl w:val="0"/>
      <w:pBdr>
        <w:top w:val="nil"/>
        <w:left w:val="nil"/>
        <w:bottom w:val="nil"/>
        <w:right w:val="nil"/>
        <w:between w:val="nil"/>
      </w:pBdr>
      <w:spacing w:line="276" w:lineRule="auto"/>
      <w:rPr>
        <w:b/>
        <w:sz w:val="18"/>
        <w:szCs w:val="18"/>
      </w:rPr>
    </w:pPr>
  </w:p>
  <w:tbl>
    <w:tblPr>
      <w:tblStyle w:val="aff1"/>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5"/>
      <w:gridCol w:w="3443"/>
    </w:tblGrid>
    <w:tr w:rsidR="00D8181D" w14:paraId="505A9360" w14:textId="77777777">
      <w:trPr>
        <w:jc w:val="center"/>
      </w:trPr>
      <w:tc>
        <w:tcPr>
          <w:tcW w:w="6205" w:type="dxa"/>
          <w:shd w:val="clear" w:color="auto" w:fill="auto"/>
          <w:tcMar>
            <w:left w:w="29" w:type="dxa"/>
            <w:right w:w="29" w:type="dxa"/>
          </w:tcMar>
        </w:tcPr>
        <w:p w14:paraId="7D2D2190" w14:textId="77777777" w:rsidR="00D8181D" w:rsidRDefault="00D8181D">
          <w:pPr>
            <w:pBdr>
              <w:top w:val="nil"/>
              <w:left w:val="nil"/>
              <w:bottom w:val="nil"/>
              <w:right w:val="nil"/>
              <w:between w:val="nil"/>
            </w:pBdr>
            <w:tabs>
              <w:tab w:val="center" w:pos="4680"/>
              <w:tab w:val="right" w:pos="9360"/>
            </w:tabs>
            <w:rPr>
              <w:color w:val="000000"/>
            </w:rPr>
          </w:pPr>
        </w:p>
      </w:tc>
      <w:tc>
        <w:tcPr>
          <w:tcW w:w="3443" w:type="dxa"/>
          <w:shd w:val="clear" w:color="auto" w:fill="auto"/>
          <w:vAlign w:val="center"/>
        </w:tcPr>
        <w:p w14:paraId="476D8A2C" w14:textId="77777777" w:rsidR="00D8181D" w:rsidRDefault="00D8181D">
          <w:pPr>
            <w:pBdr>
              <w:top w:val="nil"/>
              <w:left w:val="nil"/>
              <w:bottom w:val="nil"/>
              <w:right w:val="nil"/>
              <w:between w:val="nil"/>
            </w:pBdr>
            <w:tabs>
              <w:tab w:val="center" w:pos="4680"/>
              <w:tab w:val="right" w:pos="9360"/>
            </w:tabs>
            <w:jc w:val="center"/>
            <w:rPr>
              <w:b/>
              <w:smallCaps/>
              <w:color w:val="000000"/>
            </w:rPr>
          </w:pPr>
          <w:r>
            <w:rPr>
              <w:b/>
              <w:smallCaps/>
              <w:color w:val="000000"/>
            </w:rPr>
            <w:t>Demonstrated Effectiveness</w:t>
          </w:r>
        </w:p>
      </w:tc>
    </w:tr>
  </w:tbl>
  <w:p w14:paraId="3DD4981A" w14:textId="77777777" w:rsidR="00D8181D" w:rsidRDefault="00D8181D">
    <w:pPr>
      <w:pBdr>
        <w:top w:val="nil"/>
        <w:left w:val="nil"/>
        <w:bottom w:val="nil"/>
        <w:right w:val="nil"/>
        <w:between w:val="nil"/>
      </w:pBdr>
      <w:tabs>
        <w:tab w:val="center" w:pos="4680"/>
        <w:tab w:val="right" w:pos="936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1F57" w14:textId="77777777" w:rsidR="00D8181D" w:rsidRDefault="00D8181D">
    <w:pPr>
      <w:widowControl w:val="0"/>
      <w:pBdr>
        <w:top w:val="nil"/>
        <w:left w:val="nil"/>
        <w:bottom w:val="nil"/>
        <w:right w:val="nil"/>
        <w:between w:val="nil"/>
      </w:pBdr>
      <w:spacing w:line="276" w:lineRule="auto"/>
      <w:rPr>
        <w:color w:val="000000"/>
        <w:sz w:val="16"/>
        <w:szCs w:val="16"/>
      </w:rPr>
    </w:pPr>
  </w:p>
  <w:tbl>
    <w:tblPr>
      <w:tblStyle w:val="aff2"/>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5"/>
      <w:gridCol w:w="3443"/>
    </w:tblGrid>
    <w:tr w:rsidR="00D8181D" w14:paraId="023C7400" w14:textId="77777777">
      <w:trPr>
        <w:jc w:val="center"/>
      </w:trPr>
      <w:tc>
        <w:tcPr>
          <w:tcW w:w="6205" w:type="dxa"/>
          <w:shd w:val="clear" w:color="auto" w:fill="auto"/>
          <w:tcMar>
            <w:left w:w="29" w:type="dxa"/>
            <w:right w:w="29" w:type="dxa"/>
          </w:tcMar>
        </w:tcPr>
        <w:p w14:paraId="59D241F1" w14:textId="77777777" w:rsidR="00D8181D" w:rsidRDefault="00D8181D">
          <w:pPr>
            <w:pBdr>
              <w:top w:val="nil"/>
              <w:left w:val="nil"/>
              <w:bottom w:val="nil"/>
              <w:right w:val="nil"/>
              <w:between w:val="nil"/>
            </w:pBdr>
            <w:tabs>
              <w:tab w:val="center" w:pos="4680"/>
              <w:tab w:val="right" w:pos="9360"/>
            </w:tabs>
            <w:rPr>
              <w:color w:val="000000"/>
            </w:rPr>
          </w:pPr>
        </w:p>
      </w:tc>
      <w:tc>
        <w:tcPr>
          <w:tcW w:w="3443" w:type="dxa"/>
          <w:shd w:val="clear" w:color="auto" w:fill="C5E0B3"/>
          <w:vAlign w:val="center"/>
        </w:tcPr>
        <w:p w14:paraId="7238A5C5" w14:textId="77777777" w:rsidR="00D8181D" w:rsidRDefault="00D8181D" w:rsidP="00CD57B1">
          <w:pPr>
            <w:pBdr>
              <w:top w:val="nil"/>
              <w:left w:val="nil"/>
              <w:bottom w:val="nil"/>
              <w:right w:val="nil"/>
              <w:between w:val="nil"/>
            </w:pBdr>
            <w:shd w:val="clear" w:color="auto" w:fill="CCC0D9" w:themeFill="accent4" w:themeFillTint="66"/>
            <w:tabs>
              <w:tab w:val="center" w:pos="4680"/>
              <w:tab w:val="right" w:pos="9360"/>
            </w:tabs>
            <w:jc w:val="center"/>
            <w:rPr>
              <w:b/>
              <w:smallCaps/>
              <w:color w:val="000000"/>
            </w:rPr>
          </w:pPr>
          <w:r>
            <w:rPr>
              <w:b/>
              <w:smallCaps/>
              <w:color w:val="000000"/>
            </w:rPr>
            <w:t>Application Checklist</w:t>
          </w:r>
        </w:p>
      </w:tc>
    </w:tr>
  </w:tbl>
  <w:p w14:paraId="643ADA2C" w14:textId="77777777" w:rsidR="00D8181D" w:rsidRDefault="00D8181D">
    <w:pPr>
      <w:pBdr>
        <w:top w:val="nil"/>
        <w:left w:val="nil"/>
        <w:bottom w:val="nil"/>
        <w:right w:val="nil"/>
        <w:between w:val="nil"/>
      </w:pBdr>
      <w:tabs>
        <w:tab w:val="center" w:pos="4680"/>
        <w:tab w:val="right" w:pos="9360"/>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4682" w14:textId="77777777" w:rsidR="00D8181D" w:rsidRDefault="00D8181D">
    <w:pPr>
      <w:widowControl w:val="0"/>
      <w:pBdr>
        <w:top w:val="nil"/>
        <w:left w:val="nil"/>
        <w:bottom w:val="nil"/>
        <w:right w:val="nil"/>
        <w:between w:val="nil"/>
      </w:pBdr>
      <w:spacing w:line="276" w:lineRule="auto"/>
      <w:rPr>
        <w:color w:val="000000"/>
        <w:sz w:val="16"/>
        <w:szCs w:val="16"/>
      </w:rPr>
    </w:pPr>
  </w:p>
  <w:tbl>
    <w:tblPr>
      <w:tblStyle w:val="aff6"/>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5"/>
      <w:gridCol w:w="5225"/>
    </w:tblGrid>
    <w:tr w:rsidR="00D8181D" w14:paraId="74465991" w14:textId="77777777" w:rsidTr="00FF26EA">
      <w:trPr>
        <w:jc w:val="center"/>
      </w:trPr>
      <w:tc>
        <w:tcPr>
          <w:tcW w:w="4135" w:type="dxa"/>
          <w:shd w:val="clear" w:color="auto" w:fill="auto"/>
          <w:tcMar>
            <w:left w:w="29" w:type="dxa"/>
            <w:right w:w="29" w:type="dxa"/>
          </w:tcMar>
        </w:tcPr>
        <w:p w14:paraId="7892D98A" w14:textId="77777777" w:rsidR="00D8181D" w:rsidRDefault="00D8181D">
          <w:pPr>
            <w:pBdr>
              <w:top w:val="nil"/>
              <w:left w:val="nil"/>
              <w:bottom w:val="nil"/>
              <w:right w:val="nil"/>
              <w:between w:val="nil"/>
            </w:pBdr>
            <w:tabs>
              <w:tab w:val="center" w:pos="4680"/>
              <w:tab w:val="right" w:pos="9360"/>
            </w:tabs>
            <w:rPr>
              <w:color w:val="000000"/>
            </w:rPr>
          </w:pPr>
        </w:p>
      </w:tc>
      <w:tc>
        <w:tcPr>
          <w:tcW w:w="5225" w:type="dxa"/>
          <w:shd w:val="clear" w:color="auto" w:fill="C5E0B3"/>
          <w:vAlign w:val="center"/>
        </w:tcPr>
        <w:p w14:paraId="34B08E0D" w14:textId="341BC876" w:rsidR="00D8181D" w:rsidRDefault="000811CB" w:rsidP="00CD57B1">
          <w:pPr>
            <w:pBdr>
              <w:top w:val="nil"/>
              <w:left w:val="nil"/>
              <w:bottom w:val="nil"/>
              <w:right w:val="nil"/>
              <w:between w:val="nil"/>
            </w:pBdr>
            <w:shd w:val="clear" w:color="auto" w:fill="CCC0D9" w:themeFill="accent4" w:themeFillTint="66"/>
            <w:tabs>
              <w:tab w:val="center" w:pos="4680"/>
              <w:tab w:val="right" w:pos="9360"/>
            </w:tabs>
            <w:jc w:val="center"/>
            <w:rPr>
              <w:b/>
              <w:smallCaps/>
              <w:color w:val="000000"/>
            </w:rPr>
          </w:pPr>
          <w:r>
            <w:rPr>
              <w:b/>
              <w:smallCaps/>
              <w:color w:val="000000"/>
            </w:rPr>
            <w:t>Personnel</w:t>
          </w:r>
        </w:p>
      </w:tc>
    </w:tr>
  </w:tbl>
  <w:p w14:paraId="49E70F81" w14:textId="39B0CD18" w:rsidR="00D8181D" w:rsidRDefault="00D8181D">
    <w:pPr>
      <w:pBdr>
        <w:top w:val="nil"/>
        <w:left w:val="nil"/>
        <w:bottom w:val="nil"/>
        <w:right w:val="nil"/>
        <w:between w:val="nil"/>
      </w:pBdr>
      <w:tabs>
        <w:tab w:val="center" w:pos="4680"/>
        <w:tab w:val="right" w:pos="9360"/>
      </w:tabs>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5F6C" w14:textId="77777777" w:rsidR="000811CB" w:rsidRDefault="000811CB">
    <w:pPr>
      <w:widowControl w:val="0"/>
      <w:pBdr>
        <w:top w:val="nil"/>
        <w:left w:val="nil"/>
        <w:bottom w:val="nil"/>
        <w:right w:val="nil"/>
        <w:between w:val="nil"/>
      </w:pBdr>
      <w:spacing w:line="276" w:lineRule="auto"/>
      <w:rPr>
        <w:color w:val="000000"/>
        <w:sz w:val="16"/>
        <w:szCs w:val="16"/>
      </w:rPr>
    </w:pPr>
  </w:p>
  <w:tbl>
    <w:tblPr>
      <w:tblStyle w:val="aff6"/>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5"/>
      <w:gridCol w:w="5225"/>
    </w:tblGrid>
    <w:tr w:rsidR="000811CB" w14:paraId="72FAA5FD" w14:textId="77777777" w:rsidTr="00FF26EA">
      <w:trPr>
        <w:jc w:val="center"/>
      </w:trPr>
      <w:tc>
        <w:tcPr>
          <w:tcW w:w="4135" w:type="dxa"/>
          <w:shd w:val="clear" w:color="auto" w:fill="auto"/>
          <w:tcMar>
            <w:left w:w="29" w:type="dxa"/>
            <w:right w:w="29" w:type="dxa"/>
          </w:tcMar>
        </w:tcPr>
        <w:p w14:paraId="5735A28D" w14:textId="77777777" w:rsidR="000811CB" w:rsidRDefault="000811CB">
          <w:pPr>
            <w:pBdr>
              <w:top w:val="nil"/>
              <w:left w:val="nil"/>
              <w:bottom w:val="nil"/>
              <w:right w:val="nil"/>
              <w:between w:val="nil"/>
            </w:pBdr>
            <w:tabs>
              <w:tab w:val="center" w:pos="4680"/>
              <w:tab w:val="right" w:pos="9360"/>
            </w:tabs>
            <w:rPr>
              <w:color w:val="000000"/>
            </w:rPr>
          </w:pPr>
        </w:p>
      </w:tc>
      <w:tc>
        <w:tcPr>
          <w:tcW w:w="5225" w:type="dxa"/>
          <w:shd w:val="clear" w:color="auto" w:fill="C5E0B3"/>
          <w:vAlign w:val="center"/>
        </w:tcPr>
        <w:p w14:paraId="3FA9DFC7" w14:textId="77777777" w:rsidR="000811CB" w:rsidRDefault="000811CB" w:rsidP="00CD57B1">
          <w:pPr>
            <w:pBdr>
              <w:top w:val="nil"/>
              <w:left w:val="nil"/>
              <w:bottom w:val="nil"/>
              <w:right w:val="nil"/>
              <w:between w:val="nil"/>
            </w:pBdr>
            <w:shd w:val="clear" w:color="auto" w:fill="CCC0D9" w:themeFill="accent4" w:themeFillTint="66"/>
            <w:tabs>
              <w:tab w:val="center" w:pos="4680"/>
              <w:tab w:val="right" w:pos="9360"/>
            </w:tabs>
            <w:jc w:val="center"/>
            <w:rPr>
              <w:b/>
              <w:smallCaps/>
              <w:color w:val="000000"/>
            </w:rPr>
          </w:pPr>
          <w:r>
            <w:rPr>
              <w:b/>
              <w:smallCaps/>
              <w:color w:val="000000"/>
            </w:rPr>
            <w:t>GEPA</w:t>
          </w:r>
        </w:p>
      </w:tc>
    </w:tr>
  </w:tbl>
  <w:p w14:paraId="14BECCCE" w14:textId="77777777" w:rsidR="000811CB" w:rsidRDefault="000811CB">
    <w:pPr>
      <w:pBdr>
        <w:top w:val="nil"/>
        <w:left w:val="nil"/>
        <w:bottom w:val="nil"/>
        <w:right w:val="nil"/>
        <w:between w:val="nil"/>
      </w:pBdr>
      <w:tabs>
        <w:tab w:val="center" w:pos="4680"/>
        <w:tab w:val="right" w:pos="9360"/>
      </w:tabs>
      <w:rPr>
        <w:color w:val="000000"/>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CFD3" w14:textId="77777777" w:rsidR="00D8181D" w:rsidRDefault="00D8181D">
    <w:pPr>
      <w:widowControl w:val="0"/>
      <w:pBdr>
        <w:top w:val="nil"/>
        <w:left w:val="nil"/>
        <w:bottom w:val="nil"/>
        <w:right w:val="nil"/>
        <w:between w:val="nil"/>
      </w:pBdr>
      <w:spacing w:line="276" w:lineRule="auto"/>
      <w:rPr>
        <w:color w:val="000000"/>
        <w:sz w:val="16"/>
        <w:szCs w:val="16"/>
      </w:rPr>
    </w:pPr>
  </w:p>
  <w:tbl>
    <w:tblPr>
      <w:tblStyle w:val="aff5"/>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30"/>
      <w:gridCol w:w="3230"/>
    </w:tblGrid>
    <w:tr w:rsidR="00D8181D" w14:paraId="071F4484" w14:textId="77777777">
      <w:trPr>
        <w:jc w:val="center"/>
      </w:trPr>
      <w:tc>
        <w:tcPr>
          <w:tcW w:w="6130" w:type="dxa"/>
          <w:shd w:val="clear" w:color="auto" w:fill="auto"/>
          <w:tcMar>
            <w:left w:w="29" w:type="dxa"/>
            <w:right w:w="29" w:type="dxa"/>
          </w:tcMar>
        </w:tcPr>
        <w:p w14:paraId="3A9A95C3" w14:textId="77777777" w:rsidR="00D8181D" w:rsidRDefault="00D8181D">
          <w:pPr>
            <w:pBdr>
              <w:top w:val="nil"/>
              <w:left w:val="nil"/>
              <w:bottom w:val="nil"/>
              <w:right w:val="nil"/>
              <w:between w:val="nil"/>
            </w:pBdr>
            <w:tabs>
              <w:tab w:val="center" w:pos="4680"/>
              <w:tab w:val="right" w:pos="9360"/>
            </w:tabs>
            <w:rPr>
              <w:color w:val="000000"/>
            </w:rPr>
          </w:pPr>
        </w:p>
      </w:tc>
      <w:tc>
        <w:tcPr>
          <w:tcW w:w="3230" w:type="dxa"/>
          <w:shd w:val="clear" w:color="auto" w:fill="C5E0B3"/>
          <w:vAlign w:val="center"/>
        </w:tcPr>
        <w:p w14:paraId="577037F3" w14:textId="4AAA0610" w:rsidR="00D8181D" w:rsidRDefault="005E68E8" w:rsidP="00CD57B1">
          <w:pPr>
            <w:pBdr>
              <w:top w:val="nil"/>
              <w:left w:val="nil"/>
              <w:bottom w:val="nil"/>
              <w:right w:val="nil"/>
              <w:between w:val="nil"/>
            </w:pBdr>
            <w:shd w:val="clear" w:color="auto" w:fill="CCC0D9" w:themeFill="accent4" w:themeFillTint="66"/>
            <w:tabs>
              <w:tab w:val="center" w:pos="4680"/>
              <w:tab w:val="right" w:pos="9360"/>
            </w:tabs>
            <w:jc w:val="center"/>
            <w:rPr>
              <w:b/>
              <w:smallCaps/>
              <w:color w:val="000000"/>
            </w:rPr>
          </w:pPr>
          <w:r>
            <w:rPr>
              <w:b/>
              <w:smallCaps/>
              <w:color w:val="000000"/>
            </w:rPr>
            <w:t>Data Quality</w:t>
          </w:r>
        </w:p>
      </w:tc>
    </w:tr>
  </w:tbl>
  <w:p w14:paraId="55942A42" w14:textId="77777777" w:rsidR="00D8181D" w:rsidRDefault="00D8181D">
    <w:pPr>
      <w:pBdr>
        <w:top w:val="nil"/>
        <w:left w:val="nil"/>
        <w:bottom w:val="nil"/>
        <w:right w:val="nil"/>
        <w:between w:val="nil"/>
      </w:pBdr>
      <w:tabs>
        <w:tab w:val="center" w:pos="4680"/>
        <w:tab w:val="right" w:pos="9360"/>
      </w:tabs>
      <w:rPr>
        <w:color w:val="000000"/>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B511" w14:textId="77777777" w:rsidR="00D8181D" w:rsidRDefault="00D8181D">
    <w:pPr>
      <w:widowControl w:val="0"/>
      <w:pBdr>
        <w:top w:val="nil"/>
        <w:left w:val="nil"/>
        <w:bottom w:val="nil"/>
        <w:right w:val="nil"/>
        <w:between w:val="nil"/>
      </w:pBdr>
      <w:spacing w:line="276" w:lineRule="auto"/>
      <w:rPr>
        <w:color w:val="000000"/>
        <w:sz w:val="16"/>
        <w:szCs w:val="16"/>
      </w:rPr>
    </w:pPr>
  </w:p>
  <w:tbl>
    <w:tblPr>
      <w:tblStyle w:val="aff5"/>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5"/>
      <w:gridCol w:w="5135"/>
    </w:tblGrid>
    <w:tr w:rsidR="00D8181D" w14:paraId="1F45A14A" w14:textId="77777777" w:rsidTr="00A84896">
      <w:trPr>
        <w:jc w:val="center"/>
      </w:trPr>
      <w:tc>
        <w:tcPr>
          <w:tcW w:w="4225" w:type="dxa"/>
          <w:shd w:val="clear" w:color="auto" w:fill="auto"/>
          <w:tcMar>
            <w:left w:w="29" w:type="dxa"/>
            <w:right w:w="29" w:type="dxa"/>
          </w:tcMar>
        </w:tcPr>
        <w:p w14:paraId="00BB2209" w14:textId="77777777" w:rsidR="00D8181D" w:rsidRDefault="00D8181D">
          <w:pPr>
            <w:pBdr>
              <w:top w:val="nil"/>
              <w:left w:val="nil"/>
              <w:bottom w:val="nil"/>
              <w:right w:val="nil"/>
              <w:between w:val="nil"/>
            </w:pBdr>
            <w:tabs>
              <w:tab w:val="center" w:pos="4680"/>
              <w:tab w:val="right" w:pos="9360"/>
            </w:tabs>
            <w:rPr>
              <w:color w:val="000000"/>
            </w:rPr>
          </w:pPr>
        </w:p>
      </w:tc>
      <w:tc>
        <w:tcPr>
          <w:tcW w:w="5135" w:type="dxa"/>
          <w:shd w:val="clear" w:color="auto" w:fill="C5E0B3"/>
          <w:vAlign w:val="center"/>
        </w:tcPr>
        <w:p w14:paraId="26156EBA" w14:textId="1F130E6F" w:rsidR="00D8181D" w:rsidRDefault="00A84896" w:rsidP="00CD57B1">
          <w:pPr>
            <w:pBdr>
              <w:top w:val="nil"/>
              <w:left w:val="nil"/>
              <w:bottom w:val="nil"/>
              <w:right w:val="nil"/>
              <w:between w:val="nil"/>
            </w:pBdr>
            <w:shd w:val="clear" w:color="auto" w:fill="CCC0D9" w:themeFill="accent4" w:themeFillTint="66"/>
            <w:tabs>
              <w:tab w:val="center" w:pos="4680"/>
              <w:tab w:val="right" w:pos="9360"/>
            </w:tabs>
            <w:jc w:val="center"/>
            <w:rPr>
              <w:b/>
              <w:smallCaps/>
              <w:color w:val="000000"/>
            </w:rPr>
          </w:pPr>
          <w:r>
            <w:rPr>
              <w:b/>
              <w:smallCaps/>
              <w:color w:val="000000"/>
            </w:rPr>
            <w:t>Letter of Certificate of Good Standing Ineligibility</w:t>
          </w:r>
        </w:p>
      </w:tc>
    </w:tr>
  </w:tbl>
  <w:p w14:paraId="4D4954B2" w14:textId="77777777" w:rsidR="00D8181D" w:rsidRDefault="00D8181D">
    <w:pPr>
      <w:pBdr>
        <w:top w:val="nil"/>
        <w:left w:val="nil"/>
        <w:bottom w:val="nil"/>
        <w:right w:val="nil"/>
        <w:between w:val="nil"/>
      </w:pBdr>
      <w:tabs>
        <w:tab w:val="center" w:pos="4680"/>
        <w:tab w:val="right" w:pos="9360"/>
      </w:tabs>
      <w:rPr>
        <w:color w:val="000000"/>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AF09" w14:textId="77777777" w:rsidR="00A84896" w:rsidRDefault="00A84896">
    <w:pPr>
      <w:widowControl w:val="0"/>
      <w:pBdr>
        <w:top w:val="nil"/>
        <w:left w:val="nil"/>
        <w:bottom w:val="nil"/>
        <w:right w:val="nil"/>
        <w:between w:val="nil"/>
      </w:pBdr>
      <w:spacing w:line="276" w:lineRule="auto"/>
      <w:rPr>
        <w:color w:val="000000"/>
        <w:sz w:val="16"/>
        <w:szCs w:val="16"/>
      </w:rPr>
    </w:pPr>
  </w:p>
  <w:tbl>
    <w:tblPr>
      <w:tblStyle w:val="aff5"/>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5"/>
      <w:gridCol w:w="4955"/>
    </w:tblGrid>
    <w:tr w:rsidR="00A84896" w14:paraId="4939C394" w14:textId="77777777" w:rsidTr="00A84896">
      <w:trPr>
        <w:jc w:val="center"/>
      </w:trPr>
      <w:tc>
        <w:tcPr>
          <w:tcW w:w="4405" w:type="dxa"/>
          <w:shd w:val="clear" w:color="auto" w:fill="auto"/>
          <w:tcMar>
            <w:left w:w="29" w:type="dxa"/>
            <w:right w:w="29" w:type="dxa"/>
          </w:tcMar>
        </w:tcPr>
        <w:p w14:paraId="1F0BE941" w14:textId="77777777" w:rsidR="00A84896" w:rsidRDefault="00A84896">
          <w:pPr>
            <w:pBdr>
              <w:top w:val="nil"/>
              <w:left w:val="nil"/>
              <w:bottom w:val="nil"/>
              <w:right w:val="nil"/>
              <w:between w:val="nil"/>
            </w:pBdr>
            <w:tabs>
              <w:tab w:val="center" w:pos="4680"/>
              <w:tab w:val="right" w:pos="9360"/>
            </w:tabs>
            <w:rPr>
              <w:color w:val="000000"/>
            </w:rPr>
          </w:pPr>
        </w:p>
      </w:tc>
      <w:tc>
        <w:tcPr>
          <w:tcW w:w="4955" w:type="dxa"/>
          <w:shd w:val="clear" w:color="auto" w:fill="C5E0B3"/>
          <w:vAlign w:val="center"/>
        </w:tcPr>
        <w:p w14:paraId="27001531" w14:textId="230FA911" w:rsidR="00A84896" w:rsidRDefault="00A84896" w:rsidP="00CD57B1">
          <w:pPr>
            <w:pBdr>
              <w:top w:val="nil"/>
              <w:left w:val="nil"/>
              <w:bottom w:val="nil"/>
              <w:right w:val="nil"/>
              <w:between w:val="nil"/>
            </w:pBdr>
            <w:shd w:val="clear" w:color="auto" w:fill="CCC0D9" w:themeFill="accent4" w:themeFillTint="66"/>
            <w:tabs>
              <w:tab w:val="center" w:pos="4680"/>
              <w:tab w:val="right" w:pos="9360"/>
            </w:tabs>
            <w:jc w:val="center"/>
            <w:rPr>
              <w:b/>
              <w:smallCaps/>
              <w:color w:val="000000"/>
            </w:rPr>
          </w:pPr>
          <w:r>
            <w:rPr>
              <w:b/>
              <w:smallCaps/>
              <w:color w:val="000000"/>
            </w:rPr>
            <w:t>Family Literacy Partnership Expectations</w:t>
          </w:r>
        </w:p>
      </w:tc>
    </w:tr>
  </w:tbl>
  <w:p w14:paraId="4810E93F" w14:textId="77777777" w:rsidR="00A84896" w:rsidRDefault="00A84896">
    <w:pPr>
      <w:pBdr>
        <w:top w:val="nil"/>
        <w:left w:val="nil"/>
        <w:bottom w:val="nil"/>
        <w:right w:val="nil"/>
        <w:between w:val="nil"/>
      </w:pBdr>
      <w:tabs>
        <w:tab w:val="center" w:pos="4680"/>
        <w:tab w:val="right" w:pos="936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4BB"/>
    <w:multiLevelType w:val="multilevel"/>
    <w:tmpl w:val="6F48A5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741172"/>
    <w:multiLevelType w:val="hybridMultilevel"/>
    <w:tmpl w:val="B7BAE396"/>
    <w:lvl w:ilvl="0" w:tplc="CBDE7C3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D5F83"/>
    <w:multiLevelType w:val="multilevel"/>
    <w:tmpl w:val="D2FEE6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0D4098"/>
    <w:multiLevelType w:val="hybridMultilevel"/>
    <w:tmpl w:val="71DE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2463E"/>
    <w:multiLevelType w:val="multilevel"/>
    <w:tmpl w:val="082CE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F952F1"/>
    <w:multiLevelType w:val="multilevel"/>
    <w:tmpl w:val="64C41E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46C3710"/>
    <w:multiLevelType w:val="multilevel"/>
    <w:tmpl w:val="4BC05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4D96F35"/>
    <w:multiLevelType w:val="multilevel"/>
    <w:tmpl w:val="056658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7986174"/>
    <w:multiLevelType w:val="multilevel"/>
    <w:tmpl w:val="D3A05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7E79DC"/>
    <w:multiLevelType w:val="hybridMultilevel"/>
    <w:tmpl w:val="870A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63F2"/>
    <w:multiLevelType w:val="multilevel"/>
    <w:tmpl w:val="2AA0B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466D92"/>
    <w:multiLevelType w:val="multilevel"/>
    <w:tmpl w:val="9ED246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0F6C91"/>
    <w:multiLevelType w:val="multilevel"/>
    <w:tmpl w:val="6AEECA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C2716C7"/>
    <w:multiLevelType w:val="multilevel"/>
    <w:tmpl w:val="FFA89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6A104B"/>
    <w:multiLevelType w:val="multilevel"/>
    <w:tmpl w:val="A05201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8A5328"/>
    <w:multiLevelType w:val="multilevel"/>
    <w:tmpl w:val="CF8267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E8A270E"/>
    <w:multiLevelType w:val="multilevel"/>
    <w:tmpl w:val="025CCA8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02033D"/>
    <w:multiLevelType w:val="hybridMultilevel"/>
    <w:tmpl w:val="BA8A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53E74"/>
    <w:multiLevelType w:val="hybridMultilevel"/>
    <w:tmpl w:val="97AA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B2B8C"/>
    <w:multiLevelType w:val="hybridMultilevel"/>
    <w:tmpl w:val="BE461372"/>
    <w:lvl w:ilvl="0" w:tplc="58285C6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31A16"/>
    <w:multiLevelType w:val="multilevel"/>
    <w:tmpl w:val="CAC20E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C6769F5"/>
    <w:multiLevelType w:val="multilevel"/>
    <w:tmpl w:val="75BC0F38"/>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C890C01"/>
    <w:multiLevelType w:val="multilevel"/>
    <w:tmpl w:val="D3A05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1579F9"/>
    <w:multiLevelType w:val="multilevel"/>
    <w:tmpl w:val="0CE07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B030980"/>
    <w:multiLevelType w:val="hybridMultilevel"/>
    <w:tmpl w:val="331C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194AC2"/>
    <w:multiLevelType w:val="multilevel"/>
    <w:tmpl w:val="7F24E6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CC0345F"/>
    <w:multiLevelType w:val="hybridMultilevel"/>
    <w:tmpl w:val="9CA01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09153B"/>
    <w:multiLevelType w:val="hybridMultilevel"/>
    <w:tmpl w:val="73C48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6F5DE7"/>
    <w:multiLevelType w:val="multilevel"/>
    <w:tmpl w:val="68761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FC6154"/>
    <w:multiLevelType w:val="multilevel"/>
    <w:tmpl w:val="3B627A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F566F15"/>
    <w:multiLevelType w:val="multilevel"/>
    <w:tmpl w:val="860AA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42713AE"/>
    <w:multiLevelType w:val="multilevel"/>
    <w:tmpl w:val="D3A05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29A76A0"/>
    <w:multiLevelType w:val="multilevel"/>
    <w:tmpl w:val="4A8C60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4431846"/>
    <w:multiLevelType w:val="hybridMultilevel"/>
    <w:tmpl w:val="6F940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F30F3B"/>
    <w:multiLevelType w:val="multilevel"/>
    <w:tmpl w:val="1B12D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CC4194"/>
    <w:multiLevelType w:val="multilevel"/>
    <w:tmpl w:val="2C3A11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3F506D"/>
    <w:multiLevelType w:val="hybridMultilevel"/>
    <w:tmpl w:val="CD48F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BF425F"/>
    <w:multiLevelType w:val="hybridMultilevel"/>
    <w:tmpl w:val="0EE8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9664B"/>
    <w:multiLevelType w:val="multilevel"/>
    <w:tmpl w:val="387A1C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73468885">
    <w:abstractNumId w:val="0"/>
  </w:num>
  <w:num w:numId="2" w16cid:durableId="1074936533">
    <w:abstractNumId w:val="25"/>
  </w:num>
  <w:num w:numId="3" w16cid:durableId="1178807145">
    <w:abstractNumId w:val="23"/>
  </w:num>
  <w:num w:numId="4" w16cid:durableId="1322808365">
    <w:abstractNumId w:val="35"/>
  </w:num>
  <w:num w:numId="5" w16cid:durableId="792554663">
    <w:abstractNumId w:val="2"/>
  </w:num>
  <w:num w:numId="6" w16cid:durableId="2094620309">
    <w:abstractNumId w:val="32"/>
  </w:num>
  <w:num w:numId="7" w16cid:durableId="410272729">
    <w:abstractNumId w:val="6"/>
  </w:num>
  <w:num w:numId="8" w16cid:durableId="1328512891">
    <w:abstractNumId w:val="14"/>
  </w:num>
  <w:num w:numId="9" w16cid:durableId="1837380202">
    <w:abstractNumId w:val="13"/>
  </w:num>
  <w:num w:numId="10" w16cid:durableId="903249639">
    <w:abstractNumId w:val="38"/>
  </w:num>
  <w:num w:numId="11" w16cid:durableId="1780374155">
    <w:abstractNumId w:val="10"/>
  </w:num>
  <w:num w:numId="12" w16cid:durableId="3167200">
    <w:abstractNumId w:val="28"/>
  </w:num>
  <w:num w:numId="13" w16cid:durableId="132138529">
    <w:abstractNumId w:val="5"/>
  </w:num>
  <w:num w:numId="14" w16cid:durableId="67927073">
    <w:abstractNumId w:val="29"/>
  </w:num>
  <w:num w:numId="15" w16cid:durableId="1309240174">
    <w:abstractNumId w:val="20"/>
  </w:num>
  <w:num w:numId="16" w16cid:durableId="547566418">
    <w:abstractNumId w:val="16"/>
  </w:num>
  <w:num w:numId="17" w16cid:durableId="923301570">
    <w:abstractNumId w:val="4"/>
  </w:num>
  <w:num w:numId="18" w16cid:durableId="157893293">
    <w:abstractNumId w:val="11"/>
  </w:num>
  <w:num w:numId="19" w16cid:durableId="515311872">
    <w:abstractNumId w:val="34"/>
  </w:num>
  <w:num w:numId="20" w16cid:durableId="169759592">
    <w:abstractNumId w:val="21"/>
  </w:num>
  <w:num w:numId="21" w16cid:durableId="564416495">
    <w:abstractNumId w:val="12"/>
  </w:num>
  <w:num w:numId="22" w16cid:durableId="2021275357">
    <w:abstractNumId w:val="15"/>
  </w:num>
  <w:num w:numId="23" w16cid:durableId="1895504610">
    <w:abstractNumId w:val="30"/>
  </w:num>
  <w:num w:numId="24" w16cid:durableId="135072839">
    <w:abstractNumId w:val="7"/>
  </w:num>
  <w:num w:numId="25" w16cid:durableId="410584873">
    <w:abstractNumId w:val="8"/>
  </w:num>
  <w:num w:numId="26" w16cid:durableId="1562906004">
    <w:abstractNumId w:val="18"/>
  </w:num>
  <w:num w:numId="27" w16cid:durableId="975376779">
    <w:abstractNumId w:val="17"/>
  </w:num>
  <w:num w:numId="28" w16cid:durableId="395667427">
    <w:abstractNumId w:val="24"/>
  </w:num>
  <w:num w:numId="29" w16cid:durableId="1115297192">
    <w:abstractNumId w:val="22"/>
  </w:num>
  <w:num w:numId="30" w16cid:durableId="1833330886">
    <w:abstractNumId w:val="31"/>
  </w:num>
  <w:num w:numId="31" w16cid:durableId="103841110">
    <w:abstractNumId w:val="27"/>
  </w:num>
  <w:num w:numId="32" w16cid:durableId="1738356872">
    <w:abstractNumId w:val="33"/>
  </w:num>
  <w:num w:numId="33" w16cid:durableId="624773483">
    <w:abstractNumId w:val="26"/>
  </w:num>
  <w:num w:numId="34" w16cid:durableId="1869564496">
    <w:abstractNumId w:val="36"/>
  </w:num>
  <w:num w:numId="35" w16cid:durableId="1055355063">
    <w:abstractNumId w:val="37"/>
  </w:num>
  <w:num w:numId="36" w16cid:durableId="1583251017">
    <w:abstractNumId w:val="3"/>
  </w:num>
  <w:num w:numId="37" w16cid:durableId="673071944">
    <w:abstractNumId w:val="9"/>
  </w:num>
  <w:num w:numId="38" w16cid:durableId="1480074194">
    <w:abstractNumId w:val="19"/>
  </w:num>
  <w:num w:numId="39" w16cid:durableId="908156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9E"/>
    <w:rsid w:val="000025DE"/>
    <w:rsid w:val="000063F0"/>
    <w:rsid w:val="0001004C"/>
    <w:rsid w:val="00027DDE"/>
    <w:rsid w:val="00034BE8"/>
    <w:rsid w:val="00037BB6"/>
    <w:rsid w:val="00041782"/>
    <w:rsid w:val="00055C64"/>
    <w:rsid w:val="000811CB"/>
    <w:rsid w:val="000A44E2"/>
    <w:rsid w:val="000B3896"/>
    <w:rsid w:val="000B3B55"/>
    <w:rsid w:val="000B41C2"/>
    <w:rsid w:val="000B7A6F"/>
    <w:rsid w:val="000E096B"/>
    <w:rsid w:val="000F3388"/>
    <w:rsid w:val="00103DD4"/>
    <w:rsid w:val="00110779"/>
    <w:rsid w:val="00111267"/>
    <w:rsid w:val="001141FB"/>
    <w:rsid w:val="00123149"/>
    <w:rsid w:val="001347B2"/>
    <w:rsid w:val="001349FB"/>
    <w:rsid w:val="00136EDB"/>
    <w:rsid w:val="00143F8B"/>
    <w:rsid w:val="00144C2F"/>
    <w:rsid w:val="00145A43"/>
    <w:rsid w:val="00150AA8"/>
    <w:rsid w:val="00161093"/>
    <w:rsid w:val="001735E7"/>
    <w:rsid w:val="001C315D"/>
    <w:rsid w:val="001C4C21"/>
    <w:rsid w:val="001F095A"/>
    <w:rsid w:val="001F50E6"/>
    <w:rsid w:val="00211818"/>
    <w:rsid w:val="0021302C"/>
    <w:rsid w:val="00234E57"/>
    <w:rsid w:val="00237900"/>
    <w:rsid w:val="00237EF8"/>
    <w:rsid w:val="0027423E"/>
    <w:rsid w:val="002769DE"/>
    <w:rsid w:val="00285FB8"/>
    <w:rsid w:val="002934F5"/>
    <w:rsid w:val="002B0B73"/>
    <w:rsid w:val="002B3D54"/>
    <w:rsid w:val="002B56DE"/>
    <w:rsid w:val="002B76AD"/>
    <w:rsid w:val="002F0528"/>
    <w:rsid w:val="002F1995"/>
    <w:rsid w:val="003105BD"/>
    <w:rsid w:val="00323DE5"/>
    <w:rsid w:val="003376F5"/>
    <w:rsid w:val="003508EC"/>
    <w:rsid w:val="00356CD7"/>
    <w:rsid w:val="0036264E"/>
    <w:rsid w:val="00363B7E"/>
    <w:rsid w:val="00373285"/>
    <w:rsid w:val="003951CB"/>
    <w:rsid w:val="003B0B1F"/>
    <w:rsid w:val="003B1F76"/>
    <w:rsid w:val="003C12FF"/>
    <w:rsid w:val="003E089F"/>
    <w:rsid w:val="003F3823"/>
    <w:rsid w:val="00400DEA"/>
    <w:rsid w:val="00402D78"/>
    <w:rsid w:val="00405BD9"/>
    <w:rsid w:val="004153C7"/>
    <w:rsid w:val="00426C06"/>
    <w:rsid w:val="00436A9E"/>
    <w:rsid w:val="004423B5"/>
    <w:rsid w:val="00447AEE"/>
    <w:rsid w:val="00457CDC"/>
    <w:rsid w:val="00461723"/>
    <w:rsid w:val="00461BA3"/>
    <w:rsid w:val="0046458A"/>
    <w:rsid w:val="004702BC"/>
    <w:rsid w:val="00471A96"/>
    <w:rsid w:val="004B1DC5"/>
    <w:rsid w:val="004C7976"/>
    <w:rsid w:val="004F2D54"/>
    <w:rsid w:val="004F7369"/>
    <w:rsid w:val="005115A8"/>
    <w:rsid w:val="00522DB1"/>
    <w:rsid w:val="00523B2E"/>
    <w:rsid w:val="00526BEA"/>
    <w:rsid w:val="00534BF5"/>
    <w:rsid w:val="00537471"/>
    <w:rsid w:val="00542B60"/>
    <w:rsid w:val="00584CB1"/>
    <w:rsid w:val="005943C7"/>
    <w:rsid w:val="005A2901"/>
    <w:rsid w:val="005E68E8"/>
    <w:rsid w:val="005F198C"/>
    <w:rsid w:val="005F2742"/>
    <w:rsid w:val="00616FE9"/>
    <w:rsid w:val="0064591C"/>
    <w:rsid w:val="00661133"/>
    <w:rsid w:val="00666E63"/>
    <w:rsid w:val="00687903"/>
    <w:rsid w:val="00687B2A"/>
    <w:rsid w:val="006A239E"/>
    <w:rsid w:val="006B403E"/>
    <w:rsid w:val="006B67EA"/>
    <w:rsid w:val="006C650A"/>
    <w:rsid w:val="006E52D6"/>
    <w:rsid w:val="006E6F6A"/>
    <w:rsid w:val="006F647A"/>
    <w:rsid w:val="00706DC0"/>
    <w:rsid w:val="00723837"/>
    <w:rsid w:val="0073502A"/>
    <w:rsid w:val="0075036E"/>
    <w:rsid w:val="00753498"/>
    <w:rsid w:val="00753A63"/>
    <w:rsid w:val="00754A5A"/>
    <w:rsid w:val="00767549"/>
    <w:rsid w:val="00771956"/>
    <w:rsid w:val="00773DF6"/>
    <w:rsid w:val="00774F8F"/>
    <w:rsid w:val="00793AC8"/>
    <w:rsid w:val="007C26A4"/>
    <w:rsid w:val="007C729B"/>
    <w:rsid w:val="007D45F0"/>
    <w:rsid w:val="007D79F1"/>
    <w:rsid w:val="008122A4"/>
    <w:rsid w:val="00814335"/>
    <w:rsid w:val="00823C39"/>
    <w:rsid w:val="00834538"/>
    <w:rsid w:val="00844F8D"/>
    <w:rsid w:val="00851B71"/>
    <w:rsid w:val="00853BBA"/>
    <w:rsid w:val="00870DE4"/>
    <w:rsid w:val="00877F0D"/>
    <w:rsid w:val="00881259"/>
    <w:rsid w:val="00882D3A"/>
    <w:rsid w:val="008830E7"/>
    <w:rsid w:val="00891C2B"/>
    <w:rsid w:val="008A3DFF"/>
    <w:rsid w:val="008A71AD"/>
    <w:rsid w:val="008B71DA"/>
    <w:rsid w:val="008B737A"/>
    <w:rsid w:val="008C5C81"/>
    <w:rsid w:val="008C77AC"/>
    <w:rsid w:val="008D7087"/>
    <w:rsid w:val="008E5CE3"/>
    <w:rsid w:val="008E6CBE"/>
    <w:rsid w:val="008F2FEB"/>
    <w:rsid w:val="009116CB"/>
    <w:rsid w:val="009911F5"/>
    <w:rsid w:val="009A3788"/>
    <w:rsid w:val="009B03F4"/>
    <w:rsid w:val="009C3F33"/>
    <w:rsid w:val="009F08A8"/>
    <w:rsid w:val="00A0438C"/>
    <w:rsid w:val="00A20C04"/>
    <w:rsid w:val="00A246A2"/>
    <w:rsid w:val="00A27217"/>
    <w:rsid w:val="00A41E47"/>
    <w:rsid w:val="00A53023"/>
    <w:rsid w:val="00A65A66"/>
    <w:rsid w:val="00A711DD"/>
    <w:rsid w:val="00A81D5D"/>
    <w:rsid w:val="00A827F5"/>
    <w:rsid w:val="00A84896"/>
    <w:rsid w:val="00AA6D25"/>
    <w:rsid w:val="00AC5A95"/>
    <w:rsid w:val="00AC660B"/>
    <w:rsid w:val="00AD7F15"/>
    <w:rsid w:val="00AF05B7"/>
    <w:rsid w:val="00B0045C"/>
    <w:rsid w:val="00B0271F"/>
    <w:rsid w:val="00B10B61"/>
    <w:rsid w:val="00B11181"/>
    <w:rsid w:val="00B11D9C"/>
    <w:rsid w:val="00B1225B"/>
    <w:rsid w:val="00B233FE"/>
    <w:rsid w:val="00B23B24"/>
    <w:rsid w:val="00B24DBC"/>
    <w:rsid w:val="00B47D45"/>
    <w:rsid w:val="00B60561"/>
    <w:rsid w:val="00B6304C"/>
    <w:rsid w:val="00B6448D"/>
    <w:rsid w:val="00B6658D"/>
    <w:rsid w:val="00B7110B"/>
    <w:rsid w:val="00B722FF"/>
    <w:rsid w:val="00B803F0"/>
    <w:rsid w:val="00B827B5"/>
    <w:rsid w:val="00BA6428"/>
    <w:rsid w:val="00BB36E3"/>
    <w:rsid w:val="00BB6934"/>
    <w:rsid w:val="00BD3A53"/>
    <w:rsid w:val="00BE3C1F"/>
    <w:rsid w:val="00BE4898"/>
    <w:rsid w:val="00BF356F"/>
    <w:rsid w:val="00C10AC4"/>
    <w:rsid w:val="00C21E3C"/>
    <w:rsid w:val="00C53FCE"/>
    <w:rsid w:val="00CA6193"/>
    <w:rsid w:val="00CC6C95"/>
    <w:rsid w:val="00CD2139"/>
    <w:rsid w:val="00CD3B41"/>
    <w:rsid w:val="00CD57B1"/>
    <w:rsid w:val="00CE2380"/>
    <w:rsid w:val="00CF3381"/>
    <w:rsid w:val="00D040AC"/>
    <w:rsid w:val="00D0577C"/>
    <w:rsid w:val="00D27CDB"/>
    <w:rsid w:val="00D31022"/>
    <w:rsid w:val="00D675B6"/>
    <w:rsid w:val="00D74CCC"/>
    <w:rsid w:val="00D7642E"/>
    <w:rsid w:val="00D8181D"/>
    <w:rsid w:val="00D9206B"/>
    <w:rsid w:val="00D920E3"/>
    <w:rsid w:val="00DA1CD5"/>
    <w:rsid w:val="00DB146C"/>
    <w:rsid w:val="00DF419A"/>
    <w:rsid w:val="00DF55FF"/>
    <w:rsid w:val="00E01138"/>
    <w:rsid w:val="00E0502C"/>
    <w:rsid w:val="00E26EB8"/>
    <w:rsid w:val="00E27B50"/>
    <w:rsid w:val="00E3094F"/>
    <w:rsid w:val="00E31B0A"/>
    <w:rsid w:val="00E36A22"/>
    <w:rsid w:val="00E55544"/>
    <w:rsid w:val="00E961D3"/>
    <w:rsid w:val="00E971E8"/>
    <w:rsid w:val="00EB167B"/>
    <w:rsid w:val="00EC7D10"/>
    <w:rsid w:val="00ED3B9E"/>
    <w:rsid w:val="00ED658A"/>
    <w:rsid w:val="00EE0F71"/>
    <w:rsid w:val="00EE4C25"/>
    <w:rsid w:val="00EF2EA9"/>
    <w:rsid w:val="00F013AB"/>
    <w:rsid w:val="00F0539E"/>
    <w:rsid w:val="00F071C1"/>
    <w:rsid w:val="00F37AFD"/>
    <w:rsid w:val="00F60E09"/>
    <w:rsid w:val="00F75395"/>
    <w:rsid w:val="00F7584C"/>
    <w:rsid w:val="00F81F82"/>
    <w:rsid w:val="00FA03A8"/>
    <w:rsid w:val="00FB16D5"/>
    <w:rsid w:val="00FB27DC"/>
    <w:rsid w:val="00FC1A4B"/>
    <w:rsid w:val="00FC327B"/>
    <w:rsid w:val="00FD7DB1"/>
    <w:rsid w:val="00FF1873"/>
    <w:rsid w:val="00FF26EA"/>
    <w:rsid w:val="00FF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DFA12"/>
  <w15:docId w15:val="{2453A474-FCC0-4194-93B4-73552FA9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B5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line="276" w:lineRule="auto"/>
      <w:outlineLvl w:val="1"/>
    </w:pPr>
    <w:rPr>
      <w:b/>
      <w:color w:val="5B9BD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8" w:type="dxa"/>
        <w:right w:w="5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58" w:type="dxa"/>
        <w:right w:w="58" w:type="dxa"/>
      </w:tblCellMar>
    </w:tblPr>
  </w:style>
  <w:style w:type="table" w:customStyle="1" w:styleId="afd">
    <w:basedOn w:val="TableNormal"/>
    <w:tblPr>
      <w:tblStyleRowBandSize w:val="1"/>
      <w:tblStyleColBandSize w:val="1"/>
      <w:tblCellMar>
        <w:left w:w="58" w:type="dxa"/>
        <w:right w:w="58" w:type="dxa"/>
      </w:tblCellMar>
    </w:tblPr>
  </w:style>
  <w:style w:type="table" w:customStyle="1" w:styleId="afe">
    <w:basedOn w:val="TableNormal"/>
    <w:tblPr>
      <w:tblStyleRowBandSize w:val="1"/>
      <w:tblStyleColBandSize w:val="1"/>
      <w:tblCellMar>
        <w:left w:w="58" w:type="dxa"/>
        <w:right w:w="58" w:type="dxa"/>
      </w:tblCellMar>
    </w:tblPr>
  </w:style>
  <w:style w:type="table" w:customStyle="1" w:styleId="aff">
    <w:basedOn w:val="TableNormal"/>
    <w:tblPr>
      <w:tblStyleRowBandSize w:val="1"/>
      <w:tblStyleColBandSize w:val="1"/>
      <w:tblCellMar>
        <w:left w:w="58" w:type="dxa"/>
        <w:right w:w="58" w:type="dxa"/>
      </w:tblCellMar>
    </w:tblPr>
  </w:style>
  <w:style w:type="table" w:customStyle="1" w:styleId="aff0">
    <w:basedOn w:val="TableNormal"/>
    <w:tblPr>
      <w:tblStyleRowBandSize w:val="1"/>
      <w:tblStyleColBandSize w:val="1"/>
      <w:tblCellMar>
        <w:left w:w="58" w:type="dxa"/>
        <w:right w:w="58" w:type="dxa"/>
      </w:tblCellMar>
    </w:tblPr>
  </w:style>
  <w:style w:type="table" w:customStyle="1" w:styleId="aff1">
    <w:basedOn w:val="TableNormal"/>
    <w:tblPr>
      <w:tblStyleRowBandSize w:val="1"/>
      <w:tblStyleColBandSize w:val="1"/>
      <w:tblCellMar>
        <w:left w:w="58" w:type="dxa"/>
        <w:right w:w="58" w:type="dxa"/>
      </w:tblCellMar>
    </w:tblPr>
  </w:style>
  <w:style w:type="table" w:customStyle="1" w:styleId="aff2">
    <w:basedOn w:val="TableNormal"/>
    <w:tblPr>
      <w:tblStyleRowBandSize w:val="1"/>
      <w:tblStyleColBandSize w:val="1"/>
      <w:tblCellMar>
        <w:left w:w="58" w:type="dxa"/>
        <w:right w:w="58" w:type="dxa"/>
      </w:tblCellMar>
    </w:tblPr>
  </w:style>
  <w:style w:type="table" w:customStyle="1" w:styleId="aff3">
    <w:basedOn w:val="TableNormal"/>
    <w:tblPr>
      <w:tblStyleRowBandSize w:val="1"/>
      <w:tblStyleColBandSize w:val="1"/>
      <w:tblCellMar>
        <w:left w:w="58" w:type="dxa"/>
        <w:right w:w="58" w:type="dxa"/>
      </w:tblCellMar>
    </w:tblPr>
  </w:style>
  <w:style w:type="table" w:customStyle="1" w:styleId="aff4">
    <w:basedOn w:val="TableNormal"/>
    <w:tblPr>
      <w:tblStyleRowBandSize w:val="1"/>
      <w:tblStyleColBandSize w:val="1"/>
      <w:tblCellMar>
        <w:left w:w="58" w:type="dxa"/>
        <w:right w:w="58" w:type="dxa"/>
      </w:tblCellMar>
    </w:tblPr>
  </w:style>
  <w:style w:type="table" w:customStyle="1" w:styleId="aff5">
    <w:basedOn w:val="TableNormal"/>
    <w:tblPr>
      <w:tblStyleRowBandSize w:val="1"/>
      <w:tblStyleColBandSize w:val="1"/>
      <w:tblCellMar>
        <w:left w:w="58" w:type="dxa"/>
        <w:right w:w="58" w:type="dxa"/>
      </w:tblCellMar>
    </w:tblPr>
  </w:style>
  <w:style w:type="table" w:customStyle="1" w:styleId="aff6">
    <w:basedOn w:val="TableNormal"/>
    <w:tblPr>
      <w:tblStyleRowBandSize w:val="1"/>
      <w:tblStyleColBandSize w:val="1"/>
      <w:tblCellMar>
        <w:left w:w="58" w:type="dxa"/>
        <w:right w:w="58" w:type="dxa"/>
      </w:tblCellMar>
    </w:tblPr>
  </w:style>
  <w:style w:type="table" w:customStyle="1" w:styleId="aff7">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310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022"/>
    <w:rPr>
      <w:rFonts w:ascii="Segoe UI" w:hAnsi="Segoe UI" w:cs="Segoe UI"/>
      <w:sz w:val="18"/>
      <w:szCs w:val="18"/>
    </w:rPr>
  </w:style>
  <w:style w:type="paragraph" w:styleId="ListParagraph">
    <w:name w:val="List Paragraph"/>
    <w:basedOn w:val="Normal"/>
    <w:uiPriority w:val="34"/>
    <w:qFormat/>
    <w:rsid w:val="00D31022"/>
    <w:pPr>
      <w:ind w:left="720"/>
      <w:contextualSpacing/>
    </w:pPr>
  </w:style>
  <w:style w:type="paragraph" w:styleId="CommentSubject">
    <w:name w:val="annotation subject"/>
    <w:basedOn w:val="CommentText"/>
    <w:next w:val="CommentText"/>
    <w:link w:val="CommentSubjectChar"/>
    <w:uiPriority w:val="99"/>
    <w:semiHidden/>
    <w:unhideWhenUsed/>
    <w:rsid w:val="00402D78"/>
    <w:rPr>
      <w:b/>
      <w:bCs/>
    </w:rPr>
  </w:style>
  <w:style w:type="character" w:customStyle="1" w:styleId="CommentSubjectChar">
    <w:name w:val="Comment Subject Char"/>
    <w:basedOn w:val="CommentTextChar"/>
    <w:link w:val="CommentSubject"/>
    <w:uiPriority w:val="99"/>
    <w:semiHidden/>
    <w:rsid w:val="00402D78"/>
    <w:rPr>
      <w:b/>
      <w:bCs/>
      <w:sz w:val="20"/>
      <w:szCs w:val="20"/>
    </w:rPr>
  </w:style>
  <w:style w:type="paragraph" w:styleId="Header">
    <w:name w:val="header"/>
    <w:basedOn w:val="Normal"/>
    <w:link w:val="HeaderChar"/>
    <w:uiPriority w:val="99"/>
    <w:unhideWhenUsed/>
    <w:rsid w:val="00FF26EA"/>
    <w:pPr>
      <w:tabs>
        <w:tab w:val="center" w:pos="4680"/>
        <w:tab w:val="right" w:pos="9360"/>
      </w:tabs>
    </w:pPr>
  </w:style>
  <w:style w:type="character" w:customStyle="1" w:styleId="HeaderChar">
    <w:name w:val="Header Char"/>
    <w:basedOn w:val="DefaultParagraphFont"/>
    <w:link w:val="Header"/>
    <w:uiPriority w:val="99"/>
    <w:rsid w:val="00FF26EA"/>
  </w:style>
  <w:style w:type="paragraph" w:styleId="Footer">
    <w:name w:val="footer"/>
    <w:basedOn w:val="Normal"/>
    <w:link w:val="FooterChar"/>
    <w:uiPriority w:val="99"/>
    <w:unhideWhenUsed/>
    <w:rsid w:val="00FF26EA"/>
    <w:pPr>
      <w:tabs>
        <w:tab w:val="center" w:pos="4680"/>
        <w:tab w:val="right" w:pos="9360"/>
      </w:tabs>
    </w:pPr>
  </w:style>
  <w:style w:type="character" w:customStyle="1" w:styleId="FooterChar">
    <w:name w:val="Footer Char"/>
    <w:basedOn w:val="DefaultParagraphFont"/>
    <w:link w:val="Footer"/>
    <w:uiPriority w:val="99"/>
    <w:rsid w:val="00FF26EA"/>
  </w:style>
  <w:style w:type="character" w:styleId="Hyperlink">
    <w:name w:val="Hyperlink"/>
    <w:basedOn w:val="DefaultParagraphFont"/>
    <w:uiPriority w:val="99"/>
    <w:semiHidden/>
    <w:unhideWhenUsed/>
    <w:rsid w:val="00CD57B1"/>
    <w:rPr>
      <w:color w:val="0000FF"/>
      <w:u w:val="single"/>
    </w:rPr>
  </w:style>
  <w:style w:type="table" w:styleId="TableGrid">
    <w:name w:val="Table Grid"/>
    <w:basedOn w:val="TableNormal"/>
    <w:uiPriority w:val="39"/>
    <w:rsid w:val="00EC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3023"/>
  </w:style>
  <w:style w:type="character" w:styleId="FollowedHyperlink">
    <w:name w:val="FollowedHyperlink"/>
    <w:basedOn w:val="DefaultParagraphFont"/>
    <w:uiPriority w:val="99"/>
    <w:semiHidden/>
    <w:unhideWhenUsed/>
    <w:rsid w:val="00882D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1257">
      <w:bodyDiv w:val="1"/>
      <w:marLeft w:val="0"/>
      <w:marRight w:val="0"/>
      <w:marTop w:val="0"/>
      <w:marBottom w:val="0"/>
      <w:divBdr>
        <w:top w:val="none" w:sz="0" w:space="0" w:color="auto"/>
        <w:left w:val="none" w:sz="0" w:space="0" w:color="auto"/>
        <w:bottom w:val="none" w:sz="0" w:space="0" w:color="auto"/>
        <w:right w:val="none" w:sz="0" w:space="0" w:color="auto"/>
      </w:divBdr>
    </w:div>
    <w:div w:id="1015115569">
      <w:bodyDiv w:val="1"/>
      <w:marLeft w:val="0"/>
      <w:marRight w:val="0"/>
      <w:marTop w:val="0"/>
      <w:marBottom w:val="0"/>
      <w:divBdr>
        <w:top w:val="none" w:sz="0" w:space="0" w:color="auto"/>
        <w:left w:val="none" w:sz="0" w:space="0" w:color="auto"/>
        <w:bottom w:val="none" w:sz="0" w:space="0" w:color="auto"/>
        <w:right w:val="none" w:sz="0" w:space="0" w:color="auto"/>
      </w:divBdr>
    </w:div>
    <w:div w:id="1115096774">
      <w:bodyDiv w:val="1"/>
      <w:marLeft w:val="0"/>
      <w:marRight w:val="0"/>
      <w:marTop w:val="0"/>
      <w:marBottom w:val="0"/>
      <w:divBdr>
        <w:top w:val="none" w:sz="0" w:space="0" w:color="auto"/>
        <w:left w:val="none" w:sz="0" w:space="0" w:color="auto"/>
        <w:bottom w:val="none" w:sz="0" w:space="0" w:color="auto"/>
        <w:right w:val="none" w:sz="0" w:space="0" w:color="auto"/>
      </w:divBdr>
    </w:div>
    <w:div w:id="1153958271">
      <w:bodyDiv w:val="1"/>
      <w:marLeft w:val="0"/>
      <w:marRight w:val="0"/>
      <w:marTop w:val="0"/>
      <w:marBottom w:val="0"/>
      <w:divBdr>
        <w:top w:val="none" w:sz="0" w:space="0" w:color="auto"/>
        <w:left w:val="none" w:sz="0" w:space="0" w:color="auto"/>
        <w:bottom w:val="none" w:sz="0" w:space="0" w:color="auto"/>
        <w:right w:val="none" w:sz="0" w:space="0" w:color="auto"/>
      </w:divBdr>
    </w:div>
    <w:div w:id="1929801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www.law.cornell.edu/uscode/text/20/780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58F04-59D0-43DD-BA88-217C36D4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4224</Words>
  <Characters>24083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28251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Ramona Kunkel</dc:creator>
  <cp:lastModifiedBy>Lili K. Taylor</cp:lastModifiedBy>
  <cp:revision>2</cp:revision>
  <cp:lastPrinted>2023-01-04T15:14:00Z</cp:lastPrinted>
  <dcterms:created xsi:type="dcterms:W3CDTF">2024-03-22T15:44:00Z</dcterms:created>
  <dcterms:modified xsi:type="dcterms:W3CDTF">2024-03-22T15:44:00Z</dcterms:modified>
</cp:coreProperties>
</file>